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sdt>
      <w:sdtPr>
        <w:rPr>
          <w:rFonts w:ascii="Times New Roman" w:eastAsiaTheme="minorHAnsi" w:hAnsi="Times New Roman" w:cs="Times New Roman"/>
          <w:b/>
          <w:bCs/>
          <w:color w:val="4472C4" w:themeColor="accent1"/>
          <w:kern w:val="2"/>
          <w:sz w:val="36"/>
          <w:szCs w:val="36"/>
        </w:rPr>
        <w:id w:val="1915194836"/>
        <w:docPartObj>
          <w:docPartGallery w:val="Cover Pages"/>
          <w:docPartUnique/>
        </w:docPartObj>
      </w:sdtPr>
      <w:sdtEndPr>
        <w:rPr>
          <w:b w:val="0"/>
          <w:bCs w:val="0"/>
          <w:color w:val="auto"/>
          <w:sz w:val="24"/>
          <w:szCs w:val="22"/>
        </w:rPr>
      </w:sdtEndPr>
      <w:sdtContent>
        <w:p w14:paraId="6DEF522F" w14:textId="1079079E" w:rsidR="00553580" w:rsidRPr="007B4EA4" w:rsidRDefault="00262CAD">
          <w:pPr>
            <w:pStyle w:val="NoSpacing"/>
            <w:spacing w:before="1540" w:after="240"/>
            <w:jc w:val="center"/>
            <w:rPr>
              <w:rFonts w:ascii="Times New Roman" w:hAnsi="Times New Roman" w:cs="Times New Roman"/>
              <w:b/>
              <w:bCs/>
              <w:color w:val="C00000"/>
              <w:sz w:val="36"/>
              <w:szCs w:val="36"/>
            </w:rPr>
          </w:pPr>
          <w:r w:rsidRPr="007B4EA4">
            <w:rPr>
              <w:rFonts w:ascii="Times New Roman" w:hAnsi="Times New Roman" w:cs="Times New Roman"/>
              <w:b/>
              <w:bCs/>
              <w:noProof/>
              <w:sz w:val="36"/>
              <w:szCs w:val="36"/>
            </w:rPr>
            <w:drawing>
              <wp:inline distT="0" distB="0" distL="0" distR="0" wp14:anchorId="6E2D833C" wp14:editId="63108064">
                <wp:extent cx="4127500" cy="3721100"/>
                <wp:effectExtent l="0" t="0" r="0" b="0"/>
                <wp:docPr id="1568187284" name="Picture 3" descr="A red and white p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2411" name="Picture 3" descr="A red and white pil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7500" cy="3721100"/>
                        </a:xfrm>
                        <a:prstGeom prst="rect">
                          <a:avLst/>
                        </a:prstGeom>
                        <a:noFill/>
                        <a:ln>
                          <a:noFill/>
                        </a:ln>
                      </pic:spPr>
                    </pic:pic>
                  </a:graphicData>
                </a:graphic>
              </wp:inline>
            </w:drawing>
          </w:r>
        </w:p>
        <w:sdt>
          <w:sdtPr>
            <w:rPr>
              <w:rFonts w:ascii="Times New Roman" w:eastAsiaTheme="majorEastAsia" w:hAnsi="Times New Roman" w:cs="Times New Roman"/>
              <w:caps/>
              <w:color w:val="C00000"/>
              <w:sz w:val="36"/>
              <w:szCs w:val="36"/>
            </w:rPr>
            <w:alias w:val="Title"/>
            <w:tag w:val=""/>
            <w:id w:val="1735040861"/>
            <w:placeholder>
              <w:docPart w:val="2D50C0F4183244439CEAED61CE797102"/>
            </w:placeholder>
            <w:dataBinding w:prefixMappings="xmlns:ns0='http://purl.org/dc/elements/1.1/' xmlns:ns1='http://schemas.openxmlformats.org/package/2006/metadata/core-properties' " w:xpath="/ns1:coreProperties[1]/ns0:title[1]" w:storeItemID="{6C3C8BC8-F283-45AE-878A-BAB7291924A1}"/>
            <w:text/>
          </w:sdtPr>
          <w:sdtContent>
            <w:p w14:paraId="1130B510" w14:textId="218AD5A5" w:rsidR="00553580" w:rsidRPr="007B4EA4" w:rsidRDefault="00557EC6" w:rsidP="00064437">
              <w:pPr>
                <w:pStyle w:val="NoSpacing"/>
                <w:pBdr>
                  <w:top w:val="single" w:sz="6" w:space="0" w:color="4472C4" w:themeColor="accent1"/>
                  <w:bottom w:val="single" w:sz="6" w:space="6" w:color="4472C4" w:themeColor="accent1"/>
                </w:pBdr>
                <w:spacing w:after="240"/>
                <w:jc w:val="center"/>
                <w:rPr>
                  <w:rFonts w:ascii="Times New Roman" w:eastAsiaTheme="majorEastAsia" w:hAnsi="Times New Roman" w:cs="Times New Roman"/>
                  <w:caps/>
                  <w:color w:val="C00000"/>
                  <w:sz w:val="36"/>
                  <w:szCs w:val="36"/>
                </w:rPr>
              </w:pPr>
              <w:r w:rsidRPr="007B4EA4">
                <w:rPr>
                  <w:rFonts w:ascii="Times New Roman" w:eastAsiaTheme="majorEastAsia" w:hAnsi="Times New Roman" w:cs="Times New Roman"/>
                  <w:caps/>
                  <w:color w:val="C00000"/>
                  <w:sz w:val="36"/>
                  <w:szCs w:val="36"/>
                </w:rPr>
                <w:t>Technoprenurship portfolio</w:t>
              </w:r>
              <w:r w:rsidR="000718C2">
                <w:rPr>
                  <w:rFonts w:ascii="Times New Roman" w:eastAsiaTheme="majorEastAsia" w:hAnsi="Times New Roman" w:cs="Times New Roman"/>
                  <w:caps/>
                  <w:color w:val="C00000"/>
                  <w:sz w:val="36"/>
                  <w:szCs w:val="36"/>
                </w:rPr>
                <w:t xml:space="preserve"> T25</w:t>
              </w:r>
            </w:p>
          </w:sdtContent>
        </w:sdt>
        <w:sdt>
          <w:sdtPr>
            <w:rPr>
              <w:rFonts w:ascii="Times New Roman" w:hAnsi="Times New Roman" w:cs="Times New Roman"/>
              <w:color w:val="C00000"/>
              <w:sz w:val="28"/>
              <w:szCs w:val="28"/>
            </w:rPr>
            <w:alias w:val="Subtitle"/>
            <w:tag w:val=""/>
            <w:id w:val="328029620"/>
            <w:placeholder>
              <w:docPart w:val="AD9BF0E790BC4A93803682A2059BA668"/>
            </w:placeholder>
            <w:dataBinding w:prefixMappings="xmlns:ns0='http://purl.org/dc/elements/1.1/' xmlns:ns1='http://schemas.openxmlformats.org/package/2006/metadata/core-properties' " w:xpath="/ns1:coreProperties[1]/ns0:subject[1]" w:storeItemID="{6C3C8BC8-F283-45AE-878A-BAB7291924A1}"/>
            <w:text/>
          </w:sdtPr>
          <w:sdtContent>
            <w:p w14:paraId="149ECE27" w14:textId="6DC4997C" w:rsidR="00553580" w:rsidRPr="007B4EA4" w:rsidRDefault="007D2669">
              <w:pPr>
                <w:pStyle w:val="NoSpacing"/>
                <w:jc w:val="center"/>
                <w:rPr>
                  <w:rFonts w:ascii="Times New Roman" w:hAnsi="Times New Roman" w:cs="Times New Roman"/>
                  <w:color w:val="C00000"/>
                  <w:sz w:val="28"/>
                  <w:szCs w:val="28"/>
                </w:rPr>
              </w:pPr>
              <w:r w:rsidRPr="007B4EA4">
                <w:rPr>
                  <w:rFonts w:ascii="Times New Roman" w:hAnsi="Times New Roman" w:cs="Times New Roman"/>
                  <w:color w:val="C00000"/>
                  <w:sz w:val="28"/>
                  <w:szCs w:val="28"/>
                </w:rPr>
                <w:t>EA</w:t>
              </w:r>
              <w:r w:rsidR="00635E49" w:rsidRPr="007B4EA4">
                <w:rPr>
                  <w:rFonts w:ascii="Times New Roman" w:hAnsi="Times New Roman" w:cs="Times New Roman"/>
                  <w:color w:val="C00000"/>
                  <w:sz w:val="28"/>
                  <w:szCs w:val="28"/>
                </w:rPr>
                <w:t>E7503-A</w:t>
              </w:r>
            </w:p>
          </w:sdtContent>
        </w:sdt>
        <w:p w14:paraId="2B576F82" w14:textId="033C914B" w:rsidR="00553580" w:rsidRPr="007B4EA4" w:rsidRDefault="00553580">
          <w:pPr>
            <w:pStyle w:val="NoSpacing"/>
            <w:spacing w:before="480"/>
            <w:jc w:val="center"/>
            <w:rPr>
              <w:rFonts w:ascii="Times New Roman" w:hAnsi="Times New Roman" w:cs="Times New Roman"/>
              <w:color w:val="C00000"/>
            </w:rPr>
          </w:pPr>
        </w:p>
        <w:p w14:paraId="23DBA5D6" w14:textId="77777777" w:rsidR="00165C34" w:rsidRPr="007B4EA4" w:rsidRDefault="00165C34">
          <w:pPr>
            <w:rPr>
              <w:rFonts w:cs="Times New Roman"/>
            </w:rPr>
          </w:pPr>
        </w:p>
        <w:p w14:paraId="0F8AFE17" w14:textId="56FEDE0B" w:rsidR="00165C34" w:rsidRPr="007B4EA4" w:rsidRDefault="00165C34">
          <w:pPr>
            <w:rPr>
              <w:rFonts w:cs="Times New Roman"/>
            </w:rPr>
          </w:pPr>
          <w:r w:rsidRPr="007B4EA4">
            <w:rPr>
              <w:rFonts w:cs="Times New Roman"/>
            </w:rPr>
            <w:br w:type="page"/>
          </w:r>
        </w:p>
        <w:p w14:paraId="2B7E2BC5" w14:textId="2387A610" w:rsidR="007E4C12" w:rsidRPr="007B4EA4" w:rsidRDefault="00092ACD" w:rsidP="00C40D73">
          <w:pPr>
            <w:pStyle w:val="Heading1"/>
            <w:rPr>
              <w:rFonts w:ascii="Times New Roman" w:hAnsi="Times New Roman" w:cs="Times New Roman"/>
              <w:iCs/>
              <w:color w:val="C00000"/>
              <w:sz w:val="44"/>
              <w:szCs w:val="44"/>
            </w:rPr>
          </w:pPr>
          <w:r w:rsidRPr="007B4EA4">
            <w:rPr>
              <w:rFonts w:ascii="Times New Roman" w:hAnsi="Times New Roman" w:cs="Times New Roman"/>
              <w:iCs/>
              <w:color w:val="C00000"/>
              <w:sz w:val="44"/>
              <w:szCs w:val="44"/>
            </w:rPr>
            <w:lastRenderedPageBreak/>
            <w:t>IDEA GENERATION STRATEGY</w:t>
          </w:r>
        </w:p>
        <w:p w14:paraId="0CDCD831" w14:textId="75D0C16F" w:rsidR="00A37C22" w:rsidRPr="007B4EA4" w:rsidRDefault="00A37C22" w:rsidP="00A37C22">
          <w:pPr>
            <w:rPr>
              <w:rFonts w:cs="Times New Roman"/>
            </w:rPr>
          </w:pPr>
          <w:r w:rsidRPr="007B4EA4">
            <w:rPr>
              <w:rFonts w:cs="Times New Roman"/>
            </w:rPr>
            <w:t xml:space="preserve">Our strategy for developing our ideas was born from our own personal experiences </w:t>
          </w:r>
          <w:r w:rsidR="00483E98" w:rsidRPr="007B4EA4">
            <w:rPr>
              <w:rFonts w:cs="Times New Roman"/>
            </w:rPr>
            <w:t xml:space="preserve">as first-hand customers and developing a solution/product that </w:t>
          </w:r>
          <w:r w:rsidR="009819B9" w:rsidRPr="007B4EA4">
            <w:rPr>
              <w:rFonts w:cs="Times New Roman"/>
            </w:rPr>
            <w:t>answers a need</w:t>
          </w:r>
          <w:r w:rsidR="00C309C0" w:rsidRPr="007B4EA4">
            <w:rPr>
              <w:rFonts w:cs="Times New Roman"/>
            </w:rPr>
            <w:t>.</w:t>
          </w:r>
          <w:r w:rsidR="00842F69" w:rsidRPr="007B4EA4">
            <w:rPr>
              <w:rFonts w:cs="Times New Roman"/>
            </w:rPr>
            <w:t xml:space="preserve"> </w:t>
          </w:r>
          <w:r w:rsidR="00AA5EA0" w:rsidRPr="007B4EA4">
            <w:rPr>
              <w:rFonts w:cs="Times New Roman"/>
            </w:rPr>
            <w:t>Using</w:t>
          </w:r>
          <w:r w:rsidR="00D74ED6" w:rsidRPr="007B4EA4">
            <w:rPr>
              <w:rFonts w:cs="Times New Roman"/>
            </w:rPr>
            <w:t xml:space="preserve"> mind mapping, </w:t>
          </w:r>
          <w:r w:rsidR="00B84227" w:rsidRPr="007B4EA4">
            <w:rPr>
              <w:rFonts w:cs="Times New Roman"/>
            </w:rPr>
            <w:t xml:space="preserve">opportunity </w:t>
          </w:r>
          <w:r w:rsidR="00CD6514" w:rsidRPr="007B4EA4">
            <w:rPr>
              <w:rFonts w:cs="Times New Roman"/>
            </w:rPr>
            <w:t xml:space="preserve">identification, </w:t>
          </w:r>
          <w:r w:rsidR="00C37586" w:rsidRPr="007B4EA4">
            <w:rPr>
              <w:rFonts w:cs="Times New Roman"/>
            </w:rPr>
            <w:t xml:space="preserve">reverse thinking, </w:t>
          </w:r>
          <w:r w:rsidR="00835E0C" w:rsidRPr="007B4EA4">
            <w:rPr>
              <w:rFonts w:cs="Times New Roman"/>
            </w:rPr>
            <w:t>swot analysis</w:t>
          </w:r>
          <w:r w:rsidR="00042083">
            <w:rPr>
              <w:rFonts w:cs="Times New Roman"/>
            </w:rPr>
            <w:t xml:space="preserve">, </w:t>
          </w:r>
          <w:r w:rsidR="00CB7DE4" w:rsidRPr="007B4EA4">
            <w:rPr>
              <w:rFonts w:cs="Times New Roman"/>
            </w:rPr>
            <w:t xml:space="preserve">we </w:t>
          </w:r>
          <w:r w:rsidR="00211518" w:rsidRPr="007B4EA4">
            <w:rPr>
              <w:rFonts w:cs="Times New Roman"/>
            </w:rPr>
            <w:t xml:space="preserve">came up with the following </w:t>
          </w:r>
          <w:r w:rsidR="00BE4AA5" w:rsidRPr="007B4EA4">
            <w:rPr>
              <w:rFonts w:cs="Times New Roman"/>
            </w:rPr>
            <w:t xml:space="preserve">idea concepts. </w:t>
          </w:r>
          <w:r w:rsidR="00842F69" w:rsidRPr="007B4EA4">
            <w:rPr>
              <w:rFonts w:cs="Times New Roman"/>
            </w:rPr>
            <w:t>Our ideas provide</w:t>
          </w:r>
          <w:r w:rsidR="00C309C0" w:rsidRPr="007B4EA4">
            <w:rPr>
              <w:rFonts w:cs="Times New Roman"/>
            </w:rPr>
            <w:t xml:space="preserve"> </w:t>
          </w:r>
          <w:r w:rsidR="002A46E0" w:rsidRPr="007B4EA4">
            <w:rPr>
              <w:rFonts w:cs="Times New Roman"/>
            </w:rPr>
            <w:t xml:space="preserve">innovative changes we would like to see in </w:t>
          </w:r>
          <w:r w:rsidR="00483E98" w:rsidRPr="007B4EA4">
            <w:rPr>
              <w:rFonts w:cs="Times New Roman"/>
            </w:rPr>
            <w:t>existing products as a customer</w:t>
          </w:r>
          <w:r w:rsidR="00842F69" w:rsidRPr="007B4EA4">
            <w:rPr>
              <w:rFonts w:cs="Times New Roman"/>
            </w:rPr>
            <w:t xml:space="preserve"> and hopefully address certain market gaps.</w:t>
          </w:r>
        </w:p>
        <w:p w14:paraId="7B975F94" w14:textId="6855837F" w:rsidR="002569B5" w:rsidRPr="007B4EA4" w:rsidRDefault="002569B5" w:rsidP="002569B5">
          <w:pPr>
            <w:rPr>
              <w:rFonts w:cs="Times New Roman"/>
            </w:rPr>
          </w:pPr>
        </w:p>
        <w:p w14:paraId="0D6DFAEC" w14:textId="77777777" w:rsidR="00680789" w:rsidRPr="007B4EA4" w:rsidRDefault="00680789" w:rsidP="007617A2">
          <w:pPr>
            <w:pStyle w:val="Caption"/>
            <w:rPr>
              <w:rFonts w:cs="Times New Roman"/>
              <w:color w:val="C00000"/>
              <w:sz w:val="28"/>
              <w:szCs w:val="28"/>
            </w:rPr>
          </w:pPr>
        </w:p>
        <w:p w14:paraId="63A163EB" w14:textId="166C91E8" w:rsidR="004E62F2" w:rsidRPr="007B4EA4" w:rsidRDefault="008D38AD" w:rsidP="008D38AD">
          <w:pPr>
            <w:pStyle w:val="Caption"/>
            <w:jc w:val="center"/>
            <w:rPr>
              <w:rFonts w:cs="Times New Roman"/>
              <w:noProof/>
              <w:color w:val="C00000"/>
              <w:sz w:val="28"/>
              <w:szCs w:val="28"/>
            </w:rPr>
          </w:pPr>
          <w:r w:rsidRPr="007B4EA4">
            <w:rPr>
              <w:rFonts w:cs="Times New Roman"/>
              <w:color w:val="C00000"/>
              <w:sz w:val="28"/>
              <w:szCs w:val="28"/>
            </w:rPr>
            <w:t xml:space="preserve">Figure </w:t>
          </w:r>
          <w:r w:rsidRPr="007B4EA4">
            <w:rPr>
              <w:rFonts w:cs="Times New Roman"/>
              <w:color w:val="C00000"/>
              <w:sz w:val="28"/>
              <w:szCs w:val="28"/>
            </w:rPr>
            <w:fldChar w:fldCharType="begin"/>
          </w:r>
          <w:r w:rsidRPr="007B4EA4">
            <w:rPr>
              <w:rFonts w:cs="Times New Roman"/>
              <w:color w:val="C00000"/>
              <w:sz w:val="28"/>
              <w:szCs w:val="28"/>
            </w:rPr>
            <w:instrText xml:space="preserve"> SEQ Figure \* ARABIC </w:instrText>
          </w:r>
          <w:r w:rsidRPr="007B4EA4">
            <w:rPr>
              <w:rFonts w:cs="Times New Roman"/>
              <w:color w:val="C00000"/>
              <w:sz w:val="28"/>
              <w:szCs w:val="28"/>
            </w:rPr>
            <w:fldChar w:fldCharType="separate"/>
          </w:r>
          <w:r w:rsidR="00064437" w:rsidRPr="007B4EA4">
            <w:rPr>
              <w:rFonts w:cs="Times New Roman"/>
              <w:noProof/>
              <w:color w:val="C00000"/>
              <w:sz w:val="28"/>
              <w:szCs w:val="28"/>
            </w:rPr>
            <w:t>1</w:t>
          </w:r>
          <w:r w:rsidRPr="007B4EA4">
            <w:rPr>
              <w:rFonts w:cs="Times New Roman"/>
              <w:color w:val="C00000"/>
              <w:sz w:val="28"/>
              <w:szCs w:val="28"/>
            </w:rPr>
            <w:fldChar w:fldCharType="end"/>
          </w:r>
          <w:r w:rsidRPr="007B4EA4">
            <w:rPr>
              <w:rFonts w:cs="Times New Roman"/>
              <w:color w:val="C00000"/>
              <w:sz w:val="28"/>
              <w:szCs w:val="28"/>
            </w:rPr>
            <w:t xml:space="preserve"> AN ILLUSTRATION OF MIND-MAPPING</w:t>
          </w:r>
        </w:p>
        <w:p w14:paraId="441A7E6E" w14:textId="2A32382A" w:rsidR="005452E1" w:rsidRPr="007B4EA4" w:rsidRDefault="005452E1" w:rsidP="005452E1">
          <w:pPr>
            <w:jc w:val="center"/>
            <w:rPr>
              <w:rFonts w:cs="Times New Roman"/>
            </w:rPr>
          </w:pPr>
          <w:r w:rsidRPr="007B4EA4">
            <w:rPr>
              <w:rFonts w:cs="Times New Roman"/>
              <w:noProof/>
            </w:rPr>
            <w:drawing>
              <wp:inline distT="0" distB="0" distL="0" distR="0" wp14:anchorId="07D08486" wp14:editId="16150FF0">
                <wp:extent cx="5407609" cy="4055707"/>
                <wp:effectExtent l="0" t="0" r="0" b="0"/>
                <wp:docPr id="1718533260" name="Picture 1718533260" descr="A diagram of a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3260" name="Picture 1718533260" descr="A diagram of a mind 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25789" cy="4069342"/>
                        </a:xfrm>
                        <a:prstGeom prst="rect">
                          <a:avLst/>
                        </a:prstGeom>
                      </pic:spPr>
                    </pic:pic>
                  </a:graphicData>
                </a:graphic>
              </wp:inline>
            </w:drawing>
          </w:r>
        </w:p>
        <w:p w14:paraId="5B5DE0F6" w14:textId="77777777" w:rsidR="005452E1" w:rsidRPr="007B4EA4" w:rsidRDefault="005452E1" w:rsidP="00A37C22">
          <w:pPr>
            <w:rPr>
              <w:rFonts w:cs="Times New Roman"/>
            </w:rPr>
          </w:pPr>
        </w:p>
        <w:p w14:paraId="57D1209C" w14:textId="77777777" w:rsidR="00A37C22" w:rsidRPr="007B4EA4" w:rsidRDefault="00A37C22" w:rsidP="00A37C22">
          <w:pPr>
            <w:rPr>
              <w:rFonts w:cs="Times New Roman"/>
            </w:rPr>
          </w:pPr>
        </w:p>
        <w:p w14:paraId="0FFE19E4" w14:textId="04F7CD24" w:rsidR="00092ACD" w:rsidRPr="007B4EA4" w:rsidRDefault="00092ACD" w:rsidP="00092ACD">
          <w:pPr>
            <w:pStyle w:val="Heading2"/>
            <w:rPr>
              <w:rFonts w:ascii="Times New Roman" w:hAnsi="Times New Roman" w:cs="Times New Roman"/>
              <w:color w:val="C00000"/>
            </w:rPr>
          </w:pPr>
          <w:r w:rsidRPr="007B4EA4">
            <w:rPr>
              <w:rFonts w:ascii="Times New Roman" w:hAnsi="Times New Roman" w:cs="Times New Roman"/>
              <w:color w:val="C00000"/>
            </w:rPr>
            <w:t>Inspiration</w:t>
          </w:r>
          <w:r w:rsidR="00835BDE" w:rsidRPr="007B4EA4">
            <w:rPr>
              <w:rFonts w:ascii="Times New Roman" w:hAnsi="Times New Roman" w:cs="Times New Roman"/>
              <w:color w:val="C00000"/>
            </w:rPr>
            <w:t xml:space="preserve"> for REVIVE</w:t>
          </w:r>
        </w:p>
        <w:p w14:paraId="65052583" w14:textId="16E546BC" w:rsidR="00835BDE" w:rsidRPr="00FB0583" w:rsidRDefault="00835BDE" w:rsidP="00835BDE">
          <w:pPr>
            <w:rPr>
              <w:rFonts w:cs="Times New Roman"/>
              <w:szCs w:val="24"/>
            </w:rPr>
          </w:pPr>
          <w:r w:rsidRPr="00FB0583">
            <w:rPr>
              <w:rFonts w:cs="Times New Roman"/>
              <w:szCs w:val="24"/>
            </w:rPr>
            <w:t xml:space="preserve">Being international students, many of us </w:t>
          </w:r>
          <w:r w:rsidR="00F3164F" w:rsidRPr="00FB0583">
            <w:rPr>
              <w:rFonts w:cs="Times New Roman"/>
              <w:szCs w:val="24"/>
            </w:rPr>
            <w:t>have faced</w:t>
          </w:r>
          <w:r w:rsidRPr="00FB0583">
            <w:rPr>
              <w:rFonts w:cs="Times New Roman"/>
              <w:szCs w:val="24"/>
            </w:rPr>
            <w:t xml:space="preserve"> </w:t>
          </w:r>
          <w:r w:rsidR="00F3164F" w:rsidRPr="00FB0583">
            <w:rPr>
              <w:rFonts w:cs="Times New Roman"/>
              <w:szCs w:val="24"/>
            </w:rPr>
            <w:t>challenges</w:t>
          </w:r>
          <w:r w:rsidRPr="00FB0583">
            <w:rPr>
              <w:rFonts w:cs="Times New Roman"/>
              <w:szCs w:val="24"/>
            </w:rPr>
            <w:t xml:space="preserve"> accessing UK's health care facilities</w:t>
          </w:r>
          <w:r w:rsidR="00F3164F" w:rsidRPr="00FB0583">
            <w:rPr>
              <w:rFonts w:cs="Times New Roman"/>
              <w:szCs w:val="24"/>
            </w:rPr>
            <w:t xml:space="preserve"> (NHS)</w:t>
          </w:r>
          <w:r w:rsidRPr="00FB0583">
            <w:rPr>
              <w:rFonts w:cs="Times New Roman"/>
              <w:szCs w:val="24"/>
            </w:rPr>
            <w:t xml:space="preserve">. Whether it is accessing basic healthcare such as scheduling a </w:t>
          </w:r>
          <w:r w:rsidR="00F23263" w:rsidRPr="00FB0583">
            <w:rPr>
              <w:rFonts w:cs="Times New Roman"/>
              <w:szCs w:val="24"/>
            </w:rPr>
            <w:t>general</w:t>
          </w:r>
          <w:r w:rsidRPr="00FB0583">
            <w:rPr>
              <w:rFonts w:cs="Times New Roman"/>
              <w:szCs w:val="24"/>
            </w:rPr>
            <w:t xml:space="preserve"> practitioner appointment or visiting specific healthcare specialists for </w:t>
          </w:r>
          <w:r w:rsidR="5480F344" w:rsidRPr="00FB0583">
            <w:rPr>
              <w:rFonts w:cs="Times New Roman"/>
              <w:szCs w:val="24"/>
            </w:rPr>
            <w:t>various</w:t>
          </w:r>
          <w:r w:rsidRPr="00FB0583">
            <w:rPr>
              <w:rFonts w:cs="Times New Roman"/>
              <w:szCs w:val="24"/>
            </w:rPr>
            <w:t xml:space="preserve"> </w:t>
          </w:r>
          <w:r w:rsidR="00F3164F" w:rsidRPr="00FB0583">
            <w:rPr>
              <w:rFonts w:cs="Times New Roman"/>
              <w:szCs w:val="24"/>
            </w:rPr>
            <w:t xml:space="preserve">medical </w:t>
          </w:r>
          <w:r w:rsidRPr="00FB0583">
            <w:rPr>
              <w:rFonts w:cs="Times New Roman"/>
              <w:szCs w:val="24"/>
            </w:rPr>
            <w:t>issues.</w:t>
          </w:r>
        </w:p>
        <w:p w14:paraId="7AD07BF3" w14:textId="77777777" w:rsidR="00850E46" w:rsidRPr="00FB0583" w:rsidRDefault="00835BDE" w:rsidP="00835BDE">
          <w:pPr>
            <w:rPr>
              <w:rFonts w:cs="Times New Roman"/>
              <w:szCs w:val="24"/>
            </w:rPr>
          </w:pPr>
          <w:r w:rsidRPr="00FB0583">
            <w:rPr>
              <w:rFonts w:cs="Times New Roman"/>
              <w:szCs w:val="24"/>
            </w:rPr>
            <w:lastRenderedPageBreak/>
            <w:t>This led the group to devise a</w:t>
          </w:r>
          <w:r w:rsidR="00F3164F" w:rsidRPr="00FB0583">
            <w:rPr>
              <w:rFonts w:cs="Times New Roman"/>
              <w:szCs w:val="24"/>
            </w:rPr>
            <w:t xml:space="preserve"> solution, in </w:t>
          </w:r>
          <w:r w:rsidR="00EB1926" w:rsidRPr="00FB0583">
            <w:rPr>
              <w:rFonts w:cs="Times New Roman"/>
              <w:szCs w:val="24"/>
            </w:rPr>
            <w:t>the form</w:t>
          </w:r>
          <w:r w:rsidR="00F3164F" w:rsidRPr="00FB0583">
            <w:rPr>
              <w:rFonts w:cs="Times New Roman"/>
              <w:szCs w:val="24"/>
            </w:rPr>
            <w:t xml:space="preserve"> of an</w:t>
          </w:r>
          <w:r w:rsidRPr="00FB0583">
            <w:rPr>
              <w:rFonts w:cs="Times New Roman"/>
              <w:szCs w:val="24"/>
            </w:rPr>
            <w:t xml:space="preserve"> application that </w:t>
          </w:r>
          <w:r w:rsidR="00F3164F" w:rsidRPr="00FB0583">
            <w:rPr>
              <w:rFonts w:cs="Times New Roman"/>
              <w:szCs w:val="24"/>
            </w:rPr>
            <w:t>eliminates</w:t>
          </w:r>
          <w:r w:rsidRPr="00FB0583">
            <w:rPr>
              <w:rFonts w:cs="Times New Roman"/>
              <w:szCs w:val="24"/>
            </w:rPr>
            <w:t xml:space="preserve"> all the roadblocks that patients face when booking consultations and appointments. The main goal of this application is to provide a streamlined booking process and access to various medical specialists for a more convenient user experience.</w:t>
          </w:r>
        </w:p>
        <w:p w14:paraId="706A66AB" w14:textId="6398970C" w:rsidR="00C40D73" w:rsidRPr="00FB0583" w:rsidRDefault="00573DEB" w:rsidP="00C40D73">
          <w:pPr>
            <w:rPr>
              <w:rFonts w:cs="Times New Roman"/>
              <w:szCs w:val="24"/>
            </w:rPr>
          </w:pPr>
          <w:r w:rsidRPr="00FB0583">
            <w:rPr>
              <w:rFonts w:cs="Times New Roman"/>
              <w:szCs w:val="24"/>
            </w:rPr>
            <w:t>We hope to</w:t>
          </w:r>
          <w:r w:rsidR="00850E46" w:rsidRPr="00FB0583">
            <w:rPr>
              <w:rFonts w:cs="Times New Roman"/>
              <w:szCs w:val="24"/>
            </w:rPr>
            <w:t xml:space="preserve"> </w:t>
          </w:r>
          <w:r w:rsidR="007731E7" w:rsidRPr="00FB0583">
            <w:rPr>
              <w:rFonts w:cs="Times New Roman"/>
              <w:szCs w:val="24"/>
            </w:rPr>
            <w:t>integrate</w:t>
          </w:r>
          <w:r w:rsidR="00850E46" w:rsidRPr="00FB0583">
            <w:rPr>
              <w:rFonts w:cs="Times New Roman"/>
              <w:szCs w:val="24"/>
            </w:rPr>
            <w:t xml:space="preserve"> Generative AI into </w:t>
          </w:r>
          <w:r w:rsidRPr="00FB0583">
            <w:rPr>
              <w:rFonts w:cs="Times New Roman"/>
              <w:szCs w:val="24"/>
            </w:rPr>
            <w:t>REVIVE</w:t>
          </w:r>
          <w:r w:rsidR="00850E46" w:rsidRPr="00FB0583">
            <w:rPr>
              <w:rFonts w:cs="Times New Roman"/>
              <w:szCs w:val="24"/>
            </w:rPr>
            <w:t xml:space="preserve"> </w:t>
          </w:r>
          <w:r w:rsidRPr="00FB0583">
            <w:rPr>
              <w:rFonts w:cs="Times New Roman"/>
              <w:szCs w:val="24"/>
            </w:rPr>
            <w:t xml:space="preserve">to </w:t>
          </w:r>
          <w:r w:rsidR="00850E46" w:rsidRPr="00FB0583">
            <w:rPr>
              <w:rFonts w:cs="Times New Roman"/>
              <w:szCs w:val="24"/>
            </w:rPr>
            <w:t xml:space="preserve">significantly enhance user </w:t>
          </w:r>
          <w:r w:rsidR="004C5D8A" w:rsidRPr="00FB0583">
            <w:rPr>
              <w:rFonts w:cs="Times New Roman"/>
              <w:szCs w:val="24"/>
            </w:rPr>
            <w:t>experience and</w:t>
          </w:r>
          <w:r w:rsidR="00FF2A43" w:rsidRPr="00FB0583">
            <w:rPr>
              <w:rFonts w:cs="Times New Roman"/>
              <w:szCs w:val="24"/>
            </w:rPr>
            <w:t xml:space="preserve"> provide a high level of personalized</w:t>
          </w:r>
          <w:r w:rsidR="00850E46" w:rsidRPr="00FB0583">
            <w:rPr>
              <w:rFonts w:cs="Times New Roman"/>
              <w:szCs w:val="24"/>
            </w:rPr>
            <w:t xml:space="preserve"> </w:t>
          </w:r>
          <w:r w:rsidR="00A34CDD" w:rsidRPr="00FB0583">
            <w:rPr>
              <w:rFonts w:cs="Times New Roman"/>
              <w:szCs w:val="24"/>
            </w:rPr>
            <w:t>healthcare services</w:t>
          </w:r>
          <w:r w:rsidR="00FF2A43" w:rsidRPr="00FB0583">
            <w:rPr>
              <w:rFonts w:cs="Times New Roman"/>
              <w:szCs w:val="24"/>
            </w:rPr>
            <w:t>.</w:t>
          </w:r>
        </w:p>
        <w:p w14:paraId="228F62CB" w14:textId="77777777" w:rsidR="007E4C12" w:rsidRPr="007B4EA4" w:rsidRDefault="007E4C12">
          <w:pPr>
            <w:rPr>
              <w:rFonts w:cs="Times New Roman"/>
            </w:rPr>
          </w:pPr>
        </w:p>
        <w:p w14:paraId="1CECBB16" w14:textId="6354AA5D" w:rsidR="0051332E" w:rsidRPr="007B4EA4" w:rsidRDefault="007E4C12">
          <w:pPr>
            <w:rPr>
              <w:rFonts w:eastAsiaTheme="majorEastAsia" w:cs="Times New Roman"/>
              <w:color w:val="C00000"/>
              <w:sz w:val="40"/>
              <w:szCs w:val="40"/>
            </w:rPr>
          </w:pPr>
          <w:r w:rsidRPr="007B4EA4">
            <w:rPr>
              <w:rStyle w:val="Heading1Char"/>
              <w:rFonts w:ascii="Times New Roman" w:hAnsi="Times New Roman" w:cs="Times New Roman"/>
              <w:color w:val="C00000"/>
            </w:rPr>
            <w:t>Ideation</w:t>
          </w:r>
        </w:p>
        <w:p w14:paraId="1348ED31" w14:textId="4F2941A1" w:rsidR="00885F8C" w:rsidRPr="00FB0583" w:rsidRDefault="0051332E">
          <w:pPr>
            <w:rPr>
              <w:rFonts w:cs="Times New Roman"/>
              <w:szCs w:val="24"/>
            </w:rPr>
          </w:pPr>
          <w:r w:rsidRPr="00FB0583">
            <w:rPr>
              <w:rFonts w:cs="Times New Roman"/>
              <w:szCs w:val="24"/>
            </w:rPr>
            <w:t>For Ideation</w:t>
          </w:r>
          <w:r w:rsidR="00626F58" w:rsidRPr="00FB0583">
            <w:rPr>
              <w:rFonts w:cs="Times New Roman"/>
              <w:szCs w:val="24"/>
            </w:rPr>
            <w:t xml:space="preserve">, we used the business validation framework to narrow down our ideas and decide which was the best option using the </w:t>
          </w:r>
          <w:r w:rsidR="002269E7" w:rsidRPr="00FB0583">
            <w:rPr>
              <w:rFonts w:cs="Times New Roman"/>
              <w:szCs w:val="24"/>
            </w:rPr>
            <w:t>questions below.</w:t>
          </w:r>
        </w:p>
        <w:p w14:paraId="2AA4F41D" w14:textId="0F7B144E" w:rsidR="00904233" w:rsidRPr="007B4EA4" w:rsidRDefault="00904233" w:rsidP="002E4510">
          <w:pPr>
            <w:rPr>
              <w:rFonts w:cs="Times New Roman"/>
            </w:rPr>
          </w:pPr>
        </w:p>
        <w:p w14:paraId="13D88344" w14:textId="7CC790A8" w:rsidR="001C2153" w:rsidRPr="007B4EA4" w:rsidRDefault="007A7674" w:rsidP="00904233">
          <w:pPr>
            <w:rPr>
              <w:rFonts w:cs="Times New Roman"/>
            </w:rPr>
          </w:pPr>
          <w:r w:rsidRPr="007B4EA4">
            <w:rPr>
              <w:rFonts w:cs="Times New Roman"/>
              <w:noProof/>
            </w:rPr>
            <w:drawing>
              <wp:anchor distT="0" distB="0" distL="114300" distR="114300" simplePos="0" relativeHeight="251658240" behindDoc="0" locked="0" layoutInCell="1" allowOverlap="1" wp14:anchorId="184A85D0" wp14:editId="00E6CC19">
                <wp:simplePos x="0" y="0"/>
                <wp:positionH relativeFrom="column">
                  <wp:posOffset>447675</wp:posOffset>
                </wp:positionH>
                <wp:positionV relativeFrom="paragraph">
                  <wp:posOffset>56877</wp:posOffset>
                </wp:positionV>
                <wp:extent cx="5050790" cy="3787775"/>
                <wp:effectExtent l="0" t="0" r="0" b="0"/>
                <wp:wrapSquare wrapText="bothSides"/>
                <wp:docPr id="1701043046" name="Picture 5" descr="A diagram of a business id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13408" name="Picture 5" descr="A diagram of a business idea&#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50790" cy="3787775"/>
                        </a:xfrm>
                        <a:prstGeom prst="rect">
                          <a:avLst/>
                        </a:prstGeom>
                      </pic:spPr>
                    </pic:pic>
                  </a:graphicData>
                </a:graphic>
                <wp14:sizeRelH relativeFrom="margin">
                  <wp14:pctWidth>0</wp14:pctWidth>
                </wp14:sizeRelH>
                <wp14:sizeRelV relativeFrom="margin">
                  <wp14:pctHeight>0</wp14:pctHeight>
                </wp14:sizeRelV>
              </wp:anchor>
            </w:drawing>
          </w:r>
          <w:r w:rsidR="00904233" w:rsidRPr="007B4EA4">
            <w:rPr>
              <w:rFonts w:cs="Times New Roman"/>
            </w:rPr>
            <w:br w:type="textWrapping" w:clear="all"/>
          </w:r>
        </w:p>
        <w:p w14:paraId="046963C5" w14:textId="1A2EE9BA" w:rsidR="00D9685A" w:rsidRPr="007B4EA4" w:rsidRDefault="00D9685A" w:rsidP="00D9685A">
          <w:pPr>
            <w:numPr>
              <w:ilvl w:val="0"/>
              <w:numId w:val="4"/>
            </w:numPr>
            <w:rPr>
              <w:rFonts w:cs="Times New Roman"/>
            </w:rPr>
          </w:pPr>
          <w:r w:rsidRPr="007B4EA4">
            <w:rPr>
              <w:rFonts w:cs="Times New Roman"/>
              <w:b/>
              <w:bCs/>
            </w:rPr>
            <w:t>Feasibility</w:t>
          </w:r>
          <w:r w:rsidRPr="007B4EA4">
            <w:rPr>
              <w:rFonts w:cs="Times New Roman"/>
            </w:rPr>
            <w:t xml:space="preserve">: Can </w:t>
          </w:r>
          <w:r w:rsidR="00246334" w:rsidRPr="007B4EA4">
            <w:rPr>
              <w:rFonts w:cs="Times New Roman"/>
            </w:rPr>
            <w:t>we</w:t>
          </w:r>
          <w:r w:rsidR="002E7A03" w:rsidRPr="007B4EA4">
            <w:rPr>
              <w:rFonts w:cs="Times New Roman"/>
            </w:rPr>
            <w:t xml:space="preserve"> do it</w:t>
          </w:r>
          <w:r w:rsidRPr="007B4EA4">
            <w:rPr>
              <w:rFonts w:cs="Times New Roman"/>
            </w:rPr>
            <w:t>?</w:t>
          </w:r>
        </w:p>
        <w:p w14:paraId="5A253942" w14:textId="733DECB6" w:rsidR="00D9685A" w:rsidRPr="007B4EA4" w:rsidRDefault="00D9685A" w:rsidP="00D9685A">
          <w:pPr>
            <w:numPr>
              <w:ilvl w:val="0"/>
              <w:numId w:val="4"/>
            </w:numPr>
            <w:rPr>
              <w:rFonts w:cs="Times New Roman"/>
            </w:rPr>
          </w:pPr>
          <w:r w:rsidRPr="007B4EA4">
            <w:rPr>
              <w:rFonts w:cs="Times New Roman"/>
              <w:b/>
              <w:bCs/>
            </w:rPr>
            <w:t>Viability</w:t>
          </w:r>
          <w:r w:rsidRPr="007B4EA4">
            <w:rPr>
              <w:rFonts w:cs="Times New Roman"/>
            </w:rPr>
            <w:t xml:space="preserve">: Can we make </w:t>
          </w:r>
          <w:r w:rsidR="002E7A03" w:rsidRPr="007B4EA4">
            <w:rPr>
              <w:rFonts w:cs="Times New Roman"/>
            </w:rPr>
            <w:t>money</w:t>
          </w:r>
          <w:r w:rsidRPr="007B4EA4">
            <w:rPr>
              <w:rFonts w:cs="Times New Roman"/>
            </w:rPr>
            <w:t xml:space="preserve"> out of it? Will it be sustainable and scalable?</w:t>
          </w:r>
        </w:p>
        <w:p w14:paraId="611277C2" w14:textId="40E35035" w:rsidR="00D9685A" w:rsidRPr="007B4EA4" w:rsidRDefault="00D9685A" w:rsidP="00D9685A">
          <w:pPr>
            <w:numPr>
              <w:ilvl w:val="0"/>
              <w:numId w:val="4"/>
            </w:numPr>
            <w:rPr>
              <w:rFonts w:cs="Times New Roman"/>
            </w:rPr>
          </w:pPr>
          <w:r w:rsidRPr="007B4EA4">
            <w:rPr>
              <w:rFonts w:cs="Times New Roman"/>
              <w:b/>
              <w:bCs/>
            </w:rPr>
            <w:t>Desirability</w:t>
          </w:r>
          <w:r w:rsidRPr="007B4EA4">
            <w:rPr>
              <w:rFonts w:cs="Times New Roman"/>
            </w:rPr>
            <w:t>: Do people want our product or service?</w:t>
          </w:r>
        </w:p>
        <w:p w14:paraId="1C894511" w14:textId="148B8769" w:rsidR="00D9685A" w:rsidRPr="007B4EA4" w:rsidRDefault="00D9685A" w:rsidP="00D9685A">
          <w:pPr>
            <w:numPr>
              <w:ilvl w:val="0"/>
              <w:numId w:val="4"/>
            </w:numPr>
            <w:rPr>
              <w:rFonts w:cs="Times New Roman"/>
            </w:rPr>
          </w:pPr>
          <w:r w:rsidRPr="007B4EA4">
            <w:rPr>
              <w:rFonts w:cs="Times New Roman"/>
              <w:b/>
              <w:bCs/>
            </w:rPr>
            <w:t>Integrity/Ethics:</w:t>
          </w:r>
          <w:r w:rsidRPr="007B4EA4">
            <w:rPr>
              <w:rFonts w:cs="Times New Roman"/>
            </w:rPr>
            <w:t xml:space="preserve"> How does our </w:t>
          </w:r>
          <w:r w:rsidR="00C53E4F" w:rsidRPr="007B4EA4">
            <w:rPr>
              <w:rFonts w:cs="Times New Roman"/>
            </w:rPr>
            <w:t>product</w:t>
          </w:r>
          <w:r w:rsidRPr="007B4EA4">
            <w:rPr>
              <w:rFonts w:cs="Times New Roman"/>
            </w:rPr>
            <w:t xml:space="preserve"> impact society and the environment?</w:t>
          </w:r>
        </w:p>
        <w:p w14:paraId="1E7E207C" w14:textId="60F008CC" w:rsidR="005C6164" w:rsidRPr="007B4EA4" w:rsidRDefault="005C6164" w:rsidP="005C6164">
          <w:pPr>
            <w:rPr>
              <w:rFonts w:cs="Times New Roman"/>
            </w:rPr>
          </w:pPr>
        </w:p>
        <w:p w14:paraId="3B226A4E" w14:textId="3C53E0EB" w:rsidR="005C6164" w:rsidRPr="007B4EA4" w:rsidRDefault="005C6164" w:rsidP="005C6164">
          <w:pPr>
            <w:rPr>
              <w:rFonts w:cs="Times New Roman"/>
            </w:rPr>
          </w:pPr>
          <w:r w:rsidRPr="007B4EA4">
            <w:rPr>
              <w:rFonts w:cs="Times New Roman"/>
            </w:rPr>
            <w:t xml:space="preserve">We also used the Lemonade theory </w:t>
          </w:r>
          <w:r w:rsidR="005431FB" w:rsidRPr="007B4EA4">
            <w:rPr>
              <w:rFonts w:cs="Times New Roman"/>
            </w:rPr>
            <w:t xml:space="preserve">and Empathy map </w:t>
          </w:r>
          <w:r w:rsidRPr="007B4EA4">
            <w:rPr>
              <w:rFonts w:cs="Times New Roman"/>
            </w:rPr>
            <w:t>for our Ideation process</w:t>
          </w:r>
          <w:r w:rsidR="00214C22" w:rsidRPr="007B4EA4">
            <w:rPr>
              <w:rFonts w:cs="Times New Roman"/>
            </w:rPr>
            <w:t>.</w:t>
          </w:r>
        </w:p>
        <w:p w14:paraId="03E4703A" w14:textId="77777777" w:rsidR="00E80EF6" w:rsidRPr="007B4EA4" w:rsidRDefault="00E80EF6" w:rsidP="00E80EF6">
          <w:pPr>
            <w:rPr>
              <w:rFonts w:cs="Times New Roman"/>
            </w:rPr>
          </w:pPr>
        </w:p>
        <w:p w14:paraId="65747D64" w14:textId="3B8CEB29" w:rsidR="00E80EF6" w:rsidRPr="007B4EA4" w:rsidRDefault="005C6164" w:rsidP="00E80EF6">
          <w:pPr>
            <w:rPr>
              <w:rFonts w:cs="Times New Roman"/>
            </w:rPr>
          </w:pPr>
          <w:r w:rsidRPr="007B4EA4">
            <w:rPr>
              <w:rFonts w:cs="Times New Roman"/>
              <w:noProof/>
            </w:rPr>
            <w:drawing>
              <wp:inline distT="0" distB="0" distL="0" distR="0" wp14:anchorId="30C48A4A" wp14:editId="3F931E63">
                <wp:extent cx="2361936" cy="3344333"/>
                <wp:effectExtent l="0" t="0" r="0" b="0"/>
                <wp:docPr id="2130034157" name="Picture 2130034157" descr="A diagram of a the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4157" name="Picture 2130034157" descr="A diagram of a theory&#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4733" cy="3348294"/>
                        </a:xfrm>
                        <a:prstGeom prst="rect">
                          <a:avLst/>
                        </a:prstGeom>
                      </pic:spPr>
                    </pic:pic>
                  </a:graphicData>
                </a:graphic>
              </wp:inline>
            </w:drawing>
          </w:r>
          <w:r w:rsidR="005431FB" w:rsidRPr="007B4EA4">
            <w:rPr>
              <w:rFonts w:cs="Times New Roman"/>
            </w:rPr>
            <w:t xml:space="preserve">      </w:t>
          </w:r>
          <w:r w:rsidR="005431FB" w:rsidRPr="007B4EA4">
            <w:rPr>
              <w:rFonts w:cs="Times New Roman"/>
              <w:noProof/>
            </w:rPr>
            <w:drawing>
              <wp:inline distT="0" distB="0" distL="0" distR="0" wp14:anchorId="0DC59C70" wp14:editId="3E5E37E5">
                <wp:extent cx="3341511" cy="2506133"/>
                <wp:effectExtent l="0" t="0" r="0" b="0"/>
                <wp:docPr id="1780420266" name="Picture 1780420266" descr="A diagram of empath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0266" name="Picture 1780420266" descr="A diagram of empathy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1511" cy="2506133"/>
                        </a:xfrm>
                        <a:prstGeom prst="rect">
                          <a:avLst/>
                        </a:prstGeom>
                      </pic:spPr>
                    </pic:pic>
                  </a:graphicData>
                </a:graphic>
              </wp:inline>
            </w:drawing>
          </w:r>
        </w:p>
        <w:p w14:paraId="79DE8EB7" w14:textId="77777777" w:rsidR="00214C22" w:rsidRPr="007B4EA4" w:rsidRDefault="00214C22" w:rsidP="00E80EF6">
          <w:pPr>
            <w:rPr>
              <w:rFonts w:cs="Times New Roman"/>
            </w:rPr>
          </w:pPr>
        </w:p>
        <w:p w14:paraId="01F42B93" w14:textId="77777777" w:rsidR="00214C22" w:rsidRPr="007B4EA4" w:rsidRDefault="00214C22" w:rsidP="00E80EF6">
          <w:pPr>
            <w:rPr>
              <w:rFonts w:cs="Times New Roman"/>
            </w:rPr>
          </w:pPr>
        </w:p>
        <w:p w14:paraId="57846733" w14:textId="6773CA9A" w:rsidR="00214C22" w:rsidRPr="007B4EA4" w:rsidRDefault="00214C22" w:rsidP="00E80EF6">
          <w:pPr>
            <w:rPr>
              <w:rFonts w:cs="Times New Roman"/>
            </w:rPr>
          </w:pPr>
        </w:p>
        <w:p w14:paraId="7C50EC6E" w14:textId="77777777" w:rsidR="00D606E4" w:rsidRPr="007B4EA4" w:rsidRDefault="00D606E4" w:rsidP="00D606E4">
          <w:pPr>
            <w:pStyle w:val="Heading2"/>
            <w:jc w:val="center"/>
            <w:rPr>
              <w:rFonts w:ascii="Times New Roman" w:hAnsi="Times New Roman" w:cs="Times New Roman"/>
              <w:color w:val="C00000"/>
            </w:rPr>
          </w:pPr>
        </w:p>
        <w:p w14:paraId="3F1CE389" w14:textId="77777777" w:rsidR="005431FB" w:rsidRPr="007B4EA4" w:rsidRDefault="005431FB" w:rsidP="00D606E4">
          <w:pPr>
            <w:pStyle w:val="Heading2"/>
            <w:jc w:val="center"/>
            <w:rPr>
              <w:rFonts w:ascii="Times New Roman" w:hAnsi="Times New Roman" w:cs="Times New Roman"/>
              <w:b/>
              <w:bCs/>
              <w:color w:val="C00000"/>
            </w:rPr>
          </w:pPr>
        </w:p>
        <w:p w14:paraId="27793C2A" w14:textId="77777777" w:rsidR="005431FB" w:rsidRPr="007B4EA4" w:rsidRDefault="005431FB" w:rsidP="005431FB">
          <w:pPr>
            <w:rPr>
              <w:rFonts w:cs="Times New Roman"/>
            </w:rPr>
          </w:pPr>
        </w:p>
        <w:p w14:paraId="2820B3A8" w14:textId="77777777" w:rsidR="005431FB" w:rsidRPr="007B4EA4" w:rsidRDefault="005431FB" w:rsidP="00D606E4">
          <w:pPr>
            <w:pStyle w:val="Heading2"/>
            <w:jc w:val="center"/>
            <w:rPr>
              <w:rFonts w:ascii="Times New Roman" w:hAnsi="Times New Roman" w:cs="Times New Roman"/>
              <w:b/>
              <w:bCs/>
              <w:color w:val="C00000"/>
            </w:rPr>
          </w:pPr>
        </w:p>
        <w:p w14:paraId="5D8F1889" w14:textId="77777777" w:rsidR="00FB0583" w:rsidRDefault="00FB0583" w:rsidP="00D606E4">
          <w:pPr>
            <w:pStyle w:val="Heading2"/>
            <w:jc w:val="center"/>
            <w:rPr>
              <w:rFonts w:ascii="Times New Roman" w:hAnsi="Times New Roman" w:cs="Times New Roman"/>
              <w:b/>
              <w:bCs/>
              <w:color w:val="C00000"/>
            </w:rPr>
          </w:pPr>
        </w:p>
        <w:p w14:paraId="6C68EB17" w14:textId="77777777" w:rsidR="00FB0583" w:rsidRDefault="00FB0583" w:rsidP="00D606E4">
          <w:pPr>
            <w:pStyle w:val="Heading2"/>
            <w:jc w:val="center"/>
            <w:rPr>
              <w:rFonts w:ascii="Times New Roman" w:hAnsi="Times New Roman" w:cs="Times New Roman"/>
              <w:b/>
              <w:bCs/>
              <w:color w:val="C00000"/>
            </w:rPr>
          </w:pPr>
        </w:p>
        <w:p w14:paraId="5A7B09BE" w14:textId="55AD176F" w:rsidR="00D9685A" w:rsidRPr="007B4EA4" w:rsidRDefault="00020FCF" w:rsidP="00D606E4">
          <w:pPr>
            <w:pStyle w:val="Heading2"/>
            <w:jc w:val="center"/>
            <w:rPr>
              <w:rFonts w:ascii="Times New Roman" w:hAnsi="Times New Roman" w:cs="Times New Roman"/>
              <w:b/>
              <w:bCs/>
              <w:color w:val="C00000"/>
            </w:rPr>
          </w:pPr>
          <w:r w:rsidRPr="007B4EA4">
            <w:rPr>
              <w:rFonts w:ascii="Times New Roman" w:hAnsi="Times New Roman" w:cs="Times New Roman"/>
              <w:b/>
              <w:bCs/>
              <w:color w:val="C00000"/>
            </w:rPr>
            <w:t>OUR TECHNOPRENEURSHIP S</w:t>
          </w:r>
          <w:r w:rsidR="00D606E4" w:rsidRPr="007B4EA4">
            <w:rPr>
              <w:rFonts w:ascii="Times New Roman" w:hAnsi="Times New Roman" w:cs="Times New Roman"/>
              <w:b/>
              <w:bCs/>
              <w:color w:val="C00000"/>
            </w:rPr>
            <w:t>OLUTION</w:t>
          </w:r>
        </w:p>
        <w:p w14:paraId="25B2DFBC" w14:textId="5D9D8CC7" w:rsidR="002269E7" w:rsidRPr="007B4EA4" w:rsidRDefault="002269E7">
          <w:pPr>
            <w:rPr>
              <w:rFonts w:cs="Times New Roman"/>
            </w:rPr>
          </w:pPr>
        </w:p>
        <w:p w14:paraId="5A580F20" w14:textId="11E20B6C" w:rsidR="00C53E4F" w:rsidRPr="007B4EA4" w:rsidRDefault="00C53E4F" w:rsidP="00C53E4F">
          <w:pPr>
            <w:jc w:val="center"/>
            <w:rPr>
              <w:rFonts w:cs="Times New Roman"/>
            </w:rPr>
          </w:pPr>
          <w:r w:rsidRPr="007B4EA4">
            <w:rPr>
              <w:rFonts w:cs="Times New Roman"/>
              <w:noProof/>
            </w:rPr>
            <w:lastRenderedPageBreak/>
            <w:drawing>
              <wp:inline distT="0" distB="0" distL="0" distR="0" wp14:anchorId="34C321CE" wp14:editId="3CF4AEC8">
                <wp:extent cx="3632200" cy="3274568"/>
                <wp:effectExtent l="0" t="0" r="0" b="0"/>
                <wp:docPr id="1895622411" name="Picture 3" descr="A red and white p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2411" name="Picture 3" descr="A red and white pil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3089" cy="3284385"/>
                        </a:xfrm>
                        <a:prstGeom prst="rect">
                          <a:avLst/>
                        </a:prstGeom>
                        <a:noFill/>
                        <a:ln>
                          <a:noFill/>
                        </a:ln>
                      </pic:spPr>
                    </pic:pic>
                  </a:graphicData>
                </a:graphic>
              </wp:inline>
            </w:drawing>
          </w:r>
        </w:p>
        <w:p w14:paraId="4F88DD47" w14:textId="77777777" w:rsidR="005F7943" w:rsidRPr="007B4EA4" w:rsidRDefault="005F7943" w:rsidP="005F7943">
          <w:pPr>
            <w:rPr>
              <w:rFonts w:cs="Times New Roman"/>
            </w:rPr>
          </w:pPr>
        </w:p>
        <w:p w14:paraId="652926C5" w14:textId="77777777" w:rsidR="00C53E4F" w:rsidRPr="00FB0583" w:rsidRDefault="00C53E4F" w:rsidP="00C53E4F">
          <w:pPr>
            <w:jc w:val="both"/>
            <w:rPr>
              <w:rFonts w:cs="Times New Roman"/>
              <w:szCs w:val="24"/>
            </w:rPr>
          </w:pPr>
          <w:r w:rsidRPr="00FB0583">
            <w:rPr>
              <w:rFonts w:cs="Times New Roman"/>
              <w:szCs w:val="24"/>
            </w:rPr>
            <w:t>A health booking app that provides an all-in-one service for families in the UK. It will feature access to GPs in Dentistry, Gynecology, Urology, Pediatrics and General Medical services. The app will be user-friendly and will be linked to the NHS for free services to target consumers that would like to get free services especially on minor medical issues and a pay-as-you go service for consumers that want prompt treatment. It will be designed in compliance to data and privacy health regulations and each GP will be verified with a license to practice in the UK. The app will log patient history, referrals, and medication subscriptions with notifications for upcoming health checks and treatments. The app will be interactive and have secure payment options, virtual/video consultations, and a feedback section post appointment.</w:t>
          </w:r>
        </w:p>
        <w:p w14:paraId="5CDFA6E3" w14:textId="77777777" w:rsidR="00FB0818" w:rsidRPr="007B4EA4" w:rsidRDefault="00FB0818" w:rsidP="00FB0818">
          <w:pPr>
            <w:rPr>
              <w:rFonts w:cs="Times New Roman"/>
            </w:rPr>
          </w:pPr>
        </w:p>
        <w:p w14:paraId="0EC030DD" w14:textId="29A2299E" w:rsidR="00FB1EAA" w:rsidRPr="007B4EA4" w:rsidRDefault="00B77745" w:rsidP="00D9794B">
          <w:pPr>
            <w:pStyle w:val="Heading2"/>
            <w:rPr>
              <w:rFonts w:ascii="Times New Roman" w:hAnsi="Times New Roman" w:cs="Times New Roman"/>
              <w:color w:val="C00000"/>
            </w:rPr>
          </w:pPr>
          <w:r w:rsidRPr="007B4EA4">
            <w:rPr>
              <w:rFonts w:ascii="Times New Roman" w:hAnsi="Times New Roman" w:cs="Times New Roman"/>
              <w:color w:val="C00000"/>
            </w:rPr>
            <w:t>Desired f</w:t>
          </w:r>
          <w:r w:rsidR="00F75CB9" w:rsidRPr="007B4EA4">
            <w:rPr>
              <w:rFonts w:ascii="Times New Roman" w:hAnsi="Times New Roman" w:cs="Times New Roman"/>
              <w:color w:val="C00000"/>
            </w:rPr>
            <w:t>eatures of REVIVE</w:t>
          </w:r>
          <w:r w:rsidRPr="007B4EA4">
            <w:rPr>
              <w:rFonts w:ascii="Times New Roman" w:hAnsi="Times New Roman" w:cs="Times New Roman"/>
              <w:color w:val="C00000"/>
            </w:rPr>
            <w:t xml:space="preserve"> (USP)</w:t>
          </w:r>
        </w:p>
        <w:p w14:paraId="7C8BE689" w14:textId="0F61C6B4" w:rsidR="009C6B5B" w:rsidRPr="00FB0583" w:rsidRDefault="00F75CB9" w:rsidP="00F75CB9">
          <w:pPr>
            <w:rPr>
              <w:rFonts w:cs="Times New Roman"/>
              <w:szCs w:val="24"/>
            </w:rPr>
          </w:pPr>
          <w:r w:rsidRPr="00FB0583">
            <w:rPr>
              <w:rFonts w:cs="Times New Roman"/>
              <w:szCs w:val="24"/>
            </w:rPr>
            <w:t xml:space="preserve">There are </w:t>
          </w:r>
          <w:r w:rsidR="007F686D" w:rsidRPr="00FB0583">
            <w:rPr>
              <w:rFonts w:cs="Times New Roman"/>
              <w:szCs w:val="24"/>
            </w:rPr>
            <w:t>4</w:t>
          </w:r>
          <w:r w:rsidRPr="00FB0583">
            <w:rPr>
              <w:rFonts w:cs="Times New Roman"/>
              <w:szCs w:val="24"/>
            </w:rPr>
            <w:t xml:space="preserve"> aspects to consider </w:t>
          </w:r>
          <w:r w:rsidR="00653579" w:rsidRPr="00FB0583">
            <w:rPr>
              <w:rFonts w:cs="Times New Roman"/>
              <w:szCs w:val="24"/>
            </w:rPr>
            <w:t>in developing our health app, so it is feasible to our target market.</w:t>
          </w:r>
          <w:r w:rsidR="009E36EF" w:rsidRPr="00FB0583">
            <w:rPr>
              <w:rFonts w:cs="Times New Roman"/>
              <w:szCs w:val="24"/>
            </w:rPr>
            <w:t xml:space="preserve"> </w:t>
          </w:r>
          <w:r w:rsidR="00653579" w:rsidRPr="00FB0583">
            <w:rPr>
              <w:rFonts w:cs="Times New Roman"/>
              <w:szCs w:val="24"/>
            </w:rPr>
            <w:t>The customer Interface, NHS interface and the GP/Medical Specialists interface</w:t>
          </w:r>
          <w:r w:rsidR="005539FD" w:rsidRPr="00FB0583">
            <w:rPr>
              <w:rFonts w:cs="Times New Roman"/>
              <w:szCs w:val="24"/>
            </w:rPr>
            <w:t xml:space="preserve"> and the AI functionality. </w:t>
          </w:r>
          <w:r w:rsidR="0068570B" w:rsidRPr="00FB0583">
            <w:rPr>
              <w:rFonts w:cs="Times New Roman"/>
              <w:szCs w:val="24"/>
            </w:rPr>
            <w:t xml:space="preserve">We also discussed the features Revive should have to make it competitive for our </w:t>
          </w:r>
          <w:r w:rsidR="001731CA" w:rsidRPr="00FB0583">
            <w:rPr>
              <w:rFonts w:cs="Times New Roman"/>
              <w:szCs w:val="24"/>
            </w:rPr>
            <w:t>customers. It is shown in the table below.</w:t>
          </w:r>
        </w:p>
        <w:p w14:paraId="4550CC31" w14:textId="3221B56F" w:rsidR="7F82D006" w:rsidRPr="007B4EA4" w:rsidRDefault="7F82D006" w:rsidP="7F82D006">
          <w:pPr>
            <w:rPr>
              <w:rFonts w:cs="Times New Roman"/>
            </w:rPr>
          </w:pPr>
        </w:p>
        <w:p w14:paraId="26511CF2" w14:textId="0A459BDD" w:rsidR="7F738765" w:rsidRDefault="7F738765" w:rsidP="7F738765">
          <w:pPr>
            <w:rPr>
              <w:rFonts w:cs="Times New Roman"/>
            </w:rPr>
          </w:pPr>
        </w:p>
        <w:p w14:paraId="2F156F13" w14:textId="77777777" w:rsidR="00FB0583" w:rsidRPr="007B4EA4" w:rsidRDefault="00FB0583" w:rsidP="7F738765">
          <w:pPr>
            <w:rPr>
              <w:rFonts w:cs="Times New Roman"/>
            </w:rPr>
          </w:pPr>
        </w:p>
        <w:p w14:paraId="4FD93C4E" w14:textId="1E1F3C02" w:rsidR="7F738765" w:rsidRPr="007B4EA4" w:rsidRDefault="7F738765" w:rsidP="7F738765">
          <w:pPr>
            <w:rPr>
              <w:rFonts w:cs="Times New Roman"/>
            </w:rPr>
          </w:pPr>
        </w:p>
        <w:p w14:paraId="103CB911" w14:textId="77777777" w:rsidR="00FB5590" w:rsidRPr="007B4EA4" w:rsidRDefault="00FB5590" w:rsidP="00F75CB9">
          <w:pPr>
            <w:rPr>
              <w:rFonts w:cs="Times New Roman"/>
            </w:rPr>
          </w:pPr>
        </w:p>
        <w:p w14:paraId="0A1673BE" w14:textId="77777777" w:rsidR="005431FB" w:rsidRPr="007B4EA4" w:rsidRDefault="005431FB" w:rsidP="00F75CB9">
          <w:pPr>
            <w:rPr>
              <w:rFonts w:cs="Times New Roman"/>
            </w:rPr>
          </w:pPr>
        </w:p>
        <w:tbl>
          <w:tblPr>
            <w:tblStyle w:val="TableGrid"/>
            <w:tblW w:w="0" w:type="auto"/>
            <w:tblLook w:val="04A0" w:firstRow="1" w:lastRow="0" w:firstColumn="1" w:lastColumn="0" w:noHBand="0" w:noVBand="1"/>
          </w:tblPr>
          <w:tblGrid>
            <w:gridCol w:w="2301"/>
            <w:gridCol w:w="2655"/>
            <w:gridCol w:w="2695"/>
            <w:gridCol w:w="1925"/>
          </w:tblGrid>
          <w:tr w:rsidR="0088605C" w:rsidRPr="00FB0583" w14:paraId="016D43DE" w14:textId="4562B590" w:rsidTr="0088605C">
            <w:tc>
              <w:tcPr>
                <w:tcW w:w="2301" w:type="dxa"/>
                <w:shd w:val="clear" w:color="auto" w:fill="C00000"/>
              </w:tcPr>
              <w:p w14:paraId="0393C779" w14:textId="77777777" w:rsidR="0088605C" w:rsidRPr="00FB0583" w:rsidRDefault="0088605C">
                <w:pPr>
                  <w:rPr>
                    <w:rFonts w:cs="Times New Roman"/>
                    <w:b/>
                    <w:bCs/>
                    <w:color w:val="FFFFFF" w:themeColor="background1"/>
                    <w:sz w:val="24"/>
                    <w:szCs w:val="24"/>
                  </w:rPr>
                </w:pPr>
                <w:r w:rsidRPr="00FB0583">
                  <w:rPr>
                    <w:rFonts w:cs="Times New Roman"/>
                    <w:b/>
                    <w:bCs/>
                    <w:color w:val="FFFFFF" w:themeColor="background1"/>
                    <w:sz w:val="24"/>
                    <w:szCs w:val="24"/>
                  </w:rPr>
                  <w:t>Patient Features</w:t>
                </w:r>
              </w:p>
            </w:tc>
            <w:tc>
              <w:tcPr>
                <w:tcW w:w="2655" w:type="dxa"/>
                <w:shd w:val="clear" w:color="auto" w:fill="C00000"/>
              </w:tcPr>
              <w:p w14:paraId="575814E5" w14:textId="77777777" w:rsidR="0088605C" w:rsidRPr="00FB0583" w:rsidRDefault="0088605C">
                <w:pPr>
                  <w:rPr>
                    <w:rFonts w:cs="Times New Roman"/>
                    <w:b/>
                    <w:bCs/>
                    <w:sz w:val="24"/>
                    <w:szCs w:val="24"/>
                  </w:rPr>
                </w:pPr>
                <w:r w:rsidRPr="00FB0583">
                  <w:rPr>
                    <w:rFonts w:cs="Times New Roman"/>
                    <w:b/>
                    <w:bCs/>
                    <w:sz w:val="24"/>
                    <w:szCs w:val="24"/>
                  </w:rPr>
                  <w:t>Medical Professional Interface</w:t>
                </w:r>
              </w:p>
            </w:tc>
            <w:tc>
              <w:tcPr>
                <w:tcW w:w="2695" w:type="dxa"/>
                <w:shd w:val="clear" w:color="auto" w:fill="C00000"/>
              </w:tcPr>
              <w:p w14:paraId="692667E9" w14:textId="77777777" w:rsidR="0088605C" w:rsidRPr="00FB0583" w:rsidRDefault="0088605C">
                <w:pPr>
                  <w:rPr>
                    <w:rFonts w:cs="Times New Roman"/>
                    <w:b/>
                    <w:bCs/>
                    <w:sz w:val="24"/>
                    <w:szCs w:val="24"/>
                  </w:rPr>
                </w:pPr>
                <w:r w:rsidRPr="00FB0583">
                  <w:rPr>
                    <w:rFonts w:cs="Times New Roman"/>
                    <w:b/>
                    <w:bCs/>
                    <w:sz w:val="24"/>
                    <w:szCs w:val="24"/>
                  </w:rPr>
                  <w:t>Admin panel/ NHS</w:t>
                </w:r>
              </w:p>
            </w:tc>
            <w:tc>
              <w:tcPr>
                <w:tcW w:w="1925" w:type="dxa"/>
                <w:shd w:val="clear" w:color="auto" w:fill="C00000"/>
              </w:tcPr>
              <w:p w14:paraId="76DC2449" w14:textId="6F9DDC9D" w:rsidR="0088605C" w:rsidRPr="00FB0583" w:rsidRDefault="0088605C">
                <w:pPr>
                  <w:rPr>
                    <w:rFonts w:cs="Times New Roman"/>
                    <w:b/>
                    <w:bCs/>
                    <w:sz w:val="24"/>
                    <w:szCs w:val="24"/>
                  </w:rPr>
                </w:pPr>
                <w:r w:rsidRPr="00FB0583">
                  <w:rPr>
                    <w:rFonts w:cs="Times New Roman"/>
                    <w:b/>
                    <w:bCs/>
                    <w:sz w:val="24"/>
                    <w:szCs w:val="24"/>
                  </w:rPr>
                  <w:t>AI Functionality</w:t>
                </w:r>
              </w:p>
            </w:tc>
          </w:tr>
          <w:tr w:rsidR="0088605C" w:rsidRPr="007B4EA4" w14:paraId="12AF9784" w14:textId="003F11E9" w:rsidTr="0088605C">
            <w:tc>
              <w:tcPr>
                <w:tcW w:w="2301" w:type="dxa"/>
              </w:tcPr>
              <w:p w14:paraId="57D1568A" w14:textId="77777777" w:rsidR="0088605C" w:rsidRPr="00FB0583" w:rsidRDefault="0088605C">
                <w:pPr>
                  <w:rPr>
                    <w:rFonts w:cs="Times New Roman"/>
                    <w:sz w:val="24"/>
                    <w:szCs w:val="24"/>
                  </w:rPr>
                </w:pPr>
                <w:r w:rsidRPr="00FB0583">
                  <w:rPr>
                    <w:rFonts w:cs="Times New Roman"/>
                    <w:sz w:val="24"/>
                    <w:szCs w:val="24"/>
                  </w:rPr>
                  <w:t>Secure login</w:t>
                </w:r>
              </w:p>
            </w:tc>
            <w:tc>
              <w:tcPr>
                <w:tcW w:w="2655" w:type="dxa"/>
              </w:tcPr>
              <w:p w14:paraId="14F1E37F" w14:textId="77777777" w:rsidR="0088605C" w:rsidRPr="00FB0583" w:rsidRDefault="0088605C">
                <w:pPr>
                  <w:rPr>
                    <w:rFonts w:cs="Times New Roman"/>
                    <w:sz w:val="24"/>
                    <w:szCs w:val="24"/>
                  </w:rPr>
                </w:pPr>
                <w:r w:rsidRPr="00FB0583">
                  <w:rPr>
                    <w:rFonts w:cs="Times New Roman"/>
                    <w:sz w:val="24"/>
                    <w:szCs w:val="24"/>
                  </w:rPr>
                  <w:t>Secure Login</w:t>
                </w:r>
              </w:p>
            </w:tc>
            <w:tc>
              <w:tcPr>
                <w:tcW w:w="2695" w:type="dxa"/>
              </w:tcPr>
              <w:p w14:paraId="1EB14BA4" w14:textId="77777777" w:rsidR="0088605C" w:rsidRPr="00FB0583" w:rsidRDefault="0088605C">
                <w:pPr>
                  <w:rPr>
                    <w:rFonts w:cs="Times New Roman"/>
                    <w:sz w:val="24"/>
                    <w:szCs w:val="24"/>
                  </w:rPr>
                </w:pPr>
                <w:r w:rsidRPr="00FB0583">
                  <w:rPr>
                    <w:rFonts w:cs="Times New Roman"/>
                    <w:sz w:val="24"/>
                    <w:szCs w:val="24"/>
                  </w:rPr>
                  <w:t>Secure login</w:t>
                </w:r>
              </w:p>
            </w:tc>
            <w:tc>
              <w:tcPr>
                <w:tcW w:w="1925" w:type="dxa"/>
              </w:tcPr>
              <w:p w14:paraId="0E9ECBCC" w14:textId="38816B0D" w:rsidR="0088605C" w:rsidRPr="00FB0583" w:rsidRDefault="00067098">
                <w:pPr>
                  <w:rPr>
                    <w:rFonts w:cs="Times New Roman"/>
                    <w:sz w:val="24"/>
                    <w:szCs w:val="24"/>
                  </w:rPr>
                </w:pPr>
                <w:r w:rsidRPr="00FB0583">
                  <w:rPr>
                    <w:rFonts w:cs="Times New Roman"/>
                    <w:sz w:val="24"/>
                    <w:szCs w:val="24"/>
                  </w:rPr>
                  <w:t>User Interface</w:t>
                </w:r>
              </w:p>
            </w:tc>
          </w:tr>
          <w:tr w:rsidR="0088605C" w:rsidRPr="007B4EA4" w14:paraId="21BA26D9" w14:textId="2C5A6C54" w:rsidTr="0088605C">
            <w:trPr>
              <w:trHeight w:val="629"/>
            </w:trPr>
            <w:tc>
              <w:tcPr>
                <w:tcW w:w="2301" w:type="dxa"/>
              </w:tcPr>
              <w:p w14:paraId="75545A9F" w14:textId="77777777" w:rsidR="0088605C" w:rsidRPr="00FB0583" w:rsidRDefault="0088605C">
                <w:pPr>
                  <w:rPr>
                    <w:rFonts w:cs="Times New Roman"/>
                    <w:sz w:val="24"/>
                    <w:szCs w:val="24"/>
                  </w:rPr>
                </w:pPr>
                <w:r w:rsidRPr="00FB0583">
                  <w:rPr>
                    <w:rFonts w:cs="Times New Roman"/>
                    <w:sz w:val="24"/>
                    <w:szCs w:val="24"/>
                  </w:rPr>
                  <w:t>Patient profile</w:t>
                </w:r>
              </w:p>
            </w:tc>
            <w:tc>
              <w:tcPr>
                <w:tcW w:w="2655" w:type="dxa"/>
              </w:tcPr>
              <w:p w14:paraId="40258464" w14:textId="77777777" w:rsidR="0088605C" w:rsidRPr="00FB0583" w:rsidRDefault="0088605C">
                <w:pPr>
                  <w:rPr>
                    <w:rFonts w:cs="Times New Roman"/>
                    <w:sz w:val="24"/>
                    <w:szCs w:val="24"/>
                  </w:rPr>
                </w:pPr>
                <w:r w:rsidRPr="00FB0583">
                  <w:rPr>
                    <w:rFonts w:cs="Times New Roman"/>
                    <w:sz w:val="24"/>
                    <w:szCs w:val="24"/>
                  </w:rPr>
                  <w:t>Doctor profiles</w:t>
                </w:r>
              </w:p>
            </w:tc>
            <w:tc>
              <w:tcPr>
                <w:tcW w:w="2695" w:type="dxa"/>
              </w:tcPr>
              <w:p w14:paraId="7A54C944" w14:textId="77777777" w:rsidR="0088605C" w:rsidRPr="00FB0583" w:rsidRDefault="0088605C">
                <w:pPr>
                  <w:rPr>
                    <w:rFonts w:cs="Times New Roman"/>
                    <w:sz w:val="24"/>
                    <w:szCs w:val="24"/>
                  </w:rPr>
                </w:pPr>
                <w:r w:rsidRPr="00FB0583">
                  <w:rPr>
                    <w:rFonts w:cs="Times New Roman"/>
                    <w:sz w:val="24"/>
                    <w:szCs w:val="24"/>
                  </w:rPr>
                  <w:t>User records management/NHS patient records</w:t>
                </w:r>
              </w:p>
            </w:tc>
            <w:tc>
              <w:tcPr>
                <w:tcW w:w="1925" w:type="dxa"/>
              </w:tcPr>
              <w:p w14:paraId="23FA96B4" w14:textId="5C2488D5" w:rsidR="0088605C" w:rsidRPr="00FB0583" w:rsidRDefault="00E1760A">
                <w:pPr>
                  <w:rPr>
                    <w:rFonts w:cs="Times New Roman"/>
                    <w:sz w:val="24"/>
                    <w:szCs w:val="24"/>
                  </w:rPr>
                </w:pPr>
                <w:r w:rsidRPr="00FB0583">
                  <w:rPr>
                    <w:rFonts w:cs="Times New Roman"/>
                    <w:sz w:val="24"/>
                    <w:szCs w:val="24"/>
                  </w:rPr>
                  <w:t>Automated Patient triage</w:t>
                </w:r>
              </w:p>
            </w:tc>
          </w:tr>
          <w:tr w:rsidR="0088605C" w:rsidRPr="007B4EA4" w14:paraId="585FF028" w14:textId="7A9426C6" w:rsidTr="0088605C">
            <w:tc>
              <w:tcPr>
                <w:tcW w:w="2301" w:type="dxa"/>
              </w:tcPr>
              <w:p w14:paraId="7D711118" w14:textId="77777777" w:rsidR="0088605C" w:rsidRPr="00FB0583" w:rsidRDefault="0088605C">
                <w:pPr>
                  <w:rPr>
                    <w:rFonts w:cs="Times New Roman"/>
                    <w:sz w:val="24"/>
                    <w:szCs w:val="24"/>
                  </w:rPr>
                </w:pPr>
                <w:r w:rsidRPr="00FB0583">
                  <w:rPr>
                    <w:rFonts w:cs="Times New Roman"/>
                    <w:sz w:val="24"/>
                    <w:szCs w:val="24"/>
                  </w:rPr>
                  <w:t>Appointment booking</w:t>
                </w:r>
              </w:p>
            </w:tc>
            <w:tc>
              <w:tcPr>
                <w:tcW w:w="2655" w:type="dxa"/>
              </w:tcPr>
              <w:p w14:paraId="75A9C3BF" w14:textId="77777777" w:rsidR="0088605C" w:rsidRPr="00FB0583" w:rsidRDefault="0088605C">
                <w:pPr>
                  <w:rPr>
                    <w:rFonts w:cs="Times New Roman"/>
                    <w:sz w:val="24"/>
                    <w:szCs w:val="24"/>
                  </w:rPr>
                </w:pPr>
                <w:r w:rsidRPr="00FB0583">
                  <w:rPr>
                    <w:rFonts w:cs="Times New Roman"/>
                    <w:sz w:val="24"/>
                    <w:szCs w:val="24"/>
                  </w:rPr>
                  <w:t>Appointment status</w:t>
                </w:r>
              </w:p>
            </w:tc>
            <w:tc>
              <w:tcPr>
                <w:tcW w:w="2695" w:type="dxa"/>
              </w:tcPr>
              <w:p w14:paraId="0CC7644F" w14:textId="77777777" w:rsidR="0088605C" w:rsidRPr="00FB0583" w:rsidRDefault="0088605C">
                <w:pPr>
                  <w:rPr>
                    <w:rFonts w:cs="Times New Roman"/>
                    <w:sz w:val="24"/>
                    <w:szCs w:val="24"/>
                  </w:rPr>
                </w:pPr>
                <w:r w:rsidRPr="00FB0583">
                  <w:rPr>
                    <w:rFonts w:cs="Times New Roman"/>
                    <w:sz w:val="24"/>
                    <w:szCs w:val="24"/>
                  </w:rPr>
                  <w:t>Doctor management</w:t>
                </w:r>
              </w:p>
            </w:tc>
            <w:tc>
              <w:tcPr>
                <w:tcW w:w="1925" w:type="dxa"/>
              </w:tcPr>
              <w:p w14:paraId="20A0805A" w14:textId="0632A5BD" w:rsidR="0088605C" w:rsidRPr="00FB0583" w:rsidRDefault="00C458F3">
                <w:pPr>
                  <w:rPr>
                    <w:rFonts w:cs="Times New Roman"/>
                    <w:sz w:val="24"/>
                    <w:szCs w:val="24"/>
                  </w:rPr>
                </w:pPr>
                <w:r w:rsidRPr="00FB0583">
                  <w:rPr>
                    <w:rFonts w:cs="Times New Roman"/>
                    <w:sz w:val="24"/>
                    <w:szCs w:val="24"/>
                  </w:rPr>
                  <w:t>Automated reporting and Insights</w:t>
                </w:r>
              </w:p>
            </w:tc>
          </w:tr>
          <w:tr w:rsidR="0088605C" w:rsidRPr="007B4EA4" w14:paraId="23E994DE" w14:textId="090B02E1" w:rsidTr="0088605C">
            <w:tc>
              <w:tcPr>
                <w:tcW w:w="2301" w:type="dxa"/>
              </w:tcPr>
              <w:p w14:paraId="738D16FA" w14:textId="77777777" w:rsidR="0088605C" w:rsidRPr="00FB0583" w:rsidRDefault="0088605C">
                <w:pPr>
                  <w:rPr>
                    <w:rFonts w:cs="Times New Roman"/>
                    <w:sz w:val="24"/>
                    <w:szCs w:val="24"/>
                  </w:rPr>
                </w:pPr>
                <w:r w:rsidRPr="00FB0583">
                  <w:rPr>
                    <w:rFonts w:cs="Times New Roman"/>
                    <w:sz w:val="24"/>
                    <w:szCs w:val="24"/>
                  </w:rPr>
                  <w:t>Medical intake form filling</w:t>
                </w:r>
              </w:p>
            </w:tc>
            <w:tc>
              <w:tcPr>
                <w:tcW w:w="2655" w:type="dxa"/>
              </w:tcPr>
              <w:p w14:paraId="06B77CF8" w14:textId="77777777" w:rsidR="0088605C" w:rsidRPr="00FB0583" w:rsidRDefault="0088605C">
                <w:pPr>
                  <w:rPr>
                    <w:rFonts w:cs="Times New Roman"/>
                    <w:sz w:val="24"/>
                    <w:szCs w:val="24"/>
                  </w:rPr>
                </w:pPr>
                <w:r w:rsidRPr="00FB0583">
                  <w:rPr>
                    <w:rFonts w:cs="Times New Roman"/>
                    <w:sz w:val="24"/>
                    <w:szCs w:val="24"/>
                  </w:rPr>
                  <w:t>Medical Intake form</w:t>
                </w:r>
              </w:p>
            </w:tc>
            <w:tc>
              <w:tcPr>
                <w:tcW w:w="2695" w:type="dxa"/>
              </w:tcPr>
              <w:p w14:paraId="4841EB38" w14:textId="77777777" w:rsidR="0088605C" w:rsidRPr="00FB0583" w:rsidRDefault="0088605C">
                <w:pPr>
                  <w:rPr>
                    <w:rFonts w:cs="Times New Roman"/>
                    <w:sz w:val="24"/>
                    <w:szCs w:val="24"/>
                  </w:rPr>
                </w:pPr>
                <w:r w:rsidRPr="00FB0583">
                  <w:rPr>
                    <w:rFonts w:cs="Times New Roman"/>
                    <w:sz w:val="24"/>
                    <w:szCs w:val="24"/>
                  </w:rPr>
                  <w:t>No-shows tracking</w:t>
                </w:r>
              </w:p>
            </w:tc>
            <w:tc>
              <w:tcPr>
                <w:tcW w:w="1925" w:type="dxa"/>
              </w:tcPr>
              <w:p w14:paraId="067A2691" w14:textId="2D5D3768" w:rsidR="0088605C" w:rsidRPr="00FB0583" w:rsidRDefault="00BD577F">
                <w:pPr>
                  <w:rPr>
                    <w:rFonts w:cs="Times New Roman"/>
                    <w:sz w:val="24"/>
                    <w:szCs w:val="24"/>
                  </w:rPr>
                </w:pPr>
                <w:r w:rsidRPr="00FB0583">
                  <w:rPr>
                    <w:rFonts w:cs="Times New Roman"/>
                    <w:sz w:val="24"/>
                    <w:szCs w:val="24"/>
                  </w:rPr>
                  <w:t>Usage and demand forecasting</w:t>
                </w:r>
              </w:p>
            </w:tc>
          </w:tr>
          <w:tr w:rsidR="0088605C" w:rsidRPr="007B4EA4" w14:paraId="35EE291D" w14:textId="5F559153" w:rsidTr="0088605C">
            <w:tc>
              <w:tcPr>
                <w:tcW w:w="2301" w:type="dxa"/>
              </w:tcPr>
              <w:p w14:paraId="5300D41A" w14:textId="77777777" w:rsidR="0088605C" w:rsidRPr="00FB0583" w:rsidRDefault="0088605C">
                <w:pPr>
                  <w:rPr>
                    <w:rFonts w:cs="Times New Roman"/>
                    <w:sz w:val="24"/>
                    <w:szCs w:val="24"/>
                  </w:rPr>
                </w:pPr>
                <w:r w:rsidRPr="00FB0583">
                  <w:rPr>
                    <w:rFonts w:cs="Times New Roman"/>
                    <w:sz w:val="24"/>
                    <w:szCs w:val="24"/>
                  </w:rPr>
                  <w:t>Treatment history</w:t>
                </w:r>
              </w:p>
            </w:tc>
            <w:tc>
              <w:tcPr>
                <w:tcW w:w="2655" w:type="dxa"/>
              </w:tcPr>
              <w:p w14:paraId="61D5BFE9" w14:textId="77777777" w:rsidR="0088605C" w:rsidRPr="00FB0583" w:rsidRDefault="0088605C">
                <w:pPr>
                  <w:rPr>
                    <w:rFonts w:cs="Times New Roman"/>
                    <w:sz w:val="24"/>
                    <w:szCs w:val="24"/>
                  </w:rPr>
                </w:pPr>
                <w:r w:rsidRPr="00FB0583">
                  <w:rPr>
                    <w:rFonts w:cs="Times New Roman"/>
                    <w:sz w:val="24"/>
                    <w:szCs w:val="24"/>
                  </w:rPr>
                  <w:t>Treatment history</w:t>
                </w:r>
              </w:p>
            </w:tc>
            <w:tc>
              <w:tcPr>
                <w:tcW w:w="2695" w:type="dxa"/>
              </w:tcPr>
              <w:p w14:paraId="60303F02" w14:textId="77777777" w:rsidR="0088605C" w:rsidRPr="00FB0583" w:rsidRDefault="0088605C">
                <w:pPr>
                  <w:rPr>
                    <w:rFonts w:cs="Times New Roman"/>
                    <w:sz w:val="24"/>
                    <w:szCs w:val="24"/>
                  </w:rPr>
                </w:pPr>
                <w:r w:rsidRPr="00FB0583">
                  <w:rPr>
                    <w:rFonts w:cs="Times New Roman"/>
                    <w:sz w:val="24"/>
                    <w:szCs w:val="24"/>
                  </w:rPr>
                  <w:t>Medical staff management</w:t>
                </w:r>
              </w:p>
            </w:tc>
            <w:tc>
              <w:tcPr>
                <w:tcW w:w="1925" w:type="dxa"/>
              </w:tcPr>
              <w:p w14:paraId="70B4F63D" w14:textId="41936DD9" w:rsidR="0088605C" w:rsidRPr="00FB0583" w:rsidRDefault="00B24D3A">
                <w:pPr>
                  <w:rPr>
                    <w:rFonts w:cs="Times New Roman"/>
                    <w:sz w:val="24"/>
                    <w:szCs w:val="24"/>
                  </w:rPr>
                </w:pPr>
                <w:r w:rsidRPr="00FB0583">
                  <w:rPr>
                    <w:rFonts w:cs="Times New Roman"/>
                    <w:sz w:val="24"/>
                    <w:szCs w:val="24"/>
                  </w:rPr>
                  <w:t>AI-assisted Diagnosis and Treatment plan</w:t>
                </w:r>
              </w:p>
            </w:tc>
          </w:tr>
          <w:tr w:rsidR="0088605C" w:rsidRPr="007B4EA4" w14:paraId="66A5A36C" w14:textId="450B5C89" w:rsidTr="0088605C">
            <w:tc>
              <w:tcPr>
                <w:tcW w:w="2301" w:type="dxa"/>
              </w:tcPr>
              <w:p w14:paraId="0CABFAE8" w14:textId="77777777" w:rsidR="0088605C" w:rsidRPr="00FB0583" w:rsidRDefault="0088605C">
                <w:pPr>
                  <w:rPr>
                    <w:rFonts w:cs="Times New Roman"/>
                    <w:sz w:val="24"/>
                    <w:szCs w:val="24"/>
                  </w:rPr>
                </w:pPr>
                <w:r w:rsidRPr="00FB0583">
                  <w:rPr>
                    <w:rFonts w:cs="Times New Roman"/>
                    <w:sz w:val="24"/>
                    <w:szCs w:val="24"/>
                  </w:rPr>
                  <w:t>Doctor Search</w:t>
                </w:r>
              </w:p>
            </w:tc>
            <w:tc>
              <w:tcPr>
                <w:tcW w:w="2655" w:type="dxa"/>
              </w:tcPr>
              <w:p w14:paraId="3CC540B1" w14:textId="77777777" w:rsidR="0088605C" w:rsidRPr="00FB0583" w:rsidRDefault="0088605C">
                <w:pPr>
                  <w:rPr>
                    <w:rFonts w:cs="Times New Roman"/>
                    <w:sz w:val="24"/>
                    <w:szCs w:val="24"/>
                  </w:rPr>
                </w:pPr>
                <w:r w:rsidRPr="00FB0583">
                  <w:rPr>
                    <w:rFonts w:cs="Times New Roman"/>
                    <w:sz w:val="24"/>
                    <w:szCs w:val="24"/>
                  </w:rPr>
                  <w:t>E-prescriptions</w:t>
                </w:r>
              </w:p>
            </w:tc>
            <w:tc>
              <w:tcPr>
                <w:tcW w:w="2695" w:type="dxa"/>
              </w:tcPr>
              <w:p w14:paraId="764F98CB" w14:textId="77777777" w:rsidR="0088605C" w:rsidRPr="00FB0583" w:rsidRDefault="0088605C">
                <w:pPr>
                  <w:rPr>
                    <w:rFonts w:cs="Times New Roman"/>
                    <w:sz w:val="24"/>
                    <w:szCs w:val="24"/>
                  </w:rPr>
                </w:pPr>
                <w:r w:rsidRPr="00FB0583">
                  <w:rPr>
                    <w:rFonts w:cs="Times New Roman"/>
                    <w:sz w:val="24"/>
                    <w:szCs w:val="24"/>
                  </w:rPr>
                  <w:t>Billing/ payments</w:t>
                </w:r>
              </w:p>
            </w:tc>
            <w:tc>
              <w:tcPr>
                <w:tcW w:w="1925" w:type="dxa"/>
              </w:tcPr>
              <w:p w14:paraId="5FE9BC60" w14:textId="61200F57" w:rsidR="0088605C" w:rsidRPr="00FB0583" w:rsidRDefault="000C16D4">
                <w:pPr>
                  <w:rPr>
                    <w:rFonts w:cs="Times New Roman"/>
                    <w:sz w:val="24"/>
                    <w:szCs w:val="24"/>
                  </w:rPr>
                </w:pPr>
                <w:r w:rsidRPr="00FB0583">
                  <w:rPr>
                    <w:rFonts w:cs="Times New Roman"/>
                    <w:sz w:val="24"/>
                    <w:szCs w:val="24"/>
                  </w:rPr>
                  <w:t>Predictive health analytics</w:t>
                </w:r>
              </w:p>
            </w:tc>
          </w:tr>
          <w:tr w:rsidR="0088605C" w:rsidRPr="007B4EA4" w14:paraId="2405C93F" w14:textId="2F641103" w:rsidTr="0088605C">
            <w:tc>
              <w:tcPr>
                <w:tcW w:w="2301" w:type="dxa"/>
              </w:tcPr>
              <w:p w14:paraId="7B7B53DA" w14:textId="77777777" w:rsidR="0088605C" w:rsidRPr="00FB0583" w:rsidRDefault="0088605C">
                <w:pPr>
                  <w:rPr>
                    <w:rFonts w:cs="Times New Roman"/>
                    <w:sz w:val="24"/>
                    <w:szCs w:val="24"/>
                  </w:rPr>
                </w:pPr>
                <w:r w:rsidRPr="00FB0583">
                  <w:rPr>
                    <w:rFonts w:cs="Times New Roman"/>
                    <w:sz w:val="24"/>
                    <w:szCs w:val="24"/>
                  </w:rPr>
                  <w:t>Appointment calendar management</w:t>
                </w:r>
              </w:p>
            </w:tc>
            <w:tc>
              <w:tcPr>
                <w:tcW w:w="2655" w:type="dxa"/>
              </w:tcPr>
              <w:p w14:paraId="454CC86F" w14:textId="77777777" w:rsidR="0088605C" w:rsidRPr="00FB0583" w:rsidRDefault="0088605C">
                <w:pPr>
                  <w:rPr>
                    <w:rFonts w:cs="Times New Roman"/>
                    <w:sz w:val="24"/>
                    <w:szCs w:val="24"/>
                  </w:rPr>
                </w:pPr>
                <w:r w:rsidRPr="00FB0583">
                  <w:rPr>
                    <w:rFonts w:cs="Times New Roman"/>
                    <w:sz w:val="24"/>
                    <w:szCs w:val="24"/>
                  </w:rPr>
                  <w:t>Appointment calendar management</w:t>
                </w:r>
              </w:p>
            </w:tc>
            <w:tc>
              <w:tcPr>
                <w:tcW w:w="2695" w:type="dxa"/>
              </w:tcPr>
              <w:p w14:paraId="2DB21614" w14:textId="77777777" w:rsidR="0088605C" w:rsidRPr="00FB0583" w:rsidRDefault="0088605C">
                <w:pPr>
                  <w:rPr>
                    <w:rFonts w:cs="Times New Roman"/>
                    <w:sz w:val="24"/>
                    <w:szCs w:val="24"/>
                  </w:rPr>
                </w:pPr>
                <w:r w:rsidRPr="00FB0583">
                  <w:rPr>
                    <w:rFonts w:cs="Times New Roman"/>
                    <w:sz w:val="24"/>
                    <w:szCs w:val="24"/>
                  </w:rPr>
                  <w:t>Appointment management (to avoid overbooking)</w:t>
                </w:r>
              </w:p>
            </w:tc>
            <w:tc>
              <w:tcPr>
                <w:tcW w:w="1925" w:type="dxa"/>
              </w:tcPr>
              <w:p w14:paraId="2CED7031" w14:textId="52162186" w:rsidR="0088605C" w:rsidRPr="00FB0583" w:rsidRDefault="00C458F3">
                <w:pPr>
                  <w:rPr>
                    <w:rFonts w:cs="Times New Roman"/>
                    <w:sz w:val="24"/>
                    <w:szCs w:val="24"/>
                  </w:rPr>
                </w:pPr>
                <w:r w:rsidRPr="00FB0583">
                  <w:rPr>
                    <w:rFonts w:cs="Times New Roman"/>
                    <w:sz w:val="24"/>
                    <w:szCs w:val="24"/>
                  </w:rPr>
                  <w:t>Intelligent Appointment Scheduling</w:t>
                </w:r>
              </w:p>
            </w:tc>
          </w:tr>
          <w:tr w:rsidR="0088605C" w:rsidRPr="007B4EA4" w14:paraId="1149257B" w14:textId="387BD2E4" w:rsidTr="0088605C">
            <w:tc>
              <w:tcPr>
                <w:tcW w:w="2301" w:type="dxa"/>
              </w:tcPr>
              <w:p w14:paraId="0D063069" w14:textId="77777777" w:rsidR="0088605C" w:rsidRPr="00FB0583" w:rsidRDefault="0088605C">
                <w:pPr>
                  <w:rPr>
                    <w:rFonts w:cs="Times New Roman"/>
                    <w:sz w:val="24"/>
                    <w:szCs w:val="24"/>
                  </w:rPr>
                </w:pPr>
                <w:r w:rsidRPr="00FB0583">
                  <w:rPr>
                    <w:rFonts w:cs="Times New Roman"/>
                    <w:sz w:val="24"/>
                    <w:szCs w:val="24"/>
                  </w:rPr>
                  <w:t>Patient notifications and reminders</w:t>
                </w:r>
              </w:p>
            </w:tc>
            <w:tc>
              <w:tcPr>
                <w:tcW w:w="2655" w:type="dxa"/>
              </w:tcPr>
              <w:p w14:paraId="417BDA4D" w14:textId="77777777" w:rsidR="0088605C" w:rsidRPr="00FB0583" w:rsidRDefault="0088605C">
                <w:pPr>
                  <w:rPr>
                    <w:rFonts w:cs="Times New Roman"/>
                    <w:sz w:val="24"/>
                    <w:szCs w:val="24"/>
                  </w:rPr>
                </w:pPr>
                <w:r w:rsidRPr="00FB0583">
                  <w:rPr>
                    <w:rFonts w:cs="Times New Roman"/>
                    <w:sz w:val="24"/>
                    <w:szCs w:val="24"/>
                  </w:rPr>
                  <w:t>Notifications and patient appointment reminders</w:t>
                </w:r>
              </w:p>
            </w:tc>
            <w:tc>
              <w:tcPr>
                <w:tcW w:w="2695" w:type="dxa"/>
              </w:tcPr>
              <w:p w14:paraId="4772919E" w14:textId="77777777" w:rsidR="0088605C" w:rsidRPr="00FB0583" w:rsidRDefault="0088605C">
                <w:pPr>
                  <w:rPr>
                    <w:rFonts w:cs="Times New Roman"/>
                    <w:sz w:val="24"/>
                    <w:szCs w:val="24"/>
                  </w:rPr>
                </w:pPr>
                <w:r w:rsidRPr="00FB0583">
                  <w:rPr>
                    <w:rFonts w:cs="Times New Roman"/>
                    <w:sz w:val="24"/>
                    <w:szCs w:val="24"/>
                  </w:rPr>
                  <w:t>Notification and reminder management</w:t>
                </w:r>
              </w:p>
            </w:tc>
            <w:tc>
              <w:tcPr>
                <w:tcW w:w="1925" w:type="dxa"/>
              </w:tcPr>
              <w:p w14:paraId="01563E0A" w14:textId="6409C2D5" w:rsidR="0088605C" w:rsidRPr="00FB0583" w:rsidRDefault="00166846">
                <w:pPr>
                  <w:rPr>
                    <w:rFonts w:cs="Times New Roman"/>
                    <w:sz w:val="24"/>
                    <w:szCs w:val="24"/>
                  </w:rPr>
                </w:pPr>
                <w:r w:rsidRPr="00FB0583">
                  <w:rPr>
                    <w:rFonts w:cs="Times New Roman"/>
                    <w:sz w:val="24"/>
                    <w:szCs w:val="24"/>
                  </w:rPr>
                  <w:t>Automated Follow-ups and Notifications</w:t>
                </w:r>
              </w:p>
            </w:tc>
          </w:tr>
          <w:tr w:rsidR="0088605C" w:rsidRPr="007B4EA4" w14:paraId="7576C3CE" w14:textId="4915DB64" w:rsidTr="0088605C">
            <w:tc>
              <w:tcPr>
                <w:tcW w:w="2301" w:type="dxa"/>
              </w:tcPr>
              <w:p w14:paraId="3E2F934F" w14:textId="77777777" w:rsidR="0088605C" w:rsidRPr="00FB0583" w:rsidRDefault="0088605C">
                <w:pPr>
                  <w:rPr>
                    <w:rFonts w:cs="Times New Roman"/>
                    <w:sz w:val="24"/>
                    <w:szCs w:val="24"/>
                  </w:rPr>
                </w:pPr>
                <w:r w:rsidRPr="00FB0583">
                  <w:rPr>
                    <w:rFonts w:cs="Times New Roman"/>
                    <w:sz w:val="24"/>
                    <w:szCs w:val="24"/>
                  </w:rPr>
                  <w:t>Prescription updates</w:t>
                </w:r>
              </w:p>
            </w:tc>
            <w:tc>
              <w:tcPr>
                <w:tcW w:w="2655" w:type="dxa"/>
              </w:tcPr>
              <w:p w14:paraId="42331D4F" w14:textId="77777777" w:rsidR="0088605C" w:rsidRPr="00FB0583" w:rsidRDefault="0088605C">
                <w:pPr>
                  <w:rPr>
                    <w:rFonts w:cs="Times New Roman"/>
                    <w:sz w:val="24"/>
                    <w:szCs w:val="24"/>
                  </w:rPr>
                </w:pPr>
                <w:r w:rsidRPr="00FB0583">
                  <w:rPr>
                    <w:rFonts w:cs="Times New Roman"/>
                    <w:sz w:val="24"/>
                    <w:szCs w:val="24"/>
                  </w:rPr>
                  <w:t>-</w:t>
                </w:r>
              </w:p>
            </w:tc>
            <w:tc>
              <w:tcPr>
                <w:tcW w:w="2695" w:type="dxa"/>
              </w:tcPr>
              <w:p w14:paraId="3DF830D9" w14:textId="77777777" w:rsidR="0088605C" w:rsidRPr="00FB0583" w:rsidRDefault="0088605C">
                <w:pPr>
                  <w:rPr>
                    <w:rFonts w:cs="Times New Roman"/>
                    <w:sz w:val="24"/>
                    <w:szCs w:val="24"/>
                  </w:rPr>
                </w:pPr>
                <w:r w:rsidRPr="00FB0583">
                  <w:rPr>
                    <w:rFonts w:cs="Times New Roman"/>
                    <w:sz w:val="24"/>
                    <w:szCs w:val="24"/>
                  </w:rPr>
                  <w:t>Chatbot support</w:t>
                </w:r>
              </w:p>
            </w:tc>
            <w:tc>
              <w:tcPr>
                <w:tcW w:w="1925" w:type="dxa"/>
              </w:tcPr>
              <w:p w14:paraId="668E5D9A" w14:textId="011BC542" w:rsidR="0088605C" w:rsidRPr="00FB0583" w:rsidRDefault="00E1760A">
                <w:pPr>
                  <w:rPr>
                    <w:rFonts w:cs="Times New Roman"/>
                    <w:sz w:val="24"/>
                    <w:szCs w:val="24"/>
                  </w:rPr>
                </w:pPr>
                <w:r w:rsidRPr="00FB0583">
                  <w:rPr>
                    <w:rFonts w:cs="Times New Roman"/>
                    <w:sz w:val="24"/>
                    <w:szCs w:val="24"/>
                  </w:rPr>
                  <w:t>AI-powered personal health Assistant</w:t>
                </w:r>
              </w:p>
            </w:tc>
          </w:tr>
          <w:tr w:rsidR="0021156F" w:rsidRPr="007B4EA4" w14:paraId="4C26AA81" w14:textId="6DC52577" w:rsidTr="0088605C">
            <w:tc>
              <w:tcPr>
                <w:tcW w:w="2301" w:type="dxa"/>
              </w:tcPr>
              <w:p w14:paraId="6842A0E8" w14:textId="77777777" w:rsidR="0021156F" w:rsidRPr="00FB0583" w:rsidRDefault="0021156F" w:rsidP="0021156F">
                <w:pPr>
                  <w:rPr>
                    <w:rFonts w:cs="Times New Roman"/>
                    <w:sz w:val="24"/>
                    <w:szCs w:val="24"/>
                  </w:rPr>
                </w:pPr>
                <w:r w:rsidRPr="00FB0583">
                  <w:rPr>
                    <w:rFonts w:cs="Times New Roman"/>
                    <w:sz w:val="24"/>
                    <w:szCs w:val="24"/>
                  </w:rPr>
                  <w:t>Chatbot help</w:t>
                </w:r>
              </w:p>
            </w:tc>
            <w:tc>
              <w:tcPr>
                <w:tcW w:w="2655" w:type="dxa"/>
              </w:tcPr>
              <w:p w14:paraId="5F23D3D9" w14:textId="77777777" w:rsidR="0021156F" w:rsidRPr="00FB0583" w:rsidRDefault="0021156F" w:rsidP="0021156F">
                <w:pPr>
                  <w:rPr>
                    <w:rFonts w:cs="Times New Roman"/>
                    <w:sz w:val="24"/>
                    <w:szCs w:val="24"/>
                  </w:rPr>
                </w:pPr>
                <w:r w:rsidRPr="00FB0583">
                  <w:rPr>
                    <w:rFonts w:cs="Times New Roman"/>
                    <w:sz w:val="24"/>
                    <w:szCs w:val="24"/>
                  </w:rPr>
                  <w:t>-</w:t>
                </w:r>
              </w:p>
            </w:tc>
            <w:tc>
              <w:tcPr>
                <w:tcW w:w="2695" w:type="dxa"/>
              </w:tcPr>
              <w:p w14:paraId="7C83176D" w14:textId="77777777" w:rsidR="0021156F" w:rsidRPr="00FB0583" w:rsidRDefault="0021156F" w:rsidP="0021156F">
                <w:pPr>
                  <w:rPr>
                    <w:rFonts w:cs="Times New Roman"/>
                    <w:sz w:val="24"/>
                    <w:szCs w:val="24"/>
                  </w:rPr>
                </w:pPr>
                <w:r w:rsidRPr="00FB0583">
                  <w:rPr>
                    <w:rFonts w:cs="Times New Roman"/>
                    <w:sz w:val="24"/>
                    <w:szCs w:val="24"/>
                  </w:rPr>
                  <w:t>-</w:t>
                </w:r>
              </w:p>
            </w:tc>
            <w:tc>
              <w:tcPr>
                <w:tcW w:w="1925" w:type="dxa"/>
              </w:tcPr>
              <w:p w14:paraId="3F3B49A8" w14:textId="739BAC76" w:rsidR="0021156F" w:rsidRPr="00FB0583" w:rsidRDefault="0021156F" w:rsidP="0021156F">
                <w:pPr>
                  <w:rPr>
                    <w:rFonts w:cs="Times New Roman"/>
                    <w:sz w:val="24"/>
                    <w:szCs w:val="24"/>
                  </w:rPr>
                </w:pPr>
                <w:r w:rsidRPr="00FB0583">
                  <w:rPr>
                    <w:rFonts w:cs="Times New Roman"/>
                    <w:sz w:val="24"/>
                    <w:szCs w:val="24"/>
                  </w:rPr>
                  <w:t>NHS Eligibility Verification AI</w:t>
                </w:r>
              </w:p>
            </w:tc>
          </w:tr>
          <w:tr w:rsidR="0021156F" w:rsidRPr="007B4EA4" w14:paraId="6BB2DD45" w14:textId="0D37A046" w:rsidTr="0088605C">
            <w:tc>
              <w:tcPr>
                <w:tcW w:w="2301" w:type="dxa"/>
              </w:tcPr>
              <w:p w14:paraId="02680516" w14:textId="77777777" w:rsidR="0021156F" w:rsidRPr="00FB0583" w:rsidRDefault="0021156F" w:rsidP="0021156F">
                <w:pPr>
                  <w:rPr>
                    <w:rFonts w:cs="Times New Roman"/>
                    <w:sz w:val="24"/>
                    <w:szCs w:val="24"/>
                  </w:rPr>
                </w:pPr>
                <w:r w:rsidRPr="00FB0583">
                  <w:rPr>
                    <w:rFonts w:cs="Times New Roman"/>
                    <w:sz w:val="24"/>
                    <w:szCs w:val="24"/>
                  </w:rPr>
                  <w:t>Video consultations</w:t>
                </w:r>
              </w:p>
            </w:tc>
            <w:tc>
              <w:tcPr>
                <w:tcW w:w="2655" w:type="dxa"/>
              </w:tcPr>
              <w:p w14:paraId="6B97D7E2" w14:textId="77777777" w:rsidR="0021156F" w:rsidRPr="00FB0583" w:rsidRDefault="0021156F" w:rsidP="0021156F">
                <w:pPr>
                  <w:rPr>
                    <w:rFonts w:cs="Times New Roman"/>
                    <w:sz w:val="24"/>
                    <w:szCs w:val="24"/>
                  </w:rPr>
                </w:pPr>
                <w:r w:rsidRPr="00FB0583">
                  <w:rPr>
                    <w:rFonts w:cs="Times New Roman"/>
                    <w:sz w:val="24"/>
                    <w:szCs w:val="24"/>
                  </w:rPr>
                  <w:t>Video meetings</w:t>
                </w:r>
              </w:p>
            </w:tc>
            <w:tc>
              <w:tcPr>
                <w:tcW w:w="2695" w:type="dxa"/>
              </w:tcPr>
              <w:p w14:paraId="3B41F077" w14:textId="77777777" w:rsidR="0021156F" w:rsidRPr="00FB0583" w:rsidRDefault="0021156F" w:rsidP="0021156F">
                <w:pPr>
                  <w:rPr>
                    <w:rFonts w:cs="Times New Roman"/>
                    <w:sz w:val="24"/>
                    <w:szCs w:val="24"/>
                  </w:rPr>
                </w:pPr>
                <w:r w:rsidRPr="00FB0583">
                  <w:rPr>
                    <w:rFonts w:cs="Times New Roman"/>
                    <w:sz w:val="24"/>
                    <w:szCs w:val="24"/>
                  </w:rPr>
                  <w:t>Video meetings schedule management</w:t>
                </w:r>
              </w:p>
            </w:tc>
            <w:tc>
              <w:tcPr>
                <w:tcW w:w="1925" w:type="dxa"/>
              </w:tcPr>
              <w:p w14:paraId="2A0C45AB" w14:textId="4CA04D7C" w:rsidR="0021156F" w:rsidRPr="00FB0583" w:rsidRDefault="00B705D7" w:rsidP="0021156F">
                <w:pPr>
                  <w:rPr>
                    <w:rFonts w:cs="Times New Roman"/>
                    <w:sz w:val="24"/>
                    <w:szCs w:val="24"/>
                  </w:rPr>
                </w:pPr>
                <w:r w:rsidRPr="00FB0583">
                  <w:rPr>
                    <w:rFonts w:cs="Times New Roman"/>
                    <w:sz w:val="24"/>
                    <w:szCs w:val="24"/>
                  </w:rPr>
                  <w:t xml:space="preserve">AI-assisted Virtual Consultations </w:t>
                </w:r>
              </w:p>
            </w:tc>
          </w:tr>
        </w:tbl>
        <w:p w14:paraId="6432B883" w14:textId="77777777" w:rsidR="001731CA" w:rsidRPr="007B4EA4" w:rsidRDefault="001731CA" w:rsidP="00F75CB9">
          <w:pPr>
            <w:rPr>
              <w:rFonts w:cs="Times New Roman"/>
            </w:rPr>
          </w:pPr>
        </w:p>
        <w:p w14:paraId="4247C04B" w14:textId="5D65FAFD" w:rsidR="3CAB1D80" w:rsidRPr="007B4EA4" w:rsidRDefault="3CAB1D80" w:rsidP="3CAB1D80">
          <w:pPr>
            <w:rPr>
              <w:rFonts w:cs="Times New Roman"/>
            </w:rPr>
          </w:pPr>
        </w:p>
        <w:p w14:paraId="0D2BF69C" w14:textId="33666BB9" w:rsidR="3CAB1D80" w:rsidRPr="007B4EA4" w:rsidRDefault="3CAB1D80" w:rsidP="3CAB1D80">
          <w:pPr>
            <w:rPr>
              <w:rFonts w:cs="Times New Roman"/>
            </w:rPr>
          </w:pPr>
        </w:p>
        <w:p w14:paraId="69E65810" w14:textId="3DF60F86" w:rsidR="3CAB1D80" w:rsidRPr="007B4EA4" w:rsidRDefault="3CAB1D80" w:rsidP="3CAB1D80">
          <w:pPr>
            <w:rPr>
              <w:rFonts w:cs="Times New Roman"/>
            </w:rPr>
          </w:pPr>
        </w:p>
        <w:p w14:paraId="28FD6F45" w14:textId="79640564" w:rsidR="3CAB1D80" w:rsidRPr="007B4EA4" w:rsidRDefault="3CAB1D80" w:rsidP="3CAB1D80">
          <w:pPr>
            <w:rPr>
              <w:rFonts w:cs="Times New Roman"/>
            </w:rPr>
          </w:pPr>
        </w:p>
        <w:p w14:paraId="2AC62DBA" w14:textId="63E28814" w:rsidR="3521CD7B" w:rsidRPr="007B4EA4" w:rsidRDefault="3521CD7B" w:rsidP="3CAB1D80">
          <w:pPr>
            <w:rPr>
              <w:rFonts w:eastAsiaTheme="majorEastAsia" w:cs="Times New Roman"/>
              <w:color w:val="C00000"/>
              <w:sz w:val="32"/>
              <w:szCs w:val="32"/>
            </w:rPr>
          </w:pPr>
          <w:r w:rsidRPr="007B4EA4">
            <w:rPr>
              <w:rFonts w:eastAsiaTheme="majorEastAsia" w:cs="Times New Roman"/>
              <w:color w:val="C00000"/>
              <w:sz w:val="32"/>
              <w:szCs w:val="32"/>
            </w:rPr>
            <w:t>UI/UX Page Explanation</w:t>
          </w:r>
          <w:r w:rsidR="696A7D99" w:rsidRPr="007B4EA4">
            <w:rPr>
              <w:rFonts w:eastAsiaTheme="majorEastAsia" w:cs="Times New Roman"/>
              <w:color w:val="C00000"/>
              <w:sz w:val="32"/>
              <w:szCs w:val="32"/>
            </w:rPr>
            <w:t>:</w:t>
          </w:r>
        </w:p>
        <w:p w14:paraId="0699A5E0" w14:textId="28EA89E7" w:rsidR="3E89D1E9" w:rsidRPr="007B4EA4" w:rsidRDefault="3E89D1E9" w:rsidP="3CAB1D80">
          <w:pPr>
            <w:rPr>
              <w:rFonts w:eastAsiaTheme="majorEastAsia" w:cs="Times New Roman"/>
              <w:color w:val="C00000"/>
              <w:sz w:val="32"/>
              <w:szCs w:val="32"/>
            </w:rPr>
          </w:pPr>
        </w:p>
        <w:p w14:paraId="52F8290E" w14:textId="11385725" w:rsidR="3CAB1D80" w:rsidRPr="007B4EA4" w:rsidRDefault="3CAB1D80" w:rsidP="3CAB1D80">
          <w:pPr>
            <w:rPr>
              <w:rFonts w:eastAsiaTheme="majorEastAsia" w:cs="Times New Roman"/>
              <w:color w:val="C00000"/>
              <w:sz w:val="32"/>
              <w:szCs w:val="32"/>
            </w:rPr>
          </w:pPr>
        </w:p>
        <w:p w14:paraId="622DA853" w14:textId="4DD44FAA" w:rsidR="0B4840E2" w:rsidRPr="007B4EA4" w:rsidRDefault="0B4840E2" w:rsidP="3CAB1D80">
          <w:pPr>
            <w:rPr>
              <w:rFonts w:eastAsiaTheme="majorEastAsia" w:cs="Times New Roman"/>
              <w:color w:val="C00000"/>
              <w:sz w:val="32"/>
              <w:szCs w:val="32"/>
            </w:rPr>
          </w:pPr>
          <w:r w:rsidRPr="007B4EA4">
            <w:rPr>
              <w:rFonts w:cs="Times New Roman"/>
              <w:noProof/>
            </w:rPr>
            <w:drawing>
              <wp:inline distT="0" distB="0" distL="0" distR="0" wp14:anchorId="72D7BD1C" wp14:editId="20EA53F8">
                <wp:extent cx="2990850" cy="5943600"/>
                <wp:effectExtent l="0" t="0" r="0" b="0"/>
                <wp:docPr id="1198511126" name="Picture 119851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511126"/>
                        <pic:cNvPicPr/>
                      </pic:nvPicPr>
                      <pic:blipFill>
                        <a:blip r:embed="rId17">
                          <a:extLst>
                            <a:ext uri="{28A0092B-C50C-407E-A947-70E740481C1C}">
                              <a14:useLocalDpi xmlns:a14="http://schemas.microsoft.com/office/drawing/2010/main" val="0"/>
                            </a:ext>
                          </a:extLst>
                        </a:blip>
                        <a:stretch>
                          <a:fillRect/>
                        </a:stretch>
                      </pic:blipFill>
                      <pic:spPr>
                        <a:xfrm>
                          <a:off x="0" y="0"/>
                          <a:ext cx="2990850" cy="5943600"/>
                        </a:xfrm>
                        <a:prstGeom prst="rect">
                          <a:avLst/>
                        </a:prstGeom>
                      </pic:spPr>
                    </pic:pic>
                  </a:graphicData>
                </a:graphic>
              </wp:inline>
            </w:drawing>
          </w:r>
        </w:p>
        <w:p w14:paraId="595344ED" w14:textId="38177327" w:rsidR="39E6243D" w:rsidRPr="007B4EA4" w:rsidRDefault="39E6243D" w:rsidP="39E6243D">
          <w:pPr>
            <w:rPr>
              <w:rFonts w:eastAsia="Aptos Display" w:cs="Times New Roman"/>
              <w:b/>
              <w:bCs/>
              <w:color w:val="C00000"/>
              <w:szCs w:val="24"/>
            </w:rPr>
          </w:pPr>
        </w:p>
        <w:p w14:paraId="2954E1C9" w14:textId="7441BF72" w:rsidR="39E6243D" w:rsidRPr="007B4EA4" w:rsidRDefault="39E6243D" w:rsidP="39E6243D">
          <w:pPr>
            <w:rPr>
              <w:rFonts w:eastAsia="Aptos Display" w:cs="Times New Roman"/>
              <w:b/>
              <w:bCs/>
              <w:color w:val="C00000"/>
              <w:szCs w:val="24"/>
            </w:rPr>
          </w:pPr>
        </w:p>
        <w:p w14:paraId="214FA2F1" w14:textId="4DADAFC9" w:rsidR="39E6243D" w:rsidRPr="007B4EA4" w:rsidRDefault="39E6243D" w:rsidP="39E6243D">
          <w:pPr>
            <w:rPr>
              <w:rFonts w:eastAsia="Aptos Display" w:cs="Times New Roman"/>
              <w:b/>
              <w:bCs/>
              <w:color w:val="C00000"/>
              <w:szCs w:val="24"/>
            </w:rPr>
          </w:pPr>
        </w:p>
        <w:p w14:paraId="7B311C55" w14:textId="77777777" w:rsidR="007B4EA4" w:rsidRDefault="007B4EA4" w:rsidP="3CAB1D80">
          <w:pPr>
            <w:rPr>
              <w:rFonts w:eastAsia="Aptos Display" w:cs="Times New Roman"/>
              <w:b/>
              <w:bCs/>
              <w:color w:val="C00000"/>
              <w:szCs w:val="24"/>
            </w:rPr>
          </w:pPr>
        </w:p>
        <w:p w14:paraId="5D237831" w14:textId="705B574D" w:rsidR="4D460A4D" w:rsidRPr="007B4EA4" w:rsidRDefault="4D460A4D" w:rsidP="3CAB1D80">
          <w:pPr>
            <w:rPr>
              <w:rFonts w:eastAsia="Aptos Display" w:cs="Times New Roman"/>
              <w:b/>
              <w:bCs/>
              <w:color w:val="C00000"/>
              <w:szCs w:val="24"/>
            </w:rPr>
          </w:pPr>
          <w:r w:rsidRPr="007B4EA4">
            <w:rPr>
              <w:rFonts w:eastAsia="Aptos Display" w:cs="Times New Roman"/>
              <w:b/>
              <w:bCs/>
              <w:color w:val="C00000"/>
              <w:szCs w:val="24"/>
            </w:rPr>
            <w:t xml:space="preserve">Key Features Highlights: </w:t>
          </w:r>
        </w:p>
        <w:p w14:paraId="006B8255" w14:textId="24B7C684" w:rsidR="3CAB1D80" w:rsidRPr="007B4EA4" w:rsidRDefault="3CAB1D80" w:rsidP="3CAB1D80">
          <w:pPr>
            <w:rPr>
              <w:rFonts w:cs="Times New Roman"/>
              <w:szCs w:val="24"/>
            </w:rPr>
          </w:pPr>
        </w:p>
        <w:p w14:paraId="7EEC2EC8" w14:textId="617253F7" w:rsidR="4D460A4D" w:rsidRPr="007B4EA4" w:rsidRDefault="4D460A4D" w:rsidP="3CAB1D80">
          <w:pPr>
            <w:rPr>
              <w:rFonts w:eastAsia="Aptos Display" w:cs="Times New Roman"/>
              <w:szCs w:val="24"/>
            </w:rPr>
          </w:pPr>
          <w:r w:rsidRPr="007B4EA4">
            <w:rPr>
              <w:rFonts w:eastAsia="Aptos Display" w:cs="Times New Roman"/>
              <w:b/>
              <w:bCs/>
              <w:color w:val="C00000"/>
              <w:szCs w:val="24"/>
            </w:rPr>
            <w:lastRenderedPageBreak/>
            <w:t xml:space="preserve">User-Friendly Interface: </w:t>
          </w:r>
          <w:r w:rsidRPr="007B4EA4">
            <w:rPr>
              <w:rFonts w:eastAsia="Aptos Display" w:cs="Times New Roman"/>
              <w:szCs w:val="24"/>
            </w:rPr>
            <w:t>Take note of the clean and straightforward design that welcomes users upon arrival at the login page. We</w:t>
          </w:r>
          <w:r w:rsidR="7BAF95EF" w:rsidRPr="007B4EA4">
            <w:rPr>
              <w:rFonts w:eastAsia="Aptos Display" w:cs="Times New Roman"/>
              <w:szCs w:val="24"/>
            </w:rPr>
            <w:t xml:space="preserve"> have</w:t>
          </w:r>
          <w:r w:rsidRPr="007B4EA4">
            <w:rPr>
              <w:rFonts w:eastAsia="Aptos Display" w:cs="Times New Roman"/>
              <w:szCs w:val="24"/>
            </w:rPr>
            <w:t xml:space="preserve"> emphasised simplicity and usability to create a positive visitor experience. </w:t>
          </w:r>
        </w:p>
        <w:p w14:paraId="2A57F77E" w14:textId="27F049A3" w:rsidR="4D460A4D" w:rsidRPr="007B4EA4" w:rsidRDefault="4D460A4D" w:rsidP="3CAB1D80">
          <w:pPr>
            <w:rPr>
              <w:rFonts w:eastAsia="Aptos Display" w:cs="Times New Roman"/>
              <w:szCs w:val="24"/>
            </w:rPr>
          </w:pPr>
          <w:r w:rsidRPr="007B4EA4">
            <w:rPr>
              <w:rFonts w:eastAsia="Aptos Display" w:cs="Times New Roman"/>
              <w:szCs w:val="24"/>
            </w:rPr>
            <w:t xml:space="preserve">Users may easily enter their email and password to obtain access to their accounts. The "Remember Me" option makes returning users easier by simplifying the login procedure. </w:t>
          </w:r>
        </w:p>
        <w:p w14:paraId="535DC9D7" w14:textId="3DC4F821" w:rsidR="4D460A4D" w:rsidRPr="007B4EA4" w:rsidRDefault="4D460A4D" w:rsidP="3CAB1D80">
          <w:pPr>
            <w:rPr>
              <w:rFonts w:eastAsia="Aptos Display" w:cs="Times New Roman"/>
              <w:szCs w:val="24"/>
            </w:rPr>
          </w:pPr>
          <w:r w:rsidRPr="007B4EA4">
            <w:rPr>
              <w:rFonts w:eastAsia="Aptos Display" w:cs="Times New Roman"/>
              <w:b/>
              <w:bCs/>
              <w:color w:val="C00000"/>
              <w:szCs w:val="24"/>
            </w:rPr>
            <w:t>Account</w:t>
          </w:r>
          <w:r w:rsidR="4CE81A7B" w:rsidRPr="007B4EA4">
            <w:rPr>
              <w:rFonts w:eastAsia="Aptos Display" w:cs="Times New Roman"/>
              <w:b/>
              <w:bCs/>
              <w:color w:val="C00000"/>
              <w:szCs w:val="24"/>
            </w:rPr>
            <w:t xml:space="preserve"> Set-Up</w:t>
          </w:r>
          <w:r w:rsidRPr="007B4EA4">
            <w:rPr>
              <w:rFonts w:eastAsia="Aptos Display" w:cs="Times New Roman"/>
              <w:b/>
              <w:bCs/>
              <w:color w:val="C00000"/>
              <w:szCs w:val="24"/>
            </w:rPr>
            <w:t>:</w:t>
          </w:r>
          <w:r w:rsidRPr="007B4EA4">
            <w:rPr>
              <w:rFonts w:eastAsia="Aptos Display" w:cs="Times New Roman"/>
              <w:b/>
              <w:bCs/>
              <w:szCs w:val="24"/>
            </w:rPr>
            <w:t xml:space="preserve"> </w:t>
          </w:r>
          <w:r w:rsidRPr="007B4EA4">
            <w:rPr>
              <w:rFonts w:eastAsia="Aptos Display" w:cs="Times New Roman"/>
              <w:szCs w:val="24"/>
            </w:rPr>
            <w:t xml:space="preserve">Those new to our site may easily create an account with a single click. "Don't have an account?" The "Create an account" option walks customers through the registration procedure easily. </w:t>
          </w:r>
        </w:p>
        <w:p w14:paraId="73AAF2CC" w14:textId="37504ACC" w:rsidR="4D460A4D" w:rsidRPr="007B4EA4" w:rsidRDefault="4D460A4D" w:rsidP="3CAB1D80">
          <w:pPr>
            <w:rPr>
              <w:rFonts w:eastAsia="Aptos Display" w:cs="Times New Roman"/>
              <w:szCs w:val="24"/>
            </w:rPr>
          </w:pPr>
          <w:r w:rsidRPr="007B4EA4">
            <w:rPr>
              <w:rFonts w:eastAsia="Aptos Display" w:cs="Times New Roman"/>
              <w:b/>
              <w:bCs/>
              <w:color w:val="C00000"/>
              <w:szCs w:val="24"/>
            </w:rPr>
            <w:t xml:space="preserve">Forgot Password: </w:t>
          </w:r>
          <w:r w:rsidRPr="007B4EA4">
            <w:rPr>
              <w:rFonts w:eastAsia="Aptos Display" w:cs="Times New Roman"/>
              <w:szCs w:val="24"/>
            </w:rPr>
            <w:t xml:space="preserve">We realize how frustrating it may be to forget one's password. </w:t>
          </w:r>
          <w:r w:rsidR="1E6FA3C3" w:rsidRPr="007B4EA4">
            <w:rPr>
              <w:rFonts w:eastAsia="Aptos Display" w:cs="Times New Roman"/>
              <w:szCs w:val="24"/>
            </w:rPr>
            <w:t>That is why we have added a "Forgot Password" link, which allows users to easily reset their credentials and restore access to their accounts.</w:t>
          </w:r>
        </w:p>
        <w:p w14:paraId="03BAB4D6" w14:textId="166BFE91" w:rsidR="388B30C4" w:rsidRPr="007B4EA4" w:rsidRDefault="388B30C4" w:rsidP="3CAB1D80">
          <w:pPr>
            <w:rPr>
              <w:rFonts w:cs="Times New Roman"/>
            </w:rPr>
          </w:pPr>
          <w:r w:rsidRPr="007B4EA4">
            <w:rPr>
              <w:rFonts w:eastAsia="Aptos Display" w:cs="Times New Roman"/>
              <w:sz w:val="32"/>
              <w:szCs w:val="32"/>
            </w:rPr>
            <w:t>Page 2:</w:t>
          </w:r>
        </w:p>
        <w:p w14:paraId="3E162BDD" w14:textId="7FB80D85" w:rsidR="388B30C4" w:rsidRPr="007B4EA4" w:rsidRDefault="388B30C4" w:rsidP="3CAB1D80">
          <w:pPr>
            <w:rPr>
              <w:rFonts w:cs="Times New Roman"/>
            </w:rPr>
          </w:pPr>
          <w:r w:rsidRPr="007B4EA4">
            <w:rPr>
              <w:rFonts w:cs="Times New Roman"/>
              <w:noProof/>
            </w:rPr>
            <w:drawing>
              <wp:inline distT="0" distB="0" distL="0" distR="0" wp14:anchorId="5A11C94E" wp14:editId="134F6B0F">
                <wp:extent cx="2103071" cy="4152900"/>
                <wp:effectExtent l="0" t="0" r="0" b="0"/>
                <wp:docPr id="423746585" name="Picture 42374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746585"/>
                        <pic:cNvPicPr/>
                      </pic:nvPicPr>
                      <pic:blipFill>
                        <a:blip r:embed="rId18">
                          <a:extLst>
                            <a:ext uri="{28A0092B-C50C-407E-A947-70E740481C1C}">
                              <a14:useLocalDpi xmlns:a14="http://schemas.microsoft.com/office/drawing/2010/main" val="0"/>
                            </a:ext>
                          </a:extLst>
                        </a:blip>
                        <a:stretch>
                          <a:fillRect/>
                        </a:stretch>
                      </pic:blipFill>
                      <pic:spPr>
                        <a:xfrm>
                          <a:off x="0" y="0"/>
                          <a:ext cx="2103071" cy="4152900"/>
                        </a:xfrm>
                        <a:prstGeom prst="rect">
                          <a:avLst/>
                        </a:prstGeom>
                      </pic:spPr>
                    </pic:pic>
                  </a:graphicData>
                </a:graphic>
              </wp:inline>
            </w:drawing>
          </w:r>
        </w:p>
        <w:p w14:paraId="51EDB410" w14:textId="02A4FBCB" w:rsidR="5493AE32" w:rsidRPr="00FB0583" w:rsidRDefault="5493AE32" w:rsidP="3CAB1D80">
          <w:pPr>
            <w:rPr>
              <w:rFonts w:eastAsia="Aptos" w:cs="Times New Roman"/>
              <w:szCs w:val="24"/>
            </w:rPr>
          </w:pPr>
          <w:r w:rsidRPr="00FB0583">
            <w:rPr>
              <w:rFonts w:eastAsia="Aptos" w:cs="Times New Roman"/>
              <w:b/>
              <w:bCs/>
              <w:color w:val="C00000"/>
              <w:szCs w:val="24"/>
            </w:rPr>
            <w:t>User-oriented Layout:</w:t>
          </w:r>
          <w:r w:rsidRPr="00FB0583">
            <w:rPr>
              <w:rFonts w:eastAsia="Aptos" w:cs="Times New Roman"/>
              <w:szCs w:val="24"/>
            </w:rPr>
            <w:t xml:space="preserve"> Our goal is to make the account creation procedure as simple as possible. The bold "Create an Account" title captures users' attention and guides them through the registration process. </w:t>
          </w:r>
        </w:p>
        <w:p w14:paraId="60AD41E2" w14:textId="65D16A0A" w:rsidR="5493AE32" w:rsidRPr="00FB0583" w:rsidRDefault="5493AE32" w:rsidP="3CAB1D80">
          <w:pPr>
            <w:rPr>
              <w:rFonts w:eastAsia="Aptos" w:cs="Times New Roman"/>
              <w:szCs w:val="24"/>
            </w:rPr>
          </w:pPr>
          <w:r w:rsidRPr="00FB0583">
            <w:rPr>
              <w:rFonts w:eastAsia="Aptos" w:cs="Times New Roman"/>
              <w:b/>
              <w:bCs/>
              <w:color w:val="C00000"/>
              <w:szCs w:val="24"/>
            </w:rPr>
            <w:lastRenderedPageBreak/>
            <w:t>Simple Navigation</w:t>
          </w:r>
          <w:r w:rsidRPr="00FB0583">
            <w:rPr>
              <w:rFonts w:eastAsia="Aptos" w:cs="Times New Roman"/>
              <w:szCs w:val="24"/>
            </w:rPr>
            <w:t xml:space="preserve">: Notice the inclusion of recognizable navigation components like the back arrow and three-line symbol. This simple design allows users to easily explore new options or navigate back to prior displays. </w:t>
          </w:r>
        </w:p>
        <w:p w14:paraId="7E6FDA4F" w14:textId="6A68DE63" w:rsidR="5493AE32" w:rsidRPr="00FB0583" w:rsidRDefault="5493AE32" w:rsidP="3CAB1D80">
          <w:pPr>
            <w:rPr>
              <w:rFonts w:eastAsia="Aptos" w:cs="Times New Roman"/>
              <w:szCs w:val="24"/>
            </w:rPr>
          </w:pPr>
          <w:r w:rsidRPr="00FB0583">
            <w:rPr>
              <w:rFonts w:eastAsia="Aptos" w:cs="Times New Roman"/>
              <w:b/>
              <w:bCs/>
              <w:color w:val="C00000"/>
              <w:szCs w:val="24"/>
            </w:rPr>
            <w:t xml:space="preserve">Registration Form: </w:t>
          </w:r>
          <w:r w:rsidRPr="00FB0583">
            <w:rPr>
              <w:rFonts w:eastAsia="Aptos" w:cs="Times New Roman"/>
              <w:szCs w:val="24"/>
            </w:rPr>
            <w:t xml:space="preserve">To guarantee that we get all relevant information from users, we have included sections for email, full name, username, password, and repeat password. This complete strategy speeds up the registration procedure while adhering to security standards. </w:t>
          </w:r>
        </w:p>
        <w:p w14:paraId="2F35FD00" w14:textId="19DD26EB" w:rsidR="1789F637" w:rsidRPr="00FB0583" w:rsidRDefault="1789F637" w:rsidP="3CAB1D80">
          <w:pPr>
            <w:rPr>
              <w:rFonts w:eastAsia="Aptos" w:cs="Times New Roman"/>
              <w:szCs w:val="24"/>
            </w:rPr>
          </w:pPr>
          <w:r w:rsidRPr="00FB0583">
            <w:rPr>
              <w:rFonts w:eastAsia="Aptos" w:cs="Times New Roman"/>
              <w:b/>
              <w:bCs/>
              <w:color w:val="C00000"/>
              <w:szCs w:val="24"/>
            </w:rPr>
            <w:t xml:space="preserve">Automated Action: </w:t>
          </w:r>
          <w:r w:rsidRPr="00FB0583">
            <w:rPr>
              <w:rFonts w:eastAsia="Aptos" w:cs="Times New Roman"/>
              <w:szCs w:val="24"/>
            </w:rPr>
            <w:t>After entering their information, individuals may formally join our platform by clicking the "Go to Create Account" button. With a simple click, users may complete their registration and realize the full potential of our Revive.</w:t>
          </w:r>
        </w:p>
        <w:p w14:paraId="1579AE58" w14:textId="7F0DD9E4" w:rsidR="3CAB1D80" w:rsidRPr="007B4EA4" w:rsidRDefault="3CAB1D80" w:rsidP="3CAB1D80">
          <w:pPr>
            <w:rPr>
              <w:rFonts w:eastAsia="Aptos" w:cs="Times New Roman"/>
            </w:rPr>
          </w:pPr>
        </w:p>
        <w:p w14:paraId="0CD8EAD5" w14:textId="1BD9CF0D" w:rsidR="1789F637" w:rsidRPr="007B4EA4" w:rsidRDefault="1789F637" w:rsidP="3CAB1D80">
          <w:pPr>
            <w:rPr>
              <w:rFonts w:eastAsia="Aptos" w:cs="Times New Roman"/>
              <w:sz w:val="32"/>
              <w:szCs w:val="32"/>
            </w:rPr>
          </w:pPr>
        </w:p>
        <w:p w14:paraId="08049D20" w14:textId="2551019A" w:rsidR="1789F637" w:rsidRPr="007B4EA4" w:rsidRDefault="1789F637" w:rsidP="3CAB1D80">
          <w:pPr>
            <w:rPr>
              <w:rFonts w:eastAsia="Aptos" w:cs="Times New Roman"/>
            </w:rPr>
          </w:pPr>
          <w:r w:rsidRPr="007B4EA4">
            <w:rPr>
              <w:rFonts w:cs="Times New Roman"/>
              <w:noProof/>
            </w:rPr>
            <w:drawing>
              <wp:inline distT="0" distB="0" distL="0" distR="0" wp14:anchorId="6DAD6AF3" wp14:editId="54C0254C">
                <wp:extent cx="2562225" cy="4572000"/>
                <wp:effectExtent l="0" t="0" r="0" b="0"/>
                <wp:docPr id="301191974" name="Picture 30119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p w14:paraId="41172232" w14:textId="7C38E34B" w:rsidR="42A5478B" w:rsidRPr="00FB0583" w:rsidRDefault="42A5478B" w:rsidP="3CAB1D80">
          <w:pPr>
            <w:rPr>
              <w:rFonts w:eastAsia="Aptos" w:cs="Times New Roman"/>
              <w:szCs w:val="24"/>
            </w:rPr>
          </w:pPr>
          <w:r w:rsidRPr="00FB0583">
            <w:rPr>
              <w:rFonts w:eastAsia="Aptos" w:cs="Times New Roman"/>
              <w:b/>
              <w:bCs/>
              <w:color w:val="C00000"/>
              <w:szCs w:val="24"/>
            </w:rPr>
            <w:t xml:space="preserve">Easily accessible Navigation: </w:t>
          </w:r>
          <w:r w:rsidRPr="00FB0583">
            <w:rPr>
              <w:rFonts w:eastAsia="Aptos" w:cs="Times New Roman"/>
              <w:szCs w:val="24"/>
            </w:rPr>
            <w:t xml:space="preserve">Familiar navigation components, such as the back arrow and three-line icon, make it easy for users to return to previous pages or obtain further information. </w:t>
          </w:r>
        </w:p>
        <w:p w14:paraId="10FB010D" w14:textId="0F7A4766" w:rsidR="42A5478B" w:rsidRPr="00FB0583" w:rsidRDefault="42A5478B" w:rsidP="3CAB1D80">
          <w:pPr>
            <w:rPr>
              <w:rFonts w:eastAsia="Aptos" w:cs="Times New Roman"/>
              <w:szCs w:val="24"/>
            </w:rPr>
          </w:pPr>
          <w:r w:rsidRPr="00FB0583">
            <w:rPr>
              <w:rFonts w:eastAsia="Aptos" w:cs="Times New Roman"/>
              <w:b/>
              <w:bCs/>
              <w:color w:val="C00000"/>
              <w:szCs w:val="24"/>
            </w:rPr>
            <w:lastRenderedPageBreak/>
            <w:t xml:space="preserve">Security Quality Control: </w:t>
          </w:r>
          <w:r w:rsidRPr="00FB0583">
            <w:rPr>
              <w:rFonts w:eastAsia="Aptos" w:cs="Times New Roman"/>
              <w:szCs w:val="24"/>
            </w:rPr>
            <w:t xml:space="preserve">The lock emblem in a secure shape represents our commitment to protecting your personal information. We prioritize security at every stage, providing your peace of mind while using our platform. </w:t>
          </w:r>
        </w:p>
        <w:p w14:paraId="203F571D" w14:textId="0D9F1E70" w:rsidR="42A5478B" w:rsidRPr="00FB0583" w:rsidRDefault="42A5478B" w:rsidP="3CAB1D80">
          <w:pPr>
            <w:rPr>
              <w:rFonts w:eastAsia="Aptos" w:cs="Times New Roman"/>
              <w:szCs w:val="24"/>
            </w:rPr>
          </w:pPr>
          <w:r w:rsidRPr="00FB0583">
            <w:rPr>
              <w:rFonts w:eastAsia="Aptos" w:cs="Times New Roman"/>
              <w:b/>
              <w:bCs/>
              <w:color w:val="C00000"/>
              <w:szCs w:val="24"/>
            </w:rPr>
            <w:t xml:space="preserve">Simple Recovering Process: </w:t>
          </w:r>
          <w:r w:rsidRPr="00FB0583">
            <w:rPr>
              <w:rFonts w:eastAsia="Aptos" w:cs="Times New Roman"/>
              <w:szCs w:val="24"/>
            </w:rPr>
            <w:t xml:space="preserve">Users who are having problems signing in are greeted with a comforting message: "Trouble logging in?" Enter your email address and we will give you a link to reset your password." This basic method reduces customer irritation while promoting a favourable experience. </w:t>
          </w:r>
        </w:p>
        <w:p w14:paraId="66A55973" w14:textId="1D24F061" w:rsidR="02E452E7" w:rsidRPr="00FB0583" w:rsidRDefault="02E452E7" w:rsidP="3CAB1D80">
          <w:pPr>
            <w:rPr>
              <w:rFonts w:eastAsia="Aptos" w:cs="Times New Roman"/>
              <w:szCs w:val="24"/>
            </w:rPr>
          </w:pPr>
          <w:r w:rsidRPr="00FB0583">
            <w:rPr>
              <w:rFonts w:eastAsia="Aptos" w:cs="Times New Roman"/>
              <w:b/>
              <w:bCs/>
              <w:color w:val="C00000"/>
              <w:szCs w:val="24"/>
            </w:rPr>
            <w:t>Speedy Reset Process:</w:t>
          </w:r>
          <w:r w:rsidRPr="00FB0583">
            <w:rPr>
              <w:rFonts w:eastAsia="Aptos" w:cs="Times New Roman"/>
              <w:szCs w:val="24"/>
            </w:rPr>
            <w:t xml:space="preserve"> You may start the password reset procedure by entering your email address and clicking the "Reset Password" button. We designed this approach to be efficient and user-friendly, reducing downtime and allowing you to recover access quickly. </w:t>
          </w:r>
        </w:p>
        <w:p w14:paraId="55F3919C" w14:textId="03FD1020" w:rsidR="02E452E7" w:rsidRPr="007B4EA4" w:rsidRDefault="02E452E7">
          <w:pPr>
            <w:rPr>
              <w:rFonts w:cs="Times New Roman"/>
            </w:rPr>
          </w:pPr>
          <w:r w:rsidRPr="00FB0583">
            <w:rPr>
              <w:rFonts w:eastAsia="Aptos" w:cs="Times New Roman"/>
              <w:szCs w:val="24"/>
            </w:rPr>
            <w:t>After requesting a password</w:t>
          </w:r>
          <w:r w:rsidRPr="007B4EA4">
            <w:rPr>
              <w:rFonts w:eastAsia="Aptos" w:cs="Times New Roman"/>
            </w:rPr>
            <w:t xml:space="preserve"> reset, users are automatically sent to the login page to utilize their revised credentials. </w:t>
          </w:r>
        </w:p>
        <w:p w14:paraId="26DD2ACD" w14:textId="72040C35" w:rsidR="02E452E7" w:rsidRPr="007B4EA4" w:rsidRDefault="02E452E7" w:rsidP="3CAB1D80">
          <w:pPr>
            <w:rPr>
              <w:rFonts w:cs="Times New Roman"/>
              <w:sz w:val="32"/>
              <w:szCs w:val="32"/>
            </w:rPr>
          </w:pPr>
        </w:p>
        <w:p w14:paraId="29CB8F18" w14:textId="6C5DD00E" w:rsidR="1A8D21D2" w:rsidRPr="007B4EA4" w:rsidRDefault="02E452E7" w:rsidP="39E6243D">
          <w:pPr>
            <w:rPr>
              <w:rFonts w:eastAsia="Aptos" w:cs="Times New Roman"/>
            </w:rPr>
          </w:pPr>
          <w:r w:rsidRPr="007B4EA4">
            <w:rPr>
              <w:rFonts w:cs="Times New Roman"/>
              <w:noProof/>
            </w:rPr>
            <w:drawing>
              <wp:inline distT="0" distB="0" distL="0" distR="0" wp14:anchorId="1587DD35" wp14:editId="25A8F882">
                <wp:extent cx="1968134" cy="4324350"/>
                <wp:effectExtent l="0" t="0" r="0" b="0"/>
                <wp:docPr id="1111869076" name="Picture 111186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869076"/>
                        <pic:cNvPicPr/>
                      </pic:nvPicPr>
                      <pic:blipFill>
                        <a:blip r:embed="rId20">
                          <a:extLst>
                            <a:ext uri="{28A0092B-C50C-407E-A947-70E740481C1C}">
                              <a14:useLocalDpi xmlns:a14="http://schemas.microsoft.com/office/drawing/2010/main" val="0"/>
                            </a:ext>
                          </a:extLst>
                        </a:blip>
                        <a:stretch>
                          <a:fillRect/>
                        </a:stretch>
                      </pic:blipFill>
                      <pic:spPr>
                        <a:xfrm>
                          <a:off x="0" y="0"/>
                          <a:ext cx="1968134" cy="4324350"/>
                        </a:xfrm>
                        <a:prstGeom prst="rect">
                          <a:avLst/>
                        </a:prstGeom>
                      </pic:spPr>
                    </pic:pic>
                  </a:graphicData>
                </a:graphic>
              </wp:inline>
            </w:drawing>
          </w:r>
        </w:p>
        <w:p w14:paraId="29342371" w14:textId="42AD5A6E" w:rsidR="1A8D21D2" w:rsidRPr="00FB0583" w:rsidRDefault="1A8D21D2" w:rsidP="3CAB1D80">
          <w:pPr>
            <w:rPr>
              <w:rFonts w:eastAsia="Aptos" w:cs="Times New Roman"/>
              <w:szCs w:val="24"/>
            </w:rPr>
          </w:pPr>
          <w:r w:rsidRPr="00FB0583">
            <w:rPr>
              <w:rFonts w:eastAsia="Aptos" w:cs="Times New Roman"/>
              <w:b/>
              <w:bCs/>
              <w:color w:val="C00000"/>
              <w:szCs w:val="24"/>
            </w:rPr>
            <w:t xml:space="preserve">Organized Input Sections: </w:t>
          </w:r>
          <w:r w:rsidRPr="00FB0583">
            <w:rPr>
              <w:rFonts w:eastAsia="Aptos" w:cs="Times New Roman"/>
              <w:szCs w:val="24"/>
            </w:rPr>
            <w:t>Users are invited to provide important patient information such as their complete name, N.H.S. (National Health Service) number, and date of birth (DOB). Structured input fields improve data accuracy and speed up the information collection process.</w:t>
          </w:r>
          <w:r w:rsidRPr="00FB0583">
            <w:rPr>
              <w:rFonts w:cs="Times New Roman"/>
              <w:szCs w:val="24"/>
            </w:rPr>
            <w:br/>
          </w:r>
          <w:r w:rsidRPr="00FB0583">
            <w:rPr>
              <w:rFonts w:eastAsia="Aptos" w:cs="Times New Roman"/>
              <w:b/>
              <w:bCs/>
              <w:color w:val="C00000"/>
              <w:szCs w:val="24"/>
            </w:rPr>
            <w:lastRenderedPageBreak/>
            <w:t>Gender Picking:</w:t>
          </w:r>
          <w:r w:rsidRPr="00FB0583">
            <w:rPr>
              <w:rFonts w:eastAsia="Aptos" w:cs="Times New Roman"/>
              <w:szCs w:val="24"/>
            </w:rPr>
            <w:t xml:space="preserve"> Our platform acknowledges a wide range of gender identities. The drop-down arrow allows patients to choose their gender from a list of preferences.</w:t>
          </w:r>
        </w:p>
        <w:p w14:paraId="433124C3" w14:textId="625A2C31" w:rsidR="1A8D21D2" w:rsidRPr="00FB0583" w:rsidRDefault="1A8D21D2" w:rsidP="3CAB1D80">
          <w:pPr>
            <w:rPr>
              <w:rFonts w:eastAsia="Aptos" w:cs="Times New Roman"/>
              <w:szCs w:val="24"/>
            </w:rPr>
          </w:pPr>
          <w:r w:rsidRPr="00FB0583">
            <w:rPr>
              <w:rFonts w:eastAsia="Aptos" w:cs="Times New Roman"/>
              <w:b/>
              <w:bCs/>
              <w:color w:val="C00000"/>
              <w:szCs w:val="24"/>
            </w:rPr>
            <w:t xml:space="preserve"> Date of Birth Selection: </w:t>
          </w:r>
          <w:r w:rsidRPr="00FB0583">
            <w:rPr>
              <w:rFonts w:eastAsia="Aptos" w:cs="Times New Roman"/>
              <w:szCs w:val="24"/>
            </w:rPr>
            <w:t>Using the drop-down arrow, patients may easily move around the calendar and pick their birthdate.</w:t>
          </w:r>
        </w:p>
        <w:p w14:paraId="1EA3F911" w14:textId="5ABA9BC0" w:rsidR="5C2BF786" w:rsidRPr="007B4EA4" w:rsidRDefault="5C2BF786" w:rsidP="3CAB1D80">
          <w:pPr>
            <w:rPr>
              <w:rFonts w:eastAsia="Aptos" w:cs="Times New Roman"/>
              <w:szCs w:val="24"/>
            </w:rPr>
          </w:pPr>
          <w:r w:rsidRPr="00FB0583">
            <w:rPr>
              <w:rFonts w:eastAsia="Aptos" w:cs="Times New Roman"/>
              <w:b/>
              <w:bCs/>
              <w:color w:val="C00000"/>
              <w:szCs w:val="24"/>
            </w:rPr>
            <w:t>Medical History and Allergies:</w:t>
          </w:r>
          <w:r w:rsidRPr="00FB0583">
            <w:rPr>
              <w:rFonts w:eastAsia="Aptos" w:cs="Times New Roman"/>
              <w:szCs w:val="24"/>
            </w:rPr>
            <w:t xml:space="preserve"> Patients are asked about their medical history and any pharmacological allergies they may have. The platform provides a list of common allergens for ease, with the opportunity to manually enter additional information if necessary.</w:t>
          </w:r>
          <w:r w:rsidRPr="00FB0583">
            <w:rPr>
              <w:rFonts w:cs="Times New Roman"/>
              <w:szCs w:val="24"/>
            </w:rPr>
            <w:br/>
          </w:r>
          <w:r w:rsidRPr="00FB0583">
            <w:rPr>
              <w:rFonts w:eastAsia="Aptos" w:cs="Times New Roman"/>
              <w:b/>
              <w:bCs/>
              <w:color w:val="C00000"/>
              <w:szCs w:val="24"/>
            </w:rPr>
            <w:t>Submission:</w:t>
          </w:r>
          <w:r w:rsidRPr="00FB0583">
            <w:rPr>
              <w:rFonts w:eastAsia="Aptos" w:cs="Times New Roman"/>
              <w:szCs w:val="24"/>
            </w:rPr>
            <w:t xml:space="preserve"> Once all required information has been input, users may easily submit the form, ensuring that healthcare practitioners have access to correct and up-to-date patient data.</w:t>
          </w:r>
        </w:p>
        <w:p w14:paraId="5D5F5D2C" w14:textId="2EB0D811" w:rsidR="6AD98C9B" w:rsidRPr="007B4EA4" w:rsidRDefault="6AD98C9B" w:rsidP="3CAB1D80">
          <w:pPr>
            <w:rPr>
              <w:rFonts w:eastAsia="Aptos" w:cs="Times New Roman"/>
              <w:szCs w:val="24"/>
            </w:rPr>
          </w:pPr>
          <w:r w:rsidRPr="007B4EA4">
            <w:rPr>
              <w:rFonts w:eastAsia="Aptos" w:cs="Times New Roman"/>
              <w:szCs w:val="24"/>
            </w:rPr>
            <w:t xml:space="preserve"> </w:t>
          </w:r>
        </w:p>
        <w:p w14:paraId="3D08570D" w14:textId="29301DA6" w:rsidR="6AD98C9B" w:rsidRPr="007B4EA4" w:rsidRDefault="6AD98C9B" w:rsidP="3CAB1D80">
          <w:pPr>
            <w:rPr>
              <w:rFonts w:eastAsia="Aptos" w:cs="Times New Roman"/>
              <w:sz w:val="32"/>
              <w:szCs w:val="32"/>
            </w:rPr>
          </w:pPr>
          <w:r w:rsidRPr="007B4EA4">
            <w:rPr>
              <w:rFonts w:eastAsia="Aptos" w:cs="Times New Roman"/>
              <w:sz w:val="32"/>
              <w:szCs w:val="32"/>
            </w:rPr>
            <w:t>Page 5:</w:t>
          </w:r>
        </w:p>
        <w:p w14:paraId="44CE8AE5" w14:textId="6F85FF6C" w:rsidR="6AD98C9B" w:rsidRPr="007B4EA4" w:rsidRDefault="6AD98C9B" w:rsidP="3CAB1D80">
          <w:pPr>
            <w:rPr>
              <w:rFonts w:eastAsia="Aptos" w:cs="Times New Roman"/>
              <w:sz w:val="32"/>
              <w:szCs w:val="32"/>
            </w:rPr>
          </w:pPr>
          <w:r w:rsidRPr="007B4EA4">
            <w:rPr>
              <w:rFonts w:cs="Times New Roman"/>
              <w:noProof/>
            </w:rPr>
            <w:drawing>
              <wp:inline distT="0" distB="0" distL="0" distR="0" wp14:anchorId="44342A75" wp14:editId="2003BF28">
                <wp:extent cx="2339609" cy="4533900"/>
                <wp:effectExtent l="0" t="0" r="0" b="0"/>
                <wp:docPr id="1368939231" name="Picture 136893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939231"/>
                        <pic:cNvPicPr/>
                      </pic:nvPicPr>
                      <pic:blipFill>
                        <a:blip r:embed="rId21">
                          <a:extLst>
                            <a:ext uri="{28A0092B-C50C-407E-A947-70E740481C1C}">
                              <a14:useLocalDpi xmlns:a14="http://schemas.microsoft.com/office/drawing/2010/main" val="0"/>
                            </a:ext>
                          </a:extLst>
                        </a:blip>
                        <a:stretch>
                          <a:fillRect/>
                        </a:stretch>
                      </pic:blipFill>
                      <pic:spPr>
                        <a:xfrm>
                          <a:off x="0" y="0"/>
                          <a:ext cx="2339609" cy="4533900"/>
                        </a:xfrm>
                        <a:prstGeom prst="rect">
                          <a:avLst/>
                        </a:prstGeom>
                      </pic:spPr>
                    </pic:pic>
                  </a:graphicData>
                </a:graphic>
              </wp:inline>
            </w:drawing>
          </w:r>
        </w:p>
        <w:p w14:paraId="52D03B23" w14:textId="4FD842EF" w:rsidR="3CAB1D80" w:rsidRPr="007B4EA4" w:rsidRDefault="3CAB1D80" w:rsidP="3CAB1D80">
          <w:pPr>
            <w:rPr>
              <w:rFonts w:cs="Times New Roman"/>
            </w:rPr>
          </w:pPr>
        </w:p>
        <w:p w14:paraId="44CFD116" w14:textId="73B563FE" w:rsidR="1AE5ACAD" w:rsidRPr="00FB0583" w:rsidRDefault="1AE5ACAD" w:rsidP="3CAB1D80">
          <w:pPr>
            <w:rPr>
              <w:rFonts w:eastAsia="Aptos" w:cs="Times New Roman"/>
              <w:szCs w:val="24"/>
            </w:rPr>
          </w:pPr>
          <w:r w:rsidRPr="00FB0583">
            <w:rPr>
              <w:rFonts w:eastAsia="Aptos" w:cs="Times New Roman"/>
              <w:b/>
              <w:bCs/>
              <w:color w:val="C00000"/>
              <w:szCs w:val="24"/>
            </w:rPr>
            <w:t>Personalized Greeting:</w:t>
          </w:r>
          <w:r w:rsidRPr="00FB0583">
            <w:rPr>
              <w:rFonts w:eastAsia="Aptos" w:cs="Times New Roman"/>
              <w:szCs w:val="24"/>
            </w:rPr>
            <w:t xml:space="preserve"> Begin by greeting patients by name, ensuring a personalized experience from the minute they join the platform.</w:t>
          </w:r>
          <w:r w:rsidRPr="00FB0583">
            <w:rPr>
              <w:rFonts w:cs="Times New Roman"/>
              <w:szCs w:val="24"/>
            </w:rPr>
            <w:br/>
          </w:r>
          <w:r w:rsidRPr="00FB0583">
            <w:rPr>
              <w:rFonts w:eastAsia="Aptos" w:cs="Times New Roman"/>
              <w:b/>
              <w:bCs/>
              <w:color w:val="C00000"/>
              <w:szCs w:val="24"/>
            </w:rPr>
            <w:t xml:space="preserve">Search Functionality: </w:t>
          </w:r>
          <w:r w:rsidRPr="00FB0583">
            <w:rPr>
              <w:rFonts w:eastAsia="Aptos" w:cs="Times New Roman"/>
              <w:szCs w:val="24"/>
            </w:rPr>
            <w:t xml:space="preserve">The "Search Doctor" tool allows patients to easily find healthcare </w:t>
          </w:r>
          <w:r w:rsidRPr="00FB0583">
            <w:rPr>
              <w:rFonts w:eastAsia="Aptos" w:cs="Times New Roman"/>
              <w:szCs w:val="24"/>
            </w:rPr>
            <w:lastRenderedPageBreak/>
            <w:t>professionals by their name or specialization. This user-friendly search option makes it easier to identify the best healthcare provider for their specific requirements. Patients may choose from categories of healthcare services, including consultations, dental treatment, hospital services, and prescription fulfilment. Each category is designed to satisfy specific healthcare needs, providing patients with complete treatment and assistance.</w:t>
          </w:r>
        </w:p>
        <w:p w14:paraId="601293EA" w14:textId="48402341" w:rsidR="1AE5ACAD" w:rsidRPr="00FB0583" w:rsidRDefault="1AE5ACAD" w:rsidP="3CAB1D80">
          <w:pPr>
            <w:rPr>
              <w:rFonts w:eastAsia="Aptos" w:cs="Times New Roman"/>
              <w:szCs w:val="24"/>
            </w:rPr>
          </w:pPr>
          <w:r w:rsidRPr="00FB0583">
            <w:rPr>
              <w:rFonts w:eastAsia="Aptos" w:cs="Times New Roman"/>
              <w:b/>
              <w:bCs/>
              <w:color w:val="C00000"/>
              <w:szCs w:val="24"/>
            </w:rPr>
            <w:t xml:space="preserve"> Top doctors:</w:t>
          </w:r>
          <w:r w:rsidRPr="00FB0583">
            <w:rPr>
              <w:rFonts w:eastAsia="Aptos" w:cs="Times New Roman"/>
              <w:szCs w:val="24"/>
            </w:rPr>
            <w:t xml:space="preserve"> By highlighting top-rated providers, people may make educated judgments based on the experiences of others. Patients can better understand the level of treatment they can anticipate when ratings are shown beside each doctor's profile.</w:t>
          </w:r>
        </w:p>
        <w:p w14:paraId="409C4828" w14:textId="27E42305" w:rsidR="1AE5ACAD" w:rsidRPr="00FB0583" w:rsidRDefault="1AE5ACAD" w:rsidP="3CAB1D80">
          <w:pPr>
            <w:rPr>
              <w:rFonts w:eastAsia="Aptos" w:cs="Times New Roman"/>
              <w:szCs w:val="24"/>
            </w:rPr>
          </w:pPr>
          <w:r w:rsidRPr="00FB0583">
            <w:rPr>
              <w:rFonts w:eastAsia="Aptos" w:cs="Times New Roman"/>
              <w:b/>
              <w:bCs/>
              <w:color w:val="C00000"/>
              <w:szCs w:val="24"/>
            </w:rPr>
            <w:t>Flexible Selection:</w:t>
          </w:r>
          <w:r w:rsidRPr="00FB0583">
            <w:rPr>
              <w:rFonts w:eastAsia="Aptos" w:cs="Times New Roman"/>
              <w:szCs w:val="24"/>
            </w:rPr>
            <w:t xml:space="preserve"> Patients are free to pick the healthcare practitioner who best meets their requirements. Whether they are looking for a certain specialist or exploring new choices, our platform provides flexibility and choice.</w:t>
          </w:r>
        </w:p>
        <w:p w14:paraId="5B33318D" w14:textId="65262391" w:rsidR="1AE5ACAD" w:rsidRPr="00FB0583" w:rsidRDefault="1AE5ACAD" w:rsidP="3CAB1D80">
          <w:pPr>
            <w:rPr>
              <w:rFonts w:eastAsia="Aptos" w:cs="Times New Roman"/>
              <w:szCs w:val="24"/>
            </w:rPr>
          </w:pPr>
          <w:r w:rsidRPr="00FB0583">
            <w:rPr>
              <w:rFonts w:cs="Times New Roman"/>
              <w:szCs w:val="24"/>
            </w:rPr>
            <w:br/>
          </w:r>
          <w:r w:rsidRPr="00FB0583">
            <w:rPr>
              <w:rFonts w:eastAsia="Aptos" w:cs="Times New Roman"/>
              <w:szCs w:val="24"/>
            </w:rPr>
            <w:t>Patients may readily access crucial navigation options at the bottom of the page, including "Home," "Doctors," "Appointment," and "Profile." These connections provide smooth navigation throughout the site, resulting in a more user-friendly experience.</w:t>
          </w:r>
        </w:p>
        <w:p w14:paraId="3CFCC150" w14:textId="1088B7EA" w:rsidR="1AE5ACAD" w:rsidRPr="007B4EA4" w:rsidRDefault="1AE5ACAD" w:rsidP="3CAB1D80">
          <w:pPr>
            <w:rPr>
              <w:rFonts w:cs="Times New Roman"/>
              <w:sz w:val="32"/>
              <w:szCs w:val="32"/>
            </w:rPr>
          </w:pPr>
          <w:r w:rsidRPr="007B4EA4">
            <w:rPr>
              <w:rFonts w:cs="Times New Roman"/>
              <w:sz w:val="32"/>
              <w:szCs w:val="32"/>
            </w:rPr>
            <w:t>Page 6:</w:t>
          </w:r>
        </w:p>
        <w:p w14:paraId="1542FA9D" w14:textId="78EB7318" w:rsidR="3CAB1D80" w:rsidRPr="007B4EA4" w:rsidRDefault="4BAFC0B2" w:rsidP="39E6243D">
          <w:pPr>
            <w:rPr>
              <w:rFonts w:cs="Times New Roman"/>
            </w:rPr>
          </w:pPr>
          <w:r w:rsidRPr="007B4EA4">
            <w:rPr>
              <w:rFonts w:cs="Times New Roman"/>
              <w:noProof/>
            </w:rPr>
            <w:drawing>
              <wp:inline distT="0" distB="0" distL="0" distR="0" wp14:anchorId="5B027E4C" wp14:editId="35829789">
                <wp:extent cx="1779985" cy="3286125"/>
                <wp:effectExtent l="0" t="0" r="0" b="0"/>
                <wp:docPr id="490309743" name="Picture 46662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6257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9985" cy="3286125"/>
                        </a:xfrm>
                        <a:prstGeom prst="rect">
                          <a:avLst/>
                        </a:prstGeom>
                      </pic:spPr>
                    </pic:pic>
                  </a:graphicData>
                </a:graphic>
              </wp:inline>
            </w:drawing>
          </w:r>
        </w:p>
        <w:p w14:paraId="23E32B7D" w14:textId="0C67477D" w:rsidR="1AE5ACAD" w:rsidRPr="00FB0583" w:rsidRDefault="1AE5ACAD" w:rsidP="39E6243D">
          <w:pPr>
            <w:rPr>
              <w:rFonts w:eastAsia="Aptos" w:cs="Times New Roman"/>
              <w:szCs w:val="24"/>
            </w:rPr>
          </w:pPr>
          <w:r w:rsidRPr="00FB0583">
            <w:rPr>
              <w:rFonts w:eastAsia="Aptos" w:cs="Times New Roman"/>
              <w:b/>
              <w:bCs/>
              <w:color w:val="C00000"/>
              <w:szCs w:val="24"/>
            </w:rPr>
            <w:t xml:space="preserve">Location-Based Services: </w:t>
          </w:r>
          <w:r w:rsidRPr="00FB0583">
            <w:rPr>
              <w:rFonts w:eastAsia="Aptos" w:cs="Times New Roman"/>
              <w:szCs w:val="24"/>
            </w:rPr>
            <w:t xml:space="preserve">Using your location, our platform displays available clinics and physicians in your area. Whether you're at home or on the go, you can simply identify nearby healthcare professionals, guaranteeing convenience and accessibility. </w:t>
          </w:r>
        </w:p>
        <w:p w14:paraId="596CA930" w14:textId="44659E02" w:rsidR="1AE5ACAD" w:rsidRPr="00FB0583" w:rsidRDefault="1AE5ACAD" w:rsidP="3CAB1D80">
          <w:pPr>
            <w:rPr>
              <w:rFonts w:eastAsia="Aptos" w:cs="Times New Roman"/>
              <w:szCs w:val="24"/>
            </w:rPr>
          </w:pPr>
          <w:r w:rsidRPr="00FB0583">
            <w:rPr>
              <w:rFonts w:eastAsia="Aptos" w:cs="Times New Roman"/>
              <w:b/>
              <w:bCs/>
              <w:color w:val="C00000"/>
              <w:szCs w:val="24"/>
            </w:rPr>
            <w:t>Real-Time Availability:</w:t>
          </w:r>
          <w:r w:rsidRPr="00FB0583">
            <w:rPr>
              <w:rFonts w:eastAsia="Aptos" w:cs="Times New Roman"/>
              <w:szCs w:val="24"/>
            </w:rPr>
            <w:t xml:space="preserve"> Find clinics and physicians who are available right now. </w:t>
          </w:r>
        </w:p>
        <w:p w14:paraId="2EDFFA0B" w14:textId="495930E6" w:rsidR="1AE5ACAD" w:rsidRPr="00FB0583" w:rsidRDefault="1AE5ACAD" w:rsidP="3CAB1D80">
          <w:pPr>
            <w:rPr>
              <w:rFonts w:eastAsia="Aptos" w:cs="Times New Roman"/>
              <w:szCs w:val="24"/>
            </w:rPr>
          </w:pPr>
          <w:r w:rsidRPr="00FB0583">
            <w:rPr>
              <w:rFonts w:eastAsia="Aptos" w:cs="Times New Roman"/>
              <w:b/>
              <w:bCs/>
              <w:color w:val="C00000"/>
              <w:szCs w:val="24"/>
            </w:rPr>
            <w:lastRenderedPageBreak/>
            <w:t xml:space="preserve">Convenient Check-In: </w:t>
          </w:r>
          <w:r w:rsidRPr="00FB0583">
            <w:rPr>
              <w:rFonts w:eastAsia="Aptos" w:cs="Times New Roman"/>
              <w:szCs w:val="24"/>
            </w:rPr>
            <w:t xml:space="preserve">When you arrive at the clinic, you may complete your check-in procedure with a single tap. The luminous pink box directs you to "Check in to the clinic," enabling a seamless transition from arrival to consultation. </w:t>
          </w:r>
        </w:p>
        <w:p w14:paraId="2EB8D665" w14:textId="1900F8FE" w:rsidR="3CAB1D80" w:rsidRPr="007B4EA4" w:rsidRDefault="3CAB1D80">
          <w:pPr>
            <w:rPr>
              <w:rFonts w:cs="Times New Roman"/>
            </w:rPr>
          </w:pPr>
        </w:p>
        <w:p w14:paraId="0CBB275C" w14:textId="77777777" w:rsidR="001429BA" w:rsidRDefault="001429BA" w:rsidP="3CAB1D80">
          <w:pPr>
            <w:rPr>
              <w:rFonts w:cs="Times New Roman"/>
              <w:sz w:val="32"/>
              <w:szCs w:val="32"/>
            </w:rPr>
          </w:pPr>
        </w:p>
        <w:p w14:paraId="7CEDAED4" w14:textId="706352AA" w:rsidR="1AE5ACAD" w:rsidRPr="007B4EA4" w:rsidRDefault="1AE5ACAD" w:rsidP="3CAB1D80">
          <w:pPr>
            <w:rPr>
              <w:rFonts w:cs="Times New Roman"/>
              <w:sz w:val="32"/>
              <w:szCs w:val="32"/>
            </w:rPr>
          </w:pPr>
        </w:p>
        <w:p w14:paraId="630AA697" w14:textId="54BFC34A" w:rsidR="1AE5ACAD" w:rsidRPr="007B4EA4" w:rsidRDefault="1AE5ACAD" w:rsidP="3CAB1D80">
          <w:pPr>
            <w:rPr>
              <w:rFonts w:cs="Times New Roman"/>
              <w:sz w:val="32"/>
              <w:szCs w:val="32"/>
            </w:rPr>
          </w:pPr>
          <w:r w:rsidRPr="007B4EA4">
            <w:rPr>
              <w:rFonts w:cs="Times New Roman"/>
              <w:noProof/>
            </w:rPr>
            <w:drawing>
              <wp:inline distT="0" distB="0" distL="0" distR="0" wp14:anchorId="7D521D52" wp14:editId="6393F718">
                <wp:extent cx="2300654" cy="4572000"/>
                <wp:effectExtent l="0" t="0" r="0" b="0"/>
                <wp:docPr id="1465380447" name="Picture 146538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300654" cy="4572000"/>
                        </a:xfrm>
                        <a:prstGeom prst="rect">
                          <a:avLst/>
                        </a:prstGeom>
                      </pic:spPr>
                    </pic:pic>
                  </a:graphicData>
                </a:graphic>
              </wp:inline>
            </w:drawing>
          </w:r>
        </w:p>
        <w:p w14:paraId="61245FBE" w14:textId="7DDD588C" w:rsidR="1BFD5CFB" w:rsidRPr="00FB0583" w:rsidRDefault="1BFD5CFB" w:rsidP="3CAB1D80">
          <w:pPr>
            <w:rPr>
              <w:rFonts w:eastAsia="Aptos" w:cs="Times New Roman"/>
              <w:szCs w:val="24"/>
            </w:rPr>
          </w:pPr>
          <w:r w:rsidRPr="00FB0583">
            <w:rPr>
              <w:rFonts w:eastAsia="Aptos" w:cs="Times New Roman"/>
              <w:b/>
              <w:bCs/>
              <w:color w:val="C00000"/>
              <w:szCs w:val="24"/>
            </w:rPr>
            <w:t xml:space="preserve">Doctor Selection: </w:t>
          </w:r>
          <w:r w:rsidRPr="00FB0583">
            <w:rPr>
              <w:rFonts w:eastAsia="Aptos" w:cs="Times New Roman"/>
              <w:szCs w:val="24"/>
            </w:rPr>
            <w:t>Begin by selecting the doctor with whom you want to arrange an appointment. Our platform includes information such as the doctor's name, specialization, and any other relevant information to assist you in making an informed selection.</w:t>
          </w:r>
          <w:r w:rsidRPr="00FB0583">
            <w:rPr>
              <w:rFonts w:cs="Times New Roman"/>
              <w:szCs w:val="24"/>
            </w:rPr>
            <w:br/>
          </w:r>
          <w:r w:rsidRPr="00FB0583">
            <w:rPr>
              <w:rFonts w:eastAsia="Aptos" w:cs="Times New Roman"/>
              <w:b/>
              <w:bCs/>
              <w:color w:val="C00000"/>
              <w:szCs w:val="24"/>
            </w:rPr>
            <w:t xml:space="preserve">Appointment Date: </w:t>
          </w:r>
          <w:r w:rsidRPr="00FB0583">
            <w:rPr>
              <w:rFonts w:eastAsia="Aptos" w:cs="Times New Roman"/>
              <w:szCs w:val="24"/>
            </w:rPr>
            <w:t xml:space="preserve">Use the calendar to choose your preferred appointment date. Whether you're planning or need quick assistance, our platform is designed to work with your schedule. Time </w:t>
          </w:r>
          <w:r w:rsidRPr="00FB0583">
            <w:rPr>
              <w:rFonts w:eastAsia="Aptos" w:cs="Times New Roman"/>
              <w:b/>
              <w:bCs/>
              <w:color w:val="C00000"/>
              <w:szCs w:val="24"/>
            </w:rPr>
            <w:t xml:space="preserve">Selection: </w:t>
          </w:r>
          <w:r w:rsidRPr="00FB0583">
            <w:rPr>
              <w:rFonts w:eastAsia="Aptos" w:cs="Times New Roman"/>
              <w:szCs w:val="24"/>
            </w:rPr>
            <w:t>Please provide your favorite appointment time depending on your availability. Choose from morning, afternoon, and night slots, then choose the time that works best for you.</w:t>
          </w:r>
        </w:p>
        <w:p w14:paraId="544E4DDE" w14:textId="5AAEB028" w:rsidR="1BFD5CFB" w:rsidRPr="00FB0583" w:rsidRDefault="1BFD5CFB" w:rsidP="3CAB1D80">
          <w:pPr>
            <w:rPr>
              <w:rFonts w:eastAsia="Aptos" w:cs="Times New Roman"/>
              <w:szCs w:val="24"/>
            </w:rPr>
          </w:pPr>
          <w:r w:rsidRPr="00FB0583">
            <w:rPr>
              <w:rFonts w:eastAsia="Aptos" w:cs="Times New Roman"/>
              <w:b/>
              <w:bCs/>
              <w:color w:val="C00000"/>
              <w:szCs w:val="24"/>
            </w:rPr>
            <w:t xml:space="preserve"> Convenient Booking: </w:t>
          </w:r>
          <w:r w:rsidRPr="00FB0583">
            <w:rPr>
              <w:rFonts w:eastAsia="Aptos" w:cs="Times New Roman"/>
              <w:szCs w:val="24"/>
            </w:rPr>
            <w:t>Once you've chosen your doctor, day, and time, simply click "Book Now" to confirm your appointment.</w:t>
          </w:r>
        </w:p>
        <w:p w14:paraId="5685690F" w14:textId="643688FD" w:rsidR="3CAB1D80" w:rsidRPr="007B4EA4" w:rsidRDefault="3CAB1D80" w:rsidP="3CAB1D80">
          <w:pPr>
            <w:rPr>
              <w:rFonts w:eastAsia="Aptos" w:cs="Times New Roman"/>
            </w:rPr>
          </w:pPr>
        </w:p>
        <w:p w14:paraId="1C0B4895" w14:textId="2C3847E6" w:rsidR="39E6243D" w:rsidRPr="007B4EA4" w:rsidRDefault="39E6243D" w:rsidP="39E6243D">
          <w:pPr>
            <w:rPr>
              <w:rFonts w:eastAsia="Aptos" w:cs="Times New Roman"/>
            </w:rPr>
          </w:pPr>
        </w:p>
        <w:p w14:paraId="545AE199" w14:textId="77777777" w:rsidR="001429BA" w:rsidRDefault="001429BA" w:rsidP="3CAB1D80">
          <w:pPr>
            <w:rPr>
              <w:rFonts w:eastAsia="Aptos" w:cs="Times New Roman"/>
              <w:sz w:val="32"/>
              <w:szCs w:val="32"/>
            </w:rPr>
          </w:pPr>
        </w:p>
        <w:p w14:paraId="3625A1E2" w14:textId="70245B38" w:rsidR="1BFD5CFB" w:rsidRPr="007B4EA4" w:rsidRDefault="1BFD5CFB" w:rsidP="3CAB1D80">
          <w:pPr>
            <w:rPr>
              <w:rFonts w:eastAsia="Aptos" w:cs="Times New Roman"/>
              <w:sz w:val="32"/>
              <w:szCs w:val="32"/>
            </w:rPr>
          </w:pPr>
        </w:p>
        <w:p w14:paraId="49AFBCA8" w14:textId="3249AF40" w:rsidR="1BFD5CFB" w:rsidRPr="007B4EA4" w:rsidRDefault="1BFD5CFB" w:rsidP="3CAB1D80">
          <w:pPr>
            <w:rPr>
              <w:rFonts w:eastAsia="Aptos" w:cs="Times New Roman"/>
              <w:sz w:val="32"/>
              <w:szCs w:val="32"/>
            </w:rPr>
          </w:pPr>
          <w:r w:rsidRPr="007B4EA4">
            <w:rPr>
              <w:rFonts w:cs="Times New Roman"/>
              <w:noProof/>
            </w:rPr>
            <w:drawing>
              <wp:inline distT="0" distB="0" distL="0" distR="0" wp14:anchorId="719E33DA" wp14:editId="7A2044B7">
                <wp:extent cx="2804746" cy="5029200"/>
                <wp:effectExtent l="0" t="0" r="0" b="0"/>
                <wp:docPr id="1850285922" name="Picture 185028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285922"/>
                        <pic:cNvPicPr/>
                      </pic:nvPicPr>
                      <pic:blipFill>
                        <a:blip r:embed="rId24">
                          <a:extLst>
                            <a:ext uri="{28A0092B-C50C-407E-A947-70E740481C1C}">
                              <a14:useLocalDpi xmlns:a14="http://schemas.microsoft.com/office/drawing/2010/main" val="0"/>
                            </a:ext>
                          </a:extLst>
                        </a:blip>
                        <a:stretch>
                          <a:fillRect/>
                        </a:stretch>
                      </pic:blipFill>
                      <pic:spPr>
                        <a:xfrm>
                          <a:off x="0" y="0"/>
                          <a:ext cx="2804746" cy="5029200"/>
                        </a:xfrm>
                        <a:prstGeom prst="rect">
                          <a:avLst/>
                        </a:prstGeom>
                      </pic:spPr>
                    </pic:pic>
                  </a:graphicData>
                </a:graphic>
              </wp:inline>
            </w:drawing>
          </w:r>
        </w:p>
        <w:p w14:paraId="0393814C" w14:textId="69FC2D5C" w:rsidR="1BFD5CFB" w:rsidRPr="007B4EA4" w:rsidRDefault="1BFD5CFB" w:rsidP="3CAB1D80">
          <w:pPr>
            <w:spacing w:before="240" w:after="240"/>
            <w:rPr>
              <w:rFonts w:eastAsia="Aptos" w:cs="Times New Roman"/>
              <w:szCs w:val="24"/>
            </w:rPr>
          </w:pPr>
          <w:r w:rsidRPr="007B4EA4">
            <w:rPr>
              <w:rFonts w:eastAsia="Aptos" w:cs="Times New Roman"/>
              <w:b/>
              <w:bCs/>
              <w:color w:val="C00000"/>
              <w:szCs w:val="24"/>
            </w:rPr>
            <w:t xml:space="preserve">Card Details Input: </w:t>
          </w:r>
          <w:r w:rsidRPr="007B4EA4">
            <w:rPr>
              <w:rFonts w:eastAsia="Aptos" w:cs="Times New Roman"/>
              <w:szCs w:val="24"/>
            </w:rPr>
            <w:t>Start by inputting your card information, which includes your name, card number, and CVV (Card Verification Value). To protect your sensitive information, our platform prioritizes data encryption and adheres to industry security standards.</w:t>
          </w:r>
          <w:r w:rsidRPr="007B4EA4">
            <w:rPr>
              <w:rFonts w:cs="Times New Roman"/>
            </w:rPr>
            <w:br/>
          </w:r>
          <w:r w:rsidRPr="007B4EA4">
            <w:rPr>
              <w:rFonts w:eastAsia="Aptos" w:cs="Times New Roman"/>
              <w:b/>
              <w:bCs/>
              <w:color w:val="C00000"/>
              <w:szCs w:val="24"/>
            </w:rPr>
            <w:t xml:space="preserve">Secure Transmission: </w:t>
          </w:r>
          <w:r w:rsidRPr="007B4EA4">
            <w:rPr>
              <w:rFonts w:eastAsia="Aptos" w:cs="Times New Roman"/>
              <w:szCs w:val="24"/>
            </w:rPr>
            <w:t>Your payment information is securely transferred over encrypted channels to prevent unwanted access or interception.</w:t>
          </w:r>
        </w:p>
        <w:p w14:paraId="4F01DA89" w14:textId="061728B9" w:rsidR="1BFD5CFB" w:rsidRPr="007B4EA4" w:rsidRDefault="1BFD5CFB" w:rsidP="3CAB1D80">
          <w:pPr>
            <w:spacing w:before="240" w:after="240"/>
            <w:rPr>
              <w:rFonts w:eastAsia="Aptos" w:cs="Times New Roman"/>
              <w:szCs w:val="24"/>
            </w:rPr>
          </w:pPr>
          <w:r w:rsidRPr="007B4EA4">
            <w:rPr>
              <w:rFonts w:eastAsia="Aptos" w:cs="Times New Roman"/>
              <w:b/>
              <w:bCs/>
              <w:color w:val="C00000"/>
              <w:szCs w:val="24"/>
            </w:rPr>
            <w:t xml:space="preserve">Save Card Details: </w:t>
          </w:r>
          <w:r w:rsidRPr="007B4EA4">
            <w:rPr>
              <w:rFonts w:eastAsia="Aptos" w:cs="Times New Roman"/>
              <w:szCs w:val="24"/>
            </w:rPr>
            <w:t xml:space="preserve">For increased convenience, you may securely keep your card information within the app.  </w:t>
          </w:r>
        </w:p>
        <w:p w14:paraId="44E19F4A" w14:textId="7D177386" w:rsidR="39E6243D" w:rsidRPr="007B4EA4" w:rsidRDefault="39E6243D" w:rsidP="39E6243D">
          <w:pPr>
            <w:rPr>
              <w:rFonts w:eastAsia="Aptos" w:cs="Times New Roman"/>
              <w:sz w:val="32"/>
              <w:szCs w:val="32"/>
            </w:rPr>
          </w:pPr>
        </w:p>
        <w:p w14:paraId="664A0BFA" w14:textId="4ADB1A1F" w:rsidR="1BFD5CFB" w:rsidRPr="007B4EA4" w:rsidRDefault="1BFD5CFB" w:rsidP="3CAB1D80">
          <w:pPr>
            <w:rPr>
              <w:rFonts w:eastAsia="Aptos" w:cs="Times New Roman"/>
              <w:sz w:val="32"/>
              <w:szCs w:val="32"/>
            </w:rPr>
          </w:pPr>
        </w:p>
        <w:p w14:paraId="329F8117" w14:textId="620E43DF" w:rsidR="54F6C83C" w:rsidRPr="007B4EA4" w:rsidRDefault="54F6C83C" w:rsidP="3CAB1D80">
          <w:pPr>
            <w:rPr>
              <w:rFonts w:eastAsia="Aptos" w:cs="Times New Roman"/>
              <w:sz w:val="32"/>
              <w:szCs w:val="32"/>
            </w:rPr>
          </w:pPr>
          <w:r w:rsidRPr="007B4EA4">
            <w:rPr>
              <w:rFonts w:cs="Times New Roman"/>
              <w:noProof/>
            </w:rPr>
            <w:drawing>
              <wp:inline distT="0" distB="0" distL="0" distR="0" wp14:anchorId="6026D2C1" wp14:editId="1F1CF8D4">
                <wp:extent cx="6305550" cy="3152775"/>
                <wp:effectExtent l="0" t="0" r="0" b="0"/>
                <wp:docPr id="1625613487" name="Picture 162561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5550" cy="3152775"/>
                        </a:xfrm>
                        <a:prstGeom prst="rect">
                          <a:avLst/>
                        </a:prstGeom>
                      </pic:spPr>
                    </pic:pic>
                  </a:graphicData>
                </a:graphic>
              </wp:inline>
            </w:drawing>
          </w:r>
        </w:p>
        <w:p w14:paraId="52A02C3F" w14:textId="385D33FD" w:rsidR="0BAAA9BA" w:rsidRPr="00FB0583" w:rsidRDefault="0BAAA9BA" w:rsidP="3CAB1D80">
          <w:pPr>
            <w:rPr>
              <w:rFonts w:eastAsia="Aptos" w:cs="Times New Roman"/>
              <w:szCs w:val="24"/>
            </w:rPr>
          </w:pPr>
          <w:r w:rsidRPr="00FB0583">
            <w:rPr>
              <w:rFonts w:eastAsia="Aptos" w:cs="Times New Roman"/>
              <w:b/>
              <w:bCs/>
              <w:color w:val="C00000"/>
              <w:szCs w:val="24"/>
            </w:rPr>
            <w:t>Personalised Greeting:</w:t>
          </w:r>
          <w:r w:rsidRPr="00FB0583">
            <w:rPr>
              <w:rFonts w:eastAsia="Aptos" w:cs="Times New Roman"/>
              <w:szCs w:val="24"/>
            </w:rPr>
            <w:t xml:space="preserve"> Begin the day with a warm greeting suited to you. Our platform welcomes you with "Good Morning [Patient Name]" next to your profile picture, offering a personalized experience from the minute you log in.</w:t>
          </w:r>
          <w:r w:rsidRPr="00FB0583">
            <w:rPr>
              <w:rFonts w:cs="Times New Roman"/>
              <w:szCs w:val="24"/>
            </w:rPr>
            <w:br/>
          </w:r>
          <w:r w:rsidRPr="00FB0583">
            <w:rPr>
              <w:rFonts w:eastAsia="Aptos" w:cs="Times New Roman"/>
              <w:b/>
              <w:bCs/>
              <w:color w:val="C00000"/>
              <w:szCs w:val="24"/>
            </w:rPr>
            <w:t>Intuitive Navigation:</w:t>
          </w:r>
          <w:r w:rsidRPr="00FB0583">
            <w:rPr>
              <w:rFonts w:eastAsia="Aptos" w:cs="Times New Roman"/>
              <w:szCs w:val="24"/>
            </w:rPr>
            <w:t xml:space="preserve"> Use the intuitive navigation icons on the page's left side to easily access crucial elements. Our AI chatbot in our revive app makes it easy to find information, manage appointments, and interact with it.</w:t>
          </w:r>
        </w:p>
        <w:p w14:paraId="19D2D3D7" w14:textId="68B7E365" w:rsidR="0BAAA9BA" w:rsidRPr="00FB0583" w:rsidRDefault="0BAAA9BA" w:rsidP="3500E0CB">
          <w:pPr>
            <w:rPr>
              <w:rFonts w:eastAsia="Aptos" w:cs="Times New Roman"/>
              <w:szCs w:val="24"/>
            </w:rPr>
          </w:pPr>
          <w:r w:rsidRPr="00FB0583">
            <w:rPr>
              <w:rFonts w:eastAsia="Aptos" w:cs="Times New Roman"/>
              <w:b/>
              <w:bCs/>
              <w:color w:val="C00000"/>
              <w:szCs w:val="24"/>
            </w:rPr>
            <w:t xml:space="preserve"> Complete Health Monitoring: </w:t>
          </w:r>
          <w:r w:rsidRPr="00FB0583">
            <w:rPr>
              <w:rFonts w:eastAsia="Aptos" w:cs="Times New Roman"/>
              <w:szCs w:val="24"/>
            </w:rPr>
            <w:t>Keep track of your state of health with real-time information on critical signs. Our Revive website keeps all your health information up to date and conveniently accessible, including anything from your current heart rate to hemoglobin levels and cardiac problems.</w:t>
          </w:r>
        </w:p>
        <w:p w14:paraId="64B8101D" w14:textId="1E5C87F9" w:rsidR="09084BE6" w:rsidRPr="00FB0583" w:rsidRDefault="09084BE6" w:rsidP="39E6243D">
          <w:pPr>
            <w:rPr>
              <w:rFonts w:eastAsia="Aptos" w:cs="Times New Roman"/>
              <w:szCs w:val="24"/>
            </w:rPr>
          </w:pPr>
          <w:r w:rsidRPr="00FB0583">
            <w:rPr>
              <w:rFonts w:eastAsia="Aptos" w:cs="Times New Roman"/>
              <w:b/>
              <w:bCs/>
              <w:color w:val="C00000"/>
              <w:szCs w:val="24"/>
            </w:rPr>
            <w:t xml:space="preserve">Appointment Management: </w:t>
          </w:r>
          <w:r w:rsidRPr="00FB0583">
            <w:rPr>
              <w:rFonts w:eastAsia="Aptos" w:cs="Times New Roman"/>
              <w:szCs w:val="24"/>
            </w:rPr>
            <w:t>Easily monitor your upcoming appointments. The left side of the screen displays information about your planned appointments, such as the doctor's name, specialization, and booking time.</w:t>
          </w:r>
          <w:r w:rsidRPr="00FB0583">
            <w:rPr>
              <w:rFonts w:cs="Times New Roman"/>
              <w:szCs w:val="24"/>
            </w:rPr>
            <w:br/>
          </w:r>
          <w:r w:rsidRPr="00FB0583">
            <w:rPr>
              <w:rFonts w:eastAsia="Aptos" w:cs="Times New Roman"/>
              <w:b/>
              <w:bCs/>
              <w:color w:val="C00000"/>
              <w:szCs w:val="24"/>
            </w:rPr>
            <w:t>Medication Reminder:</w:t>
          </w:r>
          <w:r w:rsidRPr="00FB0583">
            <w:rPr>
              <w:rFonts w:eastAsia="Aptos" w:cs="Times New Roman"/>
              <w:szCs w:val="24"/>
            </w:rPr>
            <w:t xml:space="preserve"> Personalized medicine reminders ensure you never miss a dose. Our app has a special feature for reminders for morning, evening and nighttime medications, allowing our users to stay on track with their ongoing treatment.</w:t>
          </w:r>
        </w:p>
        <w:p w14:paraId="6B05941B" w14:textId="6ADC3282" w:rsidR="3CAB1D80" w:rsidRPr="007B4EA4" w:rsidRDefault="3CAB1D80" w:rsidP="3CAB1D80">
          <w:pPr>
            <w:rPr>
              <w:rFonts w:cs="Times New Roman"/>
            </w:rPr>
          </w:pPr>
        </w:p>
        <w:p w14:paraId="2ED55179" w14:textId="29AAB9FF" w:rsidR="39E6243D" w:rsidRPr="007B4EA4" w:rsidRDefault="39E6243D" w:rsidP="39E6243D">
          <w:pPr>
            <w:rPr>
              <w:rFonts w:cs="Times New Roman"/>
            </w:rPr>
          </w:pPr>
        </w:p>
        <w:p w14:paraId="0AC6673D" w14:textId="1CABCD9A" w:rsidR="39E6243D" w:rsidRPr="007B4EA4" w:rsidRDefault="39E6243D" w:rsidP="39E6243D">
          <w:pPr>
            <w:rPr>
              <w:rFonts w:cs="Times New Roman"/>
            </w:rPr>
          </w:pPr>
        </w:p>
        <w:p w14:paraId="65CA0EC7" w14:textId="1C6C204B" w:rsidR="001731CA" w:rsidRPr="007B4EA4" w:rsidRDefault="0060212E" w:rsidP="0060212E">
          <w:pPr>
            <w:pStyle w:val="Heading2"/>
            <w:rPr>
              <w:rFonts w:ascii="Times New Roman" w:hAnsi="Times New Roman" w:cs="Times New Roman"/>
              <w:color w:val="C00000"/>
            </w:rPr>
          </w:pPr>
          <w:r w:rsidRPr="007B4EA4">
            <w:rPr>
              <w:rFonts w:ascii="Times New Roman" w:hAnsi="Times New Roman" w:cs="Times New Roman"/>
              <w:color w:val="C00000"/>
            </w:rPr>
            <w:lastRenderedPageBreak/>
            <w:t>REVIVE INTERFACE INTEGRATION</w:t>
          </w:r>
          <w:r w:rsidR="00926EE4" w:rsidRPr="007B4EA4">
            <w:rPr>
              <w:rFonts w:ascii="Times New Roman" w:hAnsi="Times New Roman" w:cs="Times New Roman"/>
              <w:color w:val="C00000"/>
            </w:rPr>
            <w:t xml:space="preserve"> PROCESS FLOW</w:t>
          </w:r>
        </w:p>
        <w:p w14:paraId="571D2E21" w14:textId="770D038B" w:rsidR="00816A8C" w:rsidRPr="007B4EA4" w:rsidRDefault="00CC0D0F" w:rsidP="00D53CED">
          <w:pPr>
            <w:ind w:left="720"/>
            <w:jc w:val="center"/>
            <w:rPr>
              <w:rFonts w:cs="Times New Roman"/>
            </w:rPr>
          </w:pPr>
          <w:r w:rsidRPr="007B4EA4">
            <w:rPr>
              <w:rFonts w:cs="Times New Roman"/>
              <w:noProof/>
            </w:rPr>
            <w:drawing>
              <wp:inline distT="0" distB="0" distL="0" distR="0" wp14:anchorId="69B86786" wp14:editId="4A58D984">
                <wp:extent cx="3270250" cy="2279650"/>
                <wp:effectExtent l="0" t="0" r="6350" b="0"/>
                <wp:docPr id="1744760663"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4BAF3B02" w14:textId="07B0F30E" w:rsidR="005539FD" w:rsidRPr="007B4EA4" w:rsidRDefault="005539FD" w:rsidP="00064437">
          <w:pPr>
            <w:pStyle w:val="Caption"/>
            <w:jc w:val="center"/>
            <w:rPr>
              <w:rFonts w:cs="Times New Roman"/>
              <w:color w:val="C00000"/>
            </w:rPr>
          </w:pPr>
          <w:r w:rsidRPr="007B4EA4">
            <w:rPr>
              <w:rFonts w:cs="Times New Roman"/>
              <w:color w:val="C00000"/>
            </w:rPr>
            <w:t xml:space="preserve">Figure </w:t>
          </w:r>
          <w:r w:rsidRPr="007B4EA4">
            <w:rPr>
              <w:rFonts w:cs="Times New Roman"/>
              <w:color w:val="C00000"/>
            </w:rPr>
            <w:fldChar w:fldCharType="begin"/>
          </w:r>
          <w:r w:rsidRPr="007B4EA4">
            <w:rPr>
              <w:rFonts w:cs="Times New Roman"/>
              <w:color w:val="C00000"/>
            </w:rPr>
            <w:instrText xml:space="preserve"> SEQ Figure \* ARABIC </w:instrText>
          </w:r>
          <w:r w:rsidRPr="007B4EA4">
            <w:rPr>
              <w:rFonts w:cs="Times New Roman"/>
              <w:color w:val="C00000"/>
            </w:rPr>
            <w:fldChar w:fldCharType="separate"/>
          </w:r>
          <w:r w:rsidR="00064437" w:rsidRPr="007B4EA4">
            <w:rPr>
              <w:rFonts w:cs="Times New Roman"/>
              <w:noProof/>
              <w:color w:val="C00000"/>
            </w:rPr>
            <w:t>2</w:t>
          </w:r>
          <w:r w:rsidRPr="007B4EA4">
            <w:rPr>
              <w:rFonts w:cs="Times New Roman"/>
              <w:color w:val="C00000"/>
            </w:rPr>
            <w:fldChar w:fldCharType="end"/>
          </w:r>
          <w:r w:rsidRPr="007B4EA4">
            <w:rPr>
              <w:rFonts w:cs="Times New Roman"/>
              <w:color w:val="C00000"/>
            </w:rPr>
            <w:t xml:space="preserve"> Diagram showing </w:t>
          </w:r>
          <w:r w:rsidR="008A5C0E" w:rsidRPr="007B4EA4">
            <w:rPr>
              <w:rFonts w:cs="Times New Roman"/>
              <w:color w:val="C00000"/>
            </w:rPr>
            <w:t>AI I</w:t>
          </w:r>
          <w:r w:rsidR="00D53CED" w:rsidRPr="007B4EA4">
            <w:rPr>
              <w:rFonts w:cs="Times New Roman"/>
              <w:color w:val="C00000"/>
            </w:rPr>
            <w:t>ntegration.</w:t>
          </w:r>
        </w:p>
        <w:p w14:paraId="35C4C844" w14:textId="3C25F858" w:rsidR="00816A8C" w:rsidRPr="007B4EA4" w:rsidRDefault="004B54BD" w:rsidP="005539FD">
          <w:pPr>
            <w:ind w:left="720"/>
            <w:rPr>
              <w:rFonts w:cs="Times New Roman"/>
            </w:rPr>
          </w:pPr>
          <w:r w:rsidRPr="007B4EA4">
            <w:rPr>
              <w:rFonts w:cs="Times New Roman"/>
              <w:noProof/>
            </w:rPr>
            <w:drawing>
              <wp:inline distT="0" distB="0" distL="0" distR="0" wp14:anchorId="17B51B11" wp14:editId="637C2C28">
                <wp:extent cx="5476240" cy="3262630"/>
                <wp:effectExtent l="0" t="38100" r="29210" b="33020"/>
                <wp:docPr id="1872523630"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61D0528A" w14:textId="77777777" w:rsidR="00816A8C" w:rsidRPr="007B4EA4" w:rsidRDefault="00816A8C" w:rsidP="005539FD">
          <w:pPr>
            <w:ind w:left="720"/>
            <w:rPr>
              <w:rFonts w:cs="Times New Roman"/>
            </w:rPr>
          </w:pPr>
        </w:p>
        <w:p w14:paraId="3A44CF72" w14:textId="77777777" w:rsidR="00816A8C" w:rsidRPr="007B4EA4" w:rsidRDefault="00816A8C" w:rsidP="005539FD">
          <w:pPr>
            <w:ind w:left="720"/>
            <w:rPr>
              <w:rFonts w:cs="Times New Roman"/>
            </w:rPr>
          </w:pPr>
        </w:p>
        <w:p w14:paraId="07680EEC" w14:textId="7F4FFDF9" w:rsidR="00653579" w:rsidRPr="007B4EA4" w:rsidRDefault="00653579" w:rsidP="00F75CB9">
          <w:pPr>
            <w:rPr>
              <w:rFonts w:cs="Times New Roman"/>
            </w:rPr>
          </w:pPr>
        </w:p>
        <w:p w14:paraId="74DE5604" w14:textId="77777777" w:rsidR="00580525" w:rsidRPr="007B4EA4" w:rsidRDefault="00580525" w:rsidP="008A61B1">
          <w:pPr>
            <w:pStyle w:val="Caption"/>
            <w:jc w:val="center"/>
            <w:rPr>
              <w:rFonts w:cs="Times New Roman"/>
              <w:color w:val="C00000"/>
            </w:rPr>
          </w:pPr>
        </w:p>
        <w:p w14:paraId="029D5F3B" w14:textId="77777777" w:rsidR="00580525" w:rsidRPr="007B4EA4" w:rsidRDefault="00580525" w:rsidP="008A61B1">
          <w:pPr>
            <w:pStyle w:val="Caption"/>
            <w:jc w:val="center"/>
            <w:rPr>
              <w:rFonts w:cs="Times New Roman"/>
              <w:color w:val="C00000"/>
            </w:rPr>
          </w:pPr>
        </w:p>
        <w:p w14:paraId="597A5808" w14:textId="1096C201" w:rsidR="00C8278A" w:rsidRPr="007B4EA4" w:rsidRDefault="008A61B1" w:rsidP="008A61B1">
          <w:pPr>
            <w:pStyle w:val="Caption"/>
            <w:jc w:val="center"/>
            <w:rPr>
              <w:rFonts w:cs="Times New Roman"/>
              <w:color w:val="C00000"/>
            </w:rPr>
          </w:pPr>
          <w:r w:rsidRPr="007B4EA4">
            <w:rPr>
              <w:rFonts w:cs="Times New Roman"/>
              <w:color w:val="C00000"/>
            </w:rPr>
            <w:t xml:space="preserve">Figure </w:t>
          </w:r>
          <w:r w:rsidRPr="007B4EA4">
            <w:rPr>
              <w:rFonts w:cs="Times New Roman"/>
              <w:color w:val="C00000"/>
            </w:rPr>
            <w:fldChar w:fldCharType="begin"/>
          </w:r>
          <w:r w:rsidRPr="007B4EA4">
            <w:rPr>
              <w:rFonts w:cs="Times New Roman"/>
              <w:color w:val="C00000"/>
            </w:rPr>
            <w:instrText xml:space="preserve"> SEQ Figure \* ARABIC </w:instrText>
          </w:r>
          <w:r w:rsidRPr="007B4EA4">
            <w:rPr>
              <w:rFonts w:cs="Times New Roman"/>
              <w:color w:val="C00000"/>
            </w:rPr>
            <w:fldChar w:fldCharType="separate"/>
          </w:r>
          <w:r w:rsidR="00064437" w:rsidRPr="007B4EA4">
            <w:rPr>
              <w:rFonts w:cs="Times New Roman"/>
              <w:noProof/>
              <w:color w:val="C00000"/>
            </w:rPr>
            <w:t>3</w:t>
          </w:r>
          <w:r w:rsidRPr="007B4EA4">
            <w:rPr>
              <w:rFonts w:cs="Times New Roman"/>
              <w:color w:val="C00000"/>
            </w:rPr>
            <w:fldChar w:fldCharType="end"/>
          </w:r>
          <w:r w:rsidRPr="007B4EA4">
            <w:rPr>
              <w:rFonts w:cs="Times New Roman"/>
              <w:color w:val="C00000"/>
            </w:rPr>
            <w:t xml:space="preserve"> Diagram showing AI features.</w:t>
          </w:r>
        </w:p>
        <w:p w14:paraId="2B302FA6" w14:textId="77777777" w:rsidR="007539A8" w:rsidRPr="007B4EA4" w:rsidRDefault="007539A8" w:rsidP="00F75CB9">
          <w:pPr>
            <w:rPr>
              <w:rFonts w:cs="Times New Roman"/>
            </w:rPr>
          </w:pPr>
        </w:p>
        <w:p w14:paraId="1E4C91B8" w14:textId="77777777" w:rsidR="007539A8" w:rsidRPr="007B4EA4" w:rsidRDefault="007539A8" w:rsidP="00F75CB9">
          <w:pPr>
            <w:rPr>
              <w:rFonts w:cs="Times New Roman"/>
            </w:rPr>
          </w:pPr>
        </w:p>
        <w:p w14:paraId="7537CC37" w14:textId="77777777" w:rsidR="007539A8" w:rsidRPr="007B4EA4" w:rsidRDefault="007539A8" w:rsidP="00F75CB9">
          <w:pPr>
            <w:rPr>
              <w:rFonts w:cs="Times New Roman"/>
            </w:rPr>
          </w:pPr>
        </w:p>
        <w:p w14:paraId="3584AFEF" w14:textId="77777777" w:rsidR="005431FB" w:rsidRPr="007B4EA4" w:rsidRDefault="005431FB" w:rsidP="00F75CB9">
          <w:pPr>
            <w:rPr>
              <w:rFonts w:cs="Times New Roman"/>
            </w:rPr>
          </w:pPr>
        </w:p>
        <w:p w14:paraId="3AC165B4" w14:textId="15D69B48" w:rsidR="00A258CE" w:rsidRPr="007B4EA4" w:rsidRDefault="0F044499" w:rsidP="0D2D97D1">
          <w:pPr>
            <w:jc w:val="center"/>
            <w:rPr>
              <w:rFonts w:cs="Times New Roman"/>
            </w:rPr>
          </w:pPr>
          <w:r w:rsidRPr="007B4EA4">
            <w:rPr>
              <w:rFonts w:cs="Times New Roman"/>
              <w:noProof/>
            </w:rPr>
            <w:drawing>
              <wp:inline distT="0" distB="0" distL="0" distR="0" wp14:anchorId="3243B336" wp14:editId="6116F1E0">
                <wp:extent cx="4572000" cy="3429000"/>
                <wp:effectExtent l="0" t="0" r="0" b="0"/>
                <wp:docPr id="926819864" name="Picture 543358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35898"/>
                        <pic:cNvPicPr/>
                      </pic:nvPicPr>
                      <pic:blipFill>
                        <a:blip r:embed="rId3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4A1AEE6" w14:textId="242402B2" w:rsidR="007539A8" w:rsidRPr="007B4EA4" w:rsidRDefault="007539A8" w:rsidP="005431FB">
          <w:pPr>
            <w:jc w:val="center"/>
            <w:rPr>
              <w:rFonts w:cs="Times New Roman"/>
            </w:rPr>
          </w:pPr>
        </w:p>
        <w:p w14:paraId="4CE64DFE" w14:textId="77777777" w:rsidR="007539A8" w:rsidRPr="007B4EA4" w:rsidRDefault="007539A8" w:rsidP="00F75CB9">
          <w:pPr>
            <w:rPr>
              <w:rFonts w:cs="Times New Roman"/>
              <w:color w:val="C00000"/>
            </w:rPr>
          </w:pPr>
        </w:p>
        <w:p w14:paraId="67B24D4A" w14:textId="4B45F70B" w:rsidR="007539A8" w:rsidRPr="007B4EA4" w:rsidRDefault="00A258CE" w:rsidP="00A258CE">
          <w:pPr>
            <w:pStyle w:val="Caption"/>
            <w:jc w:val="center"/>
            <w:rPr>
              <w:rFonts w:cs="Times New Roman"/>
              <w:color w:val="C00000"/>
            </w:rPr>
          </w:pPr>
          <w:r w:rsidRPr="007B4EA4">
            <w:rPr>
              <w:rFonts w:cs="Times New Roman"/>
              <w:color w:val="C00000"/>
            </w:rPr>
            <w:t xml:space="preserve">Figure </w:t>
          </w:r>
          <w:r w:rsidRPr="007B4EA4">
            <w:rPr>
              <w:rFonts w:cs="Times New Roman"/>
              <w:color w:val="C00000"/>
            </w:rPr>
            <w:fldChar w:fldCharType="begin"/>
          </w:r>
          <w:r w:rsidRPr="007B4EA4">
            <w:rPr>
              <w:rFonts w:cs="Times New Roman"/>
              <w:color w:val="C00000"/>
            </w:rPr>
            <w:instrText xml:space="preserve"> SEQ Figure \* ARABIC </w:instrText>
          </w:r>
          <w:r w:rsidRPr="007B4EA4">
            <w:rPr>
              <w:rFonts w:cs="Times New Roman"/>
              <w:color w:val="C00000"/>
            </w:rPr>
            <w:fldChar w:fldCharType="separate"/>
          </w:r>
          <w:r w:rsidR="00064437" w:rsidRPr="007B4EA4">
            <w:rPr>
              <w:rFonts w:cs="Times New Roman"/>
              <w:noProof/>
              <w:color w:val="C00000"/>
            </w:rPr>
            <w:t>4</w:t>
          </w:r>
          <w:r w:rsidRPr="007B4EA4">
            <w:rPr>
              <w:rFonts w:cs="Times New Roman"/>
              <w:color w:val="C00000"/>
            </w:rPr>
            <w:fldChar w:fldCharType="end"/>
          </w:r>
          <w:r w:rsidRPr="007B4EA4">
            <w:rPr>
              <w:rFonts w:cs="Times New Roman"/>
              <w:color w:val="C00000"/>
            </w:rPr>
            <w:t xml:space="preserve"> Diagram showing Causal reasoning.</w:t>
          </w:r>
        </w:p>
        <w:p w14:paraId="03E19266" w14:textId="4D3F0FAD" w:rsidR="007539A8" w:rsidRPr="007B4EA4" w:rsidRDefault="007539A8" w:rsidP="00F75CB9">
          <w:pPr>
            <w:rPr>
              <w:rFonts w:cs="Times New Roman"/>
            </w:rPr>
          </w:pPr>
        </w:p>
        <w:p w14:paraId="5AE1FCC1" w14:textId="05767E78" w:rsidR="20D8E3A1" w:rsidRPr="007B4EA4" w:rsidRDefault="20D8E3A1" w:rsidP="7B612C23">
          <w:pPr>
            <w:rPr>
              <w:rFonts w:cs="Times New Roman"/>
            </w:rPr>
          </w:pPr>
        </w:p>
        <w:p w14:paraId="189951AD" w14:textId="3BF05A2C" w:rsidR="00FB1EAA" w:rsidRPr="007B4EA4" w:rsidRDefault="00870D94" w:rsidP="00FB1EAA">
          <w:pPr>
            <w:pStyle w:val="Heading2"/>
            <w:rPr>
              <w:rFonts w:ascii="Times New Roman" w:hAnsi="Times New Roman" w:cs="Times New Roman"/>
              <w:color w:val="C00000"/>
            </w:rPr>
          </w:pPr>
          <w:r w:rsidRPr="007B4EA4">
            <w:rPr>
              <w:rFonts w:ascii="Times New Roman" w:hAnsi="Times New Roman" w:cs="Times New Roman"/>
              <w:color w:val="C00000"/>
            </w:rPr>
            <w:t>Implementation</w:t>
          </w:r>
        </w:p>
        <w:p w14:paraId="71D0DD98" w14:textId="0A58B2A5" w:rsidR="005A71F8" w:rsidRPr="00FB0583" w:rsidRDefault="00E63EFC" w:rsidP="00E26FB6">
          <w:pPr>
            <w:rPr>
              <w:rFonts w:eastAsia="Times New Roman" w:cs="Times New Roman"/>
              <w:kern w:val="0"/>
              <w:szCs w:val="24"/>
              <w14:ligatures w14:val="none"/>
            </w:rPr>
          </w:pPr>
          <w:r w:rsidRPr="00FB0583">
            <w:rPr>
              <w:rFonts w:cs="Times New Roman"/>
              <w:szCs w:val="24"/>
            </w:rPr>
            <w:t xml:space="preserve">To successfully implement </w:t>
          </w:r>
          <w:r w:rsidR="00724C5D" w:rsidRPr="00FB0583">
            <w:rPr>
              <w:rFonts w:cs="Times New Roman"/>
              <w:szCs w:val="24"/>
            </w:rPr>
            <w:t xml:space="preserve">our product concept, </w:t>
          </w:r>
          <w:r w:rsidR="00E71EFF" w:rsidRPr="00FB0583">
            <w:rPr>
              <w:rFonts w:cs="Times New Roman"/>
              <w:szCs w:val="24"/>
            </w:rPr>
            <w:t xml:space="preserve">as entrepreneurs, </w:t>
          </w:r>
          <w:r w:rsidR="00724C5D" w:rsidRPr="00FB0583">
            <w:rPr>
              <w:rFonts w:cs="Times New Roman"/>
              <w:szCs w:val="24"/>
            </w:rPr>
            <w:t xml:space="preserve">we first </w:t>
          </w:r>
          <w:r w:rsidR="00E71EFF" w:rsidRPr="00FB0583">
            <w:rPr>
              <w:rFonts w:cs="Times New Roman"/>
              <w:szCs w:val="24"/>
            </w:rPr>
            <w:t>must</w:t>
          </w:r>
          <w:r w:rsidR="00724C5D" w:rsidRPr="00FB0583">
            <w:rPr>
              <w:rFonts w:cs="Times New Roman"/>
              <w:szCs w:val="24"/>
            </w:rPr>
            <w:t xml:space="preserve"> define the strategies we will employ in ensuring that our plan</w:t>
          </w:r>
          <w:r w:rsidR="00E71EFF" w:rsidRPr="00FB0583">
            <w:rPr>
              <w:rFonts w:cs="Times New Roman"/>
              <w:szCs w:val="24"/>
            </w:rPr>
            <w:t xml:space="preserve">s are turned into actions </w:t>
          </w:r>
          <w:r w:rsidR="00A145CE" w:rsidRPr="00FB0583">
            <w:rPr>
              <w:rFonts w:cs="Times New Roman"/>
              <w:szCs w:val="24"/>
            </w:rPr>
            <w:t>to</w:t>
          </w:r>
          <w:r w:rsidR="00E71EFF" w:rsidRPr="00FB0583">
            <w:rPr>
              <w:rFonts w:cs="Times New Roman"/>
              <w:szCs w:val="24"/>
            </w:rPr>
            <w:t xml:space="preserve"> accomplish our objectives and goals.</w:t>
          </w:r>
          <w:r w:rsidR="00A171A2" w:rsidRPr="00FB0583">
            <w:rPr>
              <w:rFonts w:cs="Times New Roman"/>
              <w:szCs w:val="24"/>
            </w:rPr>
            <w:t xml:space="preserve"> </w:t>
          </w:r>
          <w:r w:rsidR="003808F8" w:rsidRPr="00FB0583">
            <w:rPr>
              <w:rFonts w:cs="Times New Roman"/>
              <w:szCs w:val="24"/>
            </w:rPr>
            <w:t xml:space="preserve">The Harvard Business review </w:t>
          </w:r>
          <w:r w:rsidR="00FA1991" w:rsidRPr="00FB0583">
            <w:rPr>
              <w:rFonts w:cs="Times New Roman"/>
              <w:szCs w:val="24"/>
            </w:rPr>
            <w:t>suggests that</w:t>
          </w:r>
          <w:r w:rsidR="00A171A2" w:rsidRPr="00FB0583">
            <w:rPr>
              <w:rFonts w:cs="Times New Roman"/>
              <w:szCs w:val="24"/>
            </w:rPr>
            <w:t xml:space="preserve"> Founders</w:t>
          </w:r>
          <w:r w:rsidR="005A31A4" w:rsidRPr="00FB0583">
            <w:rPr>
              <w:rFonts w:cs="Times New Roman"/>
              <w:szCs w:val="24"/>
            </w:rPr>
            <w:t xml:space="preserve"> become more </w:t>
          </w:r>
          <w:r w:rsidR="000B5560" w:rsidRPr="00FB0583">
            <w:rPr>
              <w:rFonts w:cs="Times New Roman"/>
              <w:szCs w:val="24"/>
            </w:rPr>
            <w:t xml:space="preserve">convincing and credible </w:t>
          </w:r>
          <w:r w:rsidR="00FA1991" w:rsidRPr="00FB0583">
            <w:rPr>
              <w:rFonts w:cs="Times New Roman"/>
              <w:szCs w:val="24"/>
            </w:rPr>
            <w:t xml:space="preserve">to partners and investors </w:t>
          </w:r>
          <w:r w:rsidR="000B5560" w:rsidRPr="00FB0583">
            <w:rPr>
              <w:rFonts w:cs="Times New Roman"/>
              <w:szCs w:val="24"/>
            </w:rPr>
            <w:t xml:space="preserve">when they demonstrate </w:t>
          </w:r>
          <w:r w:rsidR="00AB6CD6" w:rsidRPr="00FB0583">
            <w:rPr>
              <w:rFonts w:cs="Times New Roman"/>
              <w:szCs w:val="24"/>
            </w:rPr>
            <w:t>an idea’s potential using diverse strategies</w:t>
          </w:r>
          <w:r w:rsidR="005A31A4" w:rsidRPr="00FB0583">
            <w:rPr>
              <w:rFonts w:cs="Times New Roman"/>
              <w:szCs w:val="24"/>
            </w:rPr>
            <w:t xml:space="preserve"> </w:t>
          </w:r>
          <w:r w:rsidR="006E25DF" w:rsidRPr="00FB0583">
            <w:rPr>
              <w:rFonts w:eastAsia="Times New Roman" w:cs="Times New Roman"/>
              <w:kern w:val="0"/>
              <w:szCs w:val="24"/>
              <w14:ligatures w14:val="none"/>
            </w:rPr>
            <w:t>(Gans, Scott and Stern, 2018).</w:t>
          </w:r>
          <w:r w:rsidR="00316F11" w:rsidRPr="00FB0583">
            <w:rPr>
              <w:rFonts w:eastAsia="Times New Roman" w:cs="Times New Roman"/>
              <w:kern w:val="0"/>
              <w:szCs w:val="24"/>
              <w14:ligatures w14:val="none"/>
            </w:rPr>
            <w:t xml:space="preserve"> </w:t>
          </w:r>
          <w:r w:rsidR="00FC6BCF" w:rsidRPr="00FB0583">
            <w:rPr>
              <w:rFonts w:eastAsia="Times New Roman" w:cs="Times New Roman"/>
              <w:kern w:val="0"/>
              <w:szCs w:val="24"/>
              <w14:ligatures w14:val="none"/>
            </w:rPr>
            <w:t xml:space="preserve">Therefore, we will first employ the Entrepreneurial Strategy Compass to </w:t>
          </w:r>
          <w:r w:rsidR="00791CD6" w:rsidRPr="00FB0583">
            <w:rPr>
              <w:rFonts w:eastAsia="Times New Roman" w:cs="Times New Roman"/>
              <w:kern w:val="0"/>
              <w:szCs w:val="24"/>
              <w14:ligatures w14:val="none"/>
            </w:rPr>
            <w:t>explore our strategic options</w:t>
          </w:r>
          <w:r w:rsidR="00FC6BCF" w:rsidRPr="00FB0583">
            <w:rPr>
              <w:rFonts w:eastAsia="Times New Roman" w:cs="Times New Roman"/>
              <w:kern w:val="0"/>
              <w:szCs w:val="24"/>
              <w14:ligatures w14:val="none"/>
            </w:rPr>
            <w:t>.</w:t>
          </w:r>
        </w:p>
        <w:p w14:paraId="322DD9BF" w14:textId="77777777" w:rsidR="00A062F5" w:rsidRPr="007B4EA4" w:rsidRDefault="00A062F5" w:rsidP="00E26FB6">
          <w:pPr>
            <w:pStyle w:val="Caption"/>
            <w:jc w:val="center"/>
            <w:rPr>
              <w:rFonts w:cs="Times New Roman"/>
              <w:color w:val="C00000"/>
              <w:sz w:val="32"/>
              <w:szCs w:val="32"/>
            </w:rPr>
          </w:pPr>
        </w:p>
        <w:p w14:paraId="42E72B91" w14:textId="77777777" w:rsidR="00A062F5" w:rsidRPr="007B4EA4" w:rsidRDefault="00A062F5" w:rsidP="00E26FB6">
          <w:pPr>
            <w:pStyle w:val="Caption"/>
            <w:jc w:val="center"/>
            <w:rPr>
              <w:rFonts w:cs="Times New Roman"/>
              <w:color w:val="C00000"/>
              <w:sz w:val="32"/>
              <w:szCs w:val="32"/>
            </w:rPr>
          </w:pPr>
        </w:p>
        <w:p w14:paraId="6115F30B" w14:textId="77777777" w:rsidR="00A062F5" w:rsidRPr="007B4EA4" w:rsidRDefault="00A062F5" w:rsidP="00E26FB6">
          <w:pPr>
            <w:pStyle w:val="Caption"/>
            <w:jc w:val="center"/>
            <w:rPr>
              <w:rFonts w:cs="Times New Roman"/>
              <w:color w:val="C00000"/>
              <w:sz w:val="32"/>
              <w:szCs w:val="32"/>
            </w:rPr>
          </w:pPr>
        </w:p>
        <w:p w14:paraId="56014278" w14:textId="77777777" w:rsidR="00A062F5" w:rsidRPr="007B4EA4" w:rsidRDefault="00A062F5" w:rsidP="00E26FB6">
          <w:pPr>
            <w:pStyle w:val="Caption"/>
            <w:jc w:val="center"/>
            <w:rPr>
              <w:rFonts w:cs="Times New Roman"/>
              <w:color w:val="C00000"/>
              <w:sz w:val="32"/>
              <w:szCs w:val="32"/>
            </w:rPr>
          </w:pPr>
        </w:p>
        <w:p w14:paraId="3B9D0762" w14:textId="77777777" w:rsidR="00A062F5" w:rsidRPr="007B4EA4" w:rsidRDefault="00A062F5" w:rsidP="00E26FB6">
          <w:pPr>
            <w:pStyle w:val="Caption"/>
            <w:jc w:val="center"/>
            <w:rPr>
              <w:rFonts w:cs="Times New Roman"/>
              <w:color w:val="C00000"/>
              <w:sz w:val="32"/>
              <w:szCs w:val="32"/>
            </w:rPr>
          </w:pPr>
        </w:p>
        <w:p w14:paraId="01B3102A" w14:textId="77777777" w:rsidR="00A062F5" w:rsidRPr="007B4EA4" w:rsidRDefault="00A062F5" w:rsidP="00E26FB6">
          <w:pPr>
            <w:pStyle w:val="Caption"/>
            <w:jc w:val="center"/>
            <w:rPr>
              <w:rFonts w:cs="Times New Roman"/>
              <w:color w:val="C00000"/>
              <w:sz w:val="32"/>
              <w:szCs w:val="32"/>
            </w:rPr>
          </w:pPr>
        </w:p>
        <w:p w14:paraId="3B30342B" w14:textId="152319E5" w:rsidR="00BF2416" w:rsidRPr="007B4EA4" w:rsidRDefault="00324521" w:rsidP="3CAB1D80">
          <w:pPr>
            <w:pStyle w:val="Caption"/>
            <w:jc w:val="center"/>
            <w:rPr>
              <w:rFonts w:eastAsia="Times New Roman" w:cs="Times New Roman"/>
              <w:color w:val="C00000"/>
              <w:kern w:val="0"/>
              <w:sz w:val="24"/>
              <w:szCs w:val="24"/>
              <w14:ligatures w14:val="none"/>
            </w:rPr>
          </w:pPr>
          <w:r w:rsidRPr="007B4EA4">
            <w:rPr>
              <w:rFonts w:cs="Times New Roman"/>
              <w:color w:val="C00000"/>
              <w:sz w:val="24"/>
              <w:szCs w:val="24"/>
            </w:rPr>
            <w:t xml:space="preserve">Figure </w:t>
          </w:r>
          <w:r w:rsidRPr="007B4EA4">
            <w:rPr>
              <w:rFonts w:cs="Times New Roman"/>
              <w:color w:val="C00000"/>
              <w:sz w:val="32"/>
              <w:szCs w:val="32"/>
            </w:rPr>
            <w:fldChar w:fldCharType="begin"/>
          </w:r>
          <w:r w:rsidRPr="007B4EA4">
            <w:rPr>
              <w:rFonts w:cs="Times New Roman"/>
              <w:color w:val="C00000"/>
              <w:sz w:val="32"/>
              <w:szCs w:val="32"/>
            </w:rPr>
            <w:instrText xml:space="preserve"> SEQ Figure \* ARABIC </w:instrText>
          </w:r>
          <w:r w:rsidRPr="007B4EA4">
            <w:rPr>
              <w:rFonts w:cs="Times New Roman"/>
              <w:color w:val="C00000"/>
              <w:sz w:val="32"/>
              <w:szCs w:val="32"/>
            </w:rPr>
            <w:fldChar w:fldCharType="separate"/>
          </w:r>
          <w:r w:rsidR="00064437" w:rsidRPr="007B4EA4">
            <w:rPr>
              <w:rFonts w:cs="Times New Roman"/>
              <w:noProof/>
              <w:color w:val="C00000"/>
              <w:sz w:val="32"/>
              <w:szCs w:val="32"/>
            </w:rPr>
            <w:t>5</w:t>
          </w:r>
          <w:r w:rsidRPr="007B4EA4">
            <w:rPr>
              <w:rFonts w:cs="Times New Roman"/>
              <w:color w:val="C00000"/>
              <w:sz w:val="32"/>
              <w:szCs w:val="32"/>
            </w:rPr>
            <w:fldChar w:fldCharType="end"/>
          </w:r>
          <w:r w:rsidRPr="007B4EA4">
            <w:rPr>
              <w:rFonts w:cs="Times New Roman"/>
              <w:color w:val="C00000"/>
              <w:sz w:val="24"/>
              <w:szCs w:val="24"/>
            </w:rPr>
            <w:t>: ENTERPRENE</w:t>
          </w:r>
          <w:r w:rsidR="00962A8B" w:rsidRPr="007B4EA4">
            <w:rPr>
              <w:rFonts w:cs="Times New Roman"/>
              <w:color w:val="C00000"/>
              <w:sz w:val="24"/>
              <w:szCs w:val="24"/>
            </w:rPr>
            <w:t>U</w:t>
          </w:r>
          <w:r w:rsidRPr="007B4EA4">
            <w:rPr>
              <w:rFonts w:cs="Times New Roman"/>
              <w:color w:val="C00000"/>
              <w:sz w:val="24"/>
              <w:szCs w:val="24"/>
            </w:rPr>
            <w:t>RIAL STRATEGY COMPASS</w:t>
          </w:r>
        </w:p>
        <w:p w14:paraId="26189ABA" w14:textId="6928C6B0" w:rsidR="00BF2416" w:rsidRPr="007B4EA4" w:rsidRDefault="0080664C" w:rsidP="0080664C">
          <w:pPr>
            <w:jc w:val="center"/>
            <w:rPr>
              <w:rFonts w:eastAsia="Times New Roman" w:cs="Times New Roman"/>
              <w:kern w:val="0"/>
              <w14:ligatures w14:val="none"/>
            </w:rPr>
          </w:pPr>
          <w:r w:rsidRPr="007B4EA4">
            <w:rPr>
              <w:rFonts w:eastAsia="Times New Roman" w:cs="Times New Roman"/>
              <w:noProof/>
              <w:kern w:val="0"/>
            </w:rPr>
            <w:drawing>
              <wp:inline distT="0" distB="0" distL="0" distR="0" wp14:anchorId="5C5B411A" wp14:editId="763C429C">
                <wp:extent cx="5943600" cy="4457700"/>
                <wp:effectExtent l="0" t="0" r="0" b="0"/>
                <wp:docPr id="1907238721"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8721" name="Picture 9" descr="A diagram of a compan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0CE291" w14:textId="77777777" w:rsidR="00FD0BED" w:rsidRPr="007B4EA4" w:rsidRDefault="00FD0BED" w:rsidP="00455FB8">
          <w:pPr>
            <w:rPr>
              <w:rFonts w:cs="Times New Roman"/>
            </w:rPr>
          </w:pPr>
        </w:p>
        <w:p w14:paraId="6E09DF87" w14:textId="0568CB34" w:rsidR="00E745E8" w:rsidRPr="00FB0583" w:rsidRDefault="00E745E8" w:rsidP="00455FB8">
          <w:pPr>
            <w:rPr>
              <w:rFonts w:cs="Times New Roman"/>
              <w:szCs w:val="24"/>
            </w:rPr>
          </w:pPr>
          <w:r w:rsidRPr="00FB0583">
            <w:rPr>
              <w:rFonts w:cs="Times New Roman"/>
              <w:szCs w:val="24"/>
            </w:rPr>
            <w:t>The Entrepreneurial Strategy Compass has four strategies:</w:t>
          </w:r>
        </w:p>
        <w:p w14:paraId="0C2DEA6E" w14:textId="5D9F7DD9" w:rsidR="00E745E8" w:rsidRPr="00FB0583" w:rsidRDefault="00E745E8" w:rsidP="00455FB8">
          <w:pPr>
            <w:rPr>
              <w:rFonts w:cs="Times New Roman"/>
              <w:szCs w:val="24"/>
            </w:rPr>
          </w:pPr>
          <w:r w:rsidRPr="00FB0583">
            <w:rPr>
              <w:rFonts w:cs="Times New Roman"/>
              <w:szCs w:val="24"/>
            </w:rPr>
            <w:t>The Intellectual Property Strategy</w:t>
          </w:r>
        </w:p>
        <w:p w14:paraId="3C769361" w14:textId="745C1476" w:rsidR="00E745E8" w:rsidRPr="00FB0583" w:rsidRDefault="00E745E8" w:rsidP="00455FB8">
          <w:pPr>
            <w:rPr>
              <w:rFonts w:cs="Times New Roman"/>
              <w:szCs w:val="24"/>
            </w:rPr>
          </w:pPr>
          <w:r w:rsidRPr="00FB0583">
            <w:rPr>
              <w:rFonts w:cs="Times New Roman"/>
              <w:szCs w:val="24"/>
            </w:rPr>
            <w:t>The Disruption Strategy</w:t>
          </w:r>
        </w:p>
        <w:p w14:paraId="474FDF13" w14:textId="3B771849" w:rsidR="00E745E8" w:rsidRPr="00FB0583" w:rsidRDefault="00E745E8" w:rsidP="00455FB8">
          <w:pPr>
            <w:rPr>
              <w:rFonts w:cs="Times New Roman"/>
              <w:szCs w:val="24"/>
            </w:rPr>
          </w:pPr>
          <w:r w:rsidRPr="00FB0583">
            <w:rPr>
              <w:rFonts w:cs="Times New Roman"/>
              <w:szCs w:val="24"/>
            </w:rPr>
            <w:t xml:space="preserve">The Value Chain </w:t>
          </w:r>
          <w:r w:rsidR="00393E56" w:rsidRPr="00FB0583">
            <w:rPr>
              <w:rFonts w:cs="Times New Roman"/>
              <w:szCs w:val="24"/>
            </w:rPr>
            <w:t>S</w:t>
          </w:r>
          <w:r w:rsidRPr="00FB0583">
            <w:rPr>
              <w:rFonts w:cs="Times New Roman"/>
              <w:szCs w:val="24"/>
            </w:rPr>
            <w:t>trategy</w:t>
          </w:r>
        </w:p>
        <w:p w14:paraId="68D8AEF6" w14:textId="598BDD4B" w:rsidR="00E745E8" w:rsidRPr="00FB0583" w:rsidRDefault="00E745E8" w:rsidP="00455FB8">
          <w:pPr>
            <w:rPr>
              <w:rFonts w:cs="Times New Roman"/>
              <w:szCs w:val="24"/>
            </w:rPr>
          </w:pPr>
          <w:r w:rsidRPr="00FB0583">
            <w:rPr>
              <w:rFonts w:cs="Times New Roman"/>
              <w:szCs w:val="24"/>
            </w:rPr>
            <w:t>The Architect</w:t>
          </w:r>
          <w:r w:rsidR="00D859F8" w:rsidRPr="00FB0583">
            <w:rPr>
              <w:rFonts w:cs="Times New Roman"/>
              <w:szCs w:val="24"/>
            </w:rPr>
            <w:t>ural Strategy</w:t>
          </w:r>
        </w:p>
        <w:p w14:paraId="5A567B96" w14:textId="0C0C4C41" w:rsidR="00455FB8" w:rsidRPr="00FB0583" w:rsidRDefault="00455FB8" w:rsidP="00455FB8">
          <w:pPr>
            <w:rPr>
              <w:rFonts w:cs="Times New Roman"/>
              <w:szCs w:val="24"/>
            </w:rPr>
          </w:pPr>
          <w:r w:rsidRPr="00FB0583">
            <w:rPr>
              <w:rFonts w:cs="Times New Roman"/>
              <w:szCs w:val="24"/>
            </w:rPr>
            <w:lastRenderedPageBreak/>
            <w:t xml:space="preserve">From the </w:t>
          </w:r>
          <w:r w:rsidR="003D406C" w:rsidRPr="00FB0583">
            <w:rPr>
              <w:rFonts w:cs="Times New Roman"/>
              <w:szCs w:val="24"/>
            </w:rPr>
            <w:t xml:space="preserve">strategy model above, </w:t>
          </w:r>
          <w:r w:rsidR="00715308" w:rsidRPr="00FB0583">
            <w:rPr>
              <w:rFonts w:cs="Times New Roman"/>
              <w:szCs w:val="24"/>
            </w:rPr>
            <w:t xml:space="preserve">we will adopt </w:t>
          </w:r>
          <w:r w:rsidRPr="00FB0583">
            <w:rPr>
              <w:rFonts w:cs="Times New Roman"/>
              <w:szCs w:val="24"/>
            </w:rPr>
            <w:t xml:space="preserve">the Disruptive </w:t>
          </w:r>
          <w:r w:rsidR="0082687C" w:rsidRPr="00FB0583">
            <w:rPr>
              <w:rFonts w:cs="Times New Roman"/>
              <w:szCs w:val="24"/>
            </w:rPr>
            <w:t>strategy</w:t>
          </w:r>
          <w:r w:rsidR="007566C1" w:rsidRPr="00FB0583">
            <w:rPr>
              <w:rFonts w:cs="Times New Roman"/>
              <w:szCs w:val="24"/>
            </w:rPr>
            <w:t>,</w:t>
          </w:r>
          <w:r w:rsidR="00985831" w:rsidRPr="00FB0583">
            <w:rPr>
              <w:rFonts w:cs="Times New Roman"/>
              <w:szCs w:val="24"/>
            </w:rPr>
            <w:t xml:space="preserve"> </w:t>
          </w:r>
          <w:r w:rsidR="007566C1" w:rsidRPr="00FB0583">
            <w:rPr>
              <w:rFonts w:cs="Times New Roman"/>
              <w:szCs w:val="24"/>
            </w:rPr>
            <w:t>A</w:t>
          </w:r>
          <w:r w:rsidR="00985831" w:rsidRPr="00FB0583">
            <w:rPr>
              <w:rFonts w:cs="Times New Roman"/>
              <w:szCs w:val="24"/>
            </w:rPr>
            <w:t>rchitectural</w:t>
          </w:r>
          <w:r w:rsidR="007566C1" w:rsidRPr="00FB0583">
            <w:rPr>
              <w:rFonts w:cs="Times New Roman"/>
              <w:szCs w:val="24"/>
            </w:rPr>
            <w:t xml:space="preserve"> </w:t>
          </w:r>
          <w:r w:rsidR="002F327C" w:rsidRPr="00FB0583">
            <w:rPr>
              <w:rFonts w:cs="Times New Roman"/>
              <w:szCs w:val="24"/>
            </w:rPr>
            <w:t>Strategy,</w:t>
          </w:r>
          <w:r w:rsidR="007566C1" w:rsidRPr="00FB0583">
            <w:rPr>
              <w:rFonts w:cs="Times New Roman"/>
              <w:szCs w:val="24"/>
            </w:rPr>
            <w:t xml:space="preserve"> and </w:t>
          </w:r>
          <w:r w:rsidR="00C56BAF" w:rsidRPr="00FB0583">
            <w:rPr>
              <w:rFonts w:cs="Times New Roman"/>
              <w:szCs w:val="24"/>
            </w:rPr>
            <w:t xml:space="preserve">Intellectual </w:t>
          </w:r>
          <w:r w:rsidR="00A46022" w:rsidRPr="00FB0583">
            <w:rPr>
              <w:rFonts w:cs="Times New Roman"/>
              <w:szCs w:val="24"/>
            </w:rPr>
            <w:t>Property Strategy</w:t>
          </w:r>
          <w:r w:rsidR="000E7590" w:rsidRPr="00FB0583">
            <w:rPr>
              <w:rFonts w:cs="Times New Roman"/>
              <w:szCs w:val="24"/>
            </w:rPr>
            <w:t>.</w:t>
          </w:r>
          <w:r w:rsidR="00A46022" w:rsidRPr="00FB0583">
            <w:rPr>
              <w:rFonts w:cs="Times New Roman"/>
              <w:szCs w:val="24"/>
            </w:rPr>
            <w:t xml:space="preserve"> </w:t>
          </w:r>
          <w:r w:rsidR="00985831" w:rsidRPr="00FB0583">
            <w:rPr>
              <w:rFonts w:cs="Times New Roman"/>
              <w:szCs w:val="24"/>
            </w:rPr>
            <w:t xml:space="preserve"> </w:t>
          </w:r>
          <w:r w:rsidR="002F327C" w:rsidRPr="00FB0583">
            <w:rPr>
              <w:rFonts w:cs="Times New Roman"/>
              <w:szCs w:val="24"/>
            </w:rPr>
            <w:t>B</w:t>
          </w:r>
          <w:r w:rsidR="00985831" w:rsidRPr="00FB0583">
            <w:rPr>
              <w:rFonts w:cs="Times New Roman"/>
              <w:szCs w:val="24"/>
            </w:rPr>
            <w:t>ecause</w:t>
          </w:r>
          <w:r w:rsidRPr="00FB0583">
            <w:rPr>
              <w:rFonts w:cs="Times New Roman"/>
              <w:szCs w:val="24"/>
            </w:rPr>
            <w:t xml:space="preserve"> our concept</w:t>
          </w:r>
          <w:r w:rsidR="00992605" w:rsidRPr="00FB0583">
            <w:rPr>
              <w:rFonts w:cs="Times New Roman"/>
              <w:szCs w:val="24"/>
            </w:rPr>
            <w:t xml:space="preserve"> competes directly with NHS and other health booking apps in the </w:t>
          </w:r>
          <w:r w:rsidR="002F327C" w:rsidRPr="00FB0583">
            <w:rPr>
              <w:rFonts w:cs="Times New Roman"/>
              <w:szCs w:val="24"/>
            </w:rPr>
            <w:t xml:space="preserve">UK </w:t>
          </w:r>
          <w:r w:rsidR="00231529" w:rsidRPr="00FB0583">
            <w:rPr>
              <w:rFonts w:cs="Times New Roman"/>
              <w:szCs w:val="24"/>
            </w:rPr>
            <w:t>market and</w:t>
          </w:r>
          <w:r w:rsidR="00036239" w:rsidRPr="00FB0583">
            <w:rPr>
              <w:rFonts w:cs="Times New Roman"/>
              <w:szCs w:val="24"/>
            </w:rPr>
            <w:t xml:space="preserve"> is creating new value in the healthcare industry through our app </w:t>
          </w:r>
          <w:r w:rsidR="007F6E9A" w:rsidRPr="00FB0583">
            <w:rPr>
              <w:rFonts w:cs="Times New Roman"/>
              <w:szCs w:val="24"/>
            </w:rPr>
            <w:t xml:space="preserve">by providing access to </w:t>
          </w:r>
          <w:r w:rsidR="00C96A93" w:rsidRPr="00FB0583">
            <w:rPr>
              <w:rFonts w:cs="Times New Roman"/>
              <w:szCs w:val="24"/>
            </w:rPr>
            <w:t xml:space="preserve">affordable </w:t>
          </w:r>
          <w:r w:rsidR="007F6E9A" w:rsidRPr="00FB0583">
            <w:rPr>
              <w:rFonts w:cs="Times New Roman"/>
              <w:szCs w:val="24"/>
            </w:rPr>
            <w:t xml:space="preserve">health care services that is cheaper than private care </w:t>
          </w:r>
          <w:r w:rsidR="00C96A93" w:rsidRPr="00FB0583">
            <w:rPr>
              <w:rFonts w:cs="Times New Roman"/>
              <w:szCs w:val="24"/>
            </w:rPr>
            <w:t>but better than the NHS</w:t>
          </w:r>
          <w:r w:rsidR="009B2C75" w:rsidRPr="00FB0583">
            <w:rPr>
              <w:rFonts w:cs="Times New Roman"/>
              <w:szCs w:val="24"/>
            </w:rPr>
            <w:t xml:space="preserve"> and </w:t>
          </w:r>
          <w:r w:rsidR="00056FD6" w:rsidRPr="00FB0583">
            <w:rPr>
              <w:rFonts w:cs="Times New Roman"/>
              <w:szCs w:val="24"/>
            </w:rPr>
            <w:t xml:space="preserve">may </w:t>
          </w:r>
          <w:r w:rsidR="009B2C75" w:rsidRPr="00FB0583">
            <w:rPr>
              <w:rFonts w:cs="Times New Roman"/>
              <w:szCs w:val="24"/>
            </w:rPr>
            <w:t xml:space="preserve">replace existing medical </w:t>
          </w:r>
          <w:r w:rsidR="00992605" w:rsidRPr="00FB0583">
            <w:rPr>
              <w:rFonts w:cs="Times New Roman"/>
              <w:szCs w:val="24"/>
            </w:rPr>
            <w:t>booking services</w:t>
          </w:r>
          <w:r w:rsidR="00056FD6" w:rsidRPr="00FB0583">
            <w:rPr>
              <w:rFonts w:cs="Times New Roman"/>
              <w:szCs w:val="24"/>
            </w:rPr>
            <w:t xml:space="preserve"> in future</w:t>
          </w:r>
          <w:r w:rsidR="00992605" w:rsidRPr="00FB0583">
            <w:rPr>
              <w:rFonts w:cs="Times New Roman"/>
              <w:szCs w:val="24"/>
            </w:rPr>
            <w:t>.</w:t>
          </w:r>
          <w:r w:rsidR="00B36D42" w:rsidRPr="00FB0583">
            <w:rPr>
              <w:rFonts w:cs="Times New Roman"/>
              <w:szCs w:val="24"/>
            </w:rPr>
            <w:t xml:space="preserve"> </w:t>
          </w:r>
          <w:r w:rsidR="00A24375" w:rsidRPr="00FB0583">
            <w:rPr>
              <w:rFonts w:cs="Times New Roman"/>
              <w:szCs w:val="24"/>
            </w:rPr>
            <w:t>Therefore,</w:t>
          </w:r>
          <w:r w:rsidR="00B36D42" w:rsidRPr="00FB0583">
            <w:rPr>
              <w:rFonts w:cs="Times New Roman"/>
              <w:szCs w:val="24"/>
            </w:rPr>
            <w:t xml:space="preserve"> we </w:t>
          </w:r>
          <w:r w:rsidR="00A11D26" w:rsidRPr="00FB0583">
            <w:rPr>
              <w:rFonts w:cs="Times New Roman"/>
              <w:szCs w:val="24"/>
            </w:rPr>
            <w:t xml:space="preserve">will </w:t>
          </w:r>
          <w:r w:rsidR="00A24375" w:rsidRPr="00FB0583">
            <w:rPr>
              <w:rFonts w:cs="Times New Roman"/>
              <w:szCs w:val="24"/>
            </w:rPr>
            <w:t xml:space="preserve">utilize </w:t>
          </w:r>
          <w:r w:rsidR="00231529" w:rsidRPr="00FB0583">
            <w:rPr>
              <w:rFonts w:cs="Times New Roman"/>
              <w:szCs w:val="24"/>
            </w:rPr>
            <w:t>all in our</w:t>
          </w:r>
          <w:r w:rsidR="00B36D42" w:rsidRPr="00FB0583">
            <w:rPr>
              <w:rFonts w:cs="Times New Roman"/>
              <w:szCs w:val="24"/>
            </w:rPr>
            <w:t xml:space="preserve"> implementation.</w:t>
          </w:r>
        </w:p>
        <w:p w14:paraId="456D4CF9" w14:textId="77777777" w:rsidR="008D34D3" w:rsidRPr="00FB0583" w:rsidRDefault="008D34D3" w:rsidP="00BF2416">
          <w:pPr>
            <w:rPr>
              <w:rFonts w:eastAsia="Times New Roman" w:cs="Times New Roman"/>
              <w:kern w:val="0"/>
              <w:szCs w:val="24"/>
              <w14:ligatures w14:val="none"/>
            </w:rPr>
          </w:pPr>
        </w:p>
        <w:p w14:paraId="25939677" w14:textId="0FE4F72A" w:rsidR="00BF2416" w:rsidRPr="00FB0583" w:rsidRDefault="00BF2416" w:rsidP="00BF2416">
          <w:pPr>
            <w:rPr>
              <w:rFonts w:eastAsia="Times New Roman" w:cs="Times New Roman"/>
              <w:kern w:val="0"/>
              <w:szCs w:val="24"/>
              <w14:ligatures w14:val="none"/>
            </w:rPr>
          </w:pPr>
          <w:r w:rsidRPr="00FB0583">
            <w:rPr>
              <w:rFonts w:eastAsia="Times New Roman" w:cs="Times New Roman"/>
              <w:kern w:val="0"/>
              <w:szCs w:val="24"/>
              <w14:ligatures w14:val="none"/>
            </w:rPr>
            <w:t xml:space="preserve">We </w:t>
          </w:r>
          <w:r w:rsidR="00B36D42" w:rsidRPr="00FB0583">
            <w:rPr>
              <w:rFonts w:eastAsia="Times New Roman" w:cs="Times New Roman"/>
              <w:kern w:val="0"/>
              <w:szCs w:val="24"/>
              <w14:ligatures w14:val="none"/>
            </w:rPr>
            <w:t xml:space="preserve">also </w:t>
          </w:r>
          <w:r w:rsidRPr="00FB0583">
            <w:rPr>
              <w:rFonts w:eastAsia="Times New Roman" w:cs="Times New Roman"/>
              <w:kern w:val="0"/>
              <w:szCs w:val="24"/>
              <w14:ligatures w14:val="none"/>
            </w:rPr>
            <w:t xml:space="preserve">came up with some questions </w:t>
          </w:r>
          <w:r w:rsidR="001B4857" w:rsidRPr="00FB0583">
            <w:rPr>
              <w:rFonts w:eastAsia="Times New Roman" w:cs="Times New Roman"/>
              <w:kern w:val="0"/>
              <w:szCs w:val="24"/>
              <w14:ligatures w14:val="none"/>
            </w:rPr>
            <w:t xml:space="preserve">to better understand our </w:t>
          </w:r>
          <w:r w:rsidR="000F1E45" w:rsidRPr="00FB0583">
            <w:rPr>
              <w:rFonts w:eastAsia="Times New Roman" w:cs="Times New Roman"/>
              <w:kern w:val="0"/>
              <w:szCs w:val="24"/>
              <w14:ligatures w14:val="none"/>
            </w:rPr>
            <w:t>implementation strategy</w:t>
          </w:r>
          <w:r w:rsidR="001B4857" w:rsidRPr="00FB0583">
            <w:rPr>
              <w:rFonts w:eastAsia="Times New Roman" w:cs="Times New Roman"/>
              <w:kern w:val="0"/>
              <w:szCs w:val="24"/>
              <w14:ligatures w14:val="none"/>
            </w:rPr>
            <w:t xml:space="preserve"> and refine </w:t>
          </w:r>
          <w:r w:rsidR="00092208" w:rsidRPr="00FB0583">
            <w:rPr>
              <w:rFonts w:eastAsia="Times New Roman" w:cs="Times New Roman"/>
              <w:kern w:val="0"/>
              <w:szCs w:val="24"/>
              <w14:ligatures w14:val="none"/>
            </w:rPr>
            <w:t xml:space="preserve">it </w:t>
          </w:r>
          <w:r w:rsidR="001B4857" w:rsidRPr="00FB0583">
            <w:rPr>
              <w:rFonts w:eastAsia="Times New Roman" w:cs="Times New Roman"/>
              <w:kern w:val="0"/>
              <w:szCs w:val="24"/>
              <w14:ligatures w14:val="none"/>
            </w:rPr>
            <w:t>accordingly.</w:t>
          </w:r>
        </w:p>
        <w:p w14:paraId="589D4CAE" w14:textId="77777777" w:rsidR="00BF2416" w:rsidRPr="007B4EA4" w:rsidRDefault="00BF2416" w:rsidP="00563C2E">
          <w:pPr>
            <w:rPr>
              <w:rFonts w:eastAsia="Times New Roman" w:cs="Times New Roman"/>
              <w:kern w:val="0"/>
              <w14:ligatures w14:val="none"/>
            </w:rPr>
          </w:pPr>
        </w:p>
        <w:tbl>
          <w:tblPr>
            <w:tblStyle w:val="TableGrid"/>
            <w:tblW w:w="0" w:type="auto"/>
            <w:tblLook w:val="04A0" w:firstRow="1" w:lastRow="0" w:firstColumn="1" w:lastColumn="0" w:noHBand="0" w:noVBand="1"/>
          </w:tblPr>
          <w:tblGrid>
            <w:gridCol w:w="4788"/>
            <w:gridCol w:w="4788"/>
          </w:tblGrid>
          <w:tr w:rsidR="002E3879" w:rsidRPr="007B4EA4" w14:paraId="66D1EEE0" w14:textId="77777777" w:rsidTr="00EC60E5">
            <w:tc>
              <w:tcPr>
                <w:tcW w:w="4788" w:type="dxa"/>
                <w:shd w:val="clear" w:color="auto" w:fill="C00000"/>
              </w:tcPr>
              <w:p w14:paraId="19D399AF" w14:textId="4B737DC5" w:rsidR="002E3879" w:rsidRPr="007B4EA4" w:rsidRDefault="002E3879" w:rsidP="00563C2E">
                <w:pPr>
                  <w:rPr>
                    <w:rFonts w:eastAsia="Times New Roman" w:cs="Times New Roman"/>
                    <w:b/>
                    <w:bCs/>
                    <w:kern w:val="0"/>
                    <w14:ligatures w14:val="none"/>
                  </w:rPr>
                </w:pPr>
                <w:r w:rsidRPr="007B4EA4">
                  <w:rPr>
                    <w:rFonts w:eastAsia="Times New Roman" w:cs="Times New Roman"/>
                    <w:b/>
                    <w:bCs/>
                    <w:kern w:val="0"/>
                    <w14:ligatures w14:val="none"/>
                  </w:rPr>
                  <w:t>ASSUMPTIONS/QUESTIONS</w:t>
                </w:r>
              </w:p>
            </w:tc>
            <w:tc>
              <w:tcPr>
                <w:tcW w:w="4788" w:type="dxa"/>
                <w:shd w:val="clear" w:color="auto" w:fill="C00000"/>
              </w:tcPr>
              <w:p w14:paraId="65BB8B0A" w14:textId="2043CBF6" w:rsidR="002E3879" w:rsidRPr="007B4EA4" w:rsidRDefault="00230B95" w:rsidP="00563C2E">
                <w:pPr>
                  <w:rPr>
                    <w:rFonts w:eastAsia="Times New Roman" w:cs="Times New Roman"/>
                    <w:b/>
                    <w:bCs/>
                    <w:kern w:val="0"/>
                    <w14:ligatures w14:val="none"/>
                  </w:rPr>
                </w:pPr>
                <w:r w:rsidRPr="007B4EA4">
                  <w:rPr>
                    <w:rFonts w:eastAsia="Times New Roman" w:cs="Times New Roman"/>
                    <w:b/>
                    <w:bCs/>
                    <w:kern w:val="0"/>
                    <w14:ligatures w14:val="none"/>
                  </w:rPr>
                  <w:t>OUTCOMES</w:t>
                </w:r>
              </w:p>
            </w:tc>
          </w:tr>
          <w:tr w:rsidR="002E3879" w:rsidRPr="007B4EA4" w14:paraId="3B41AA97" w14:textId="77777777" w:rsidTr="002E3879">
            <w:tc>
              <w:tcPr>
                <w:tcW w:w="4788" w:type="dxa"/>
              </w:tcPr>
              <w:p w14:paraId="1EC5E4F6" w14:textId="294854BC" w:rsidR="002E3879" w:rsidRPr="007B4EA4" w:rsidRDefault="00230B95" w:rsidP="00563C2E">
                <w:pPr>
                  <w:rPr>
                    <w:rFonts w:eastAsia="Times New Roman" w:cs="Times New Roman"/>
                    <w:kern w:val="0"/>
                    <w14:ligatures w14:val="none"/>
                  </w:rPr>
                </w:pPr>
                <w:r w:rsidRPr="007B4EA4">
                  <w:rPr>
                    <w:rFonts w:eastAsia="Times New Roman" w:cs="Times New Roman"/>
                    <w:b/>
                    <w:bCs/>
                    <w:kern w:val="0"/>
                    <w14:ligatures w14:val="none"/>
                  </w:rPr>
                  <w:t>Should we Collaborate or Compete</w:t>
                </w:r>
                <w:r w:rsidRPr="007B4EA4">
                  <w:rPr>
                    <w:rFonts w:eastAsia="Times New Roman" w:cs="Times New Roman"/>
                    <w:kern w:val="0"/>
                    <w14:ligatures w14:val="none"/>
                  </w:rPr>
                  <w:t>?</w:t>
                </w:r>
              </w:p>
            </w:tc>
            <w:tc>
              <w:tcPr>
                <w:tcW w:w="4788" w:type="dxa"/>
              </w:tcPr>
              <w:p w14:paraId="4926DF8D" w14:textId="77777777" w:rsidR="00B05240" w:rsidRPr="00FB0583" w:rsidRDefault="00C3308C" w:rsidP="00B05240">
                <w:pPr>
                  <w:spacing w:after="160" w:line="259" w:lineRule="auto"/>
                  <w:rPr>
                    <w:rFonts w:eastAsia="Times New Roman" w:cs="Times New Roman"/>
                    <w:kern w:val="0"/>
                    <w:sz w:val="24"/>
                    <w:szCs w:val="24"/>
                    <w14:ligatures w14:val="none"/>
                  </w:rPr>
                </w:pPr>
                <w:r w:rsidRPr="00FB0583">
                  <w:rPr>
                    <w:rFonts w:eastAsia="Times New Roman" w:cs="Times New Roman"/>
                    <w:kern w:val="0"/>
                    <w:sz w:val="24"/>
                    <w:szCs w:val="24"/>
                    <w14:ligatures w14:val="none"/>
                  </w:rPr>
                  <w:t>The</w:t>
                </w:r>
                <w:r w:rsidR="00AB518D" w:rsidRPr="00FB0583">
                  <w:rPr>
                    <w:rFonts w:eastAsia="Times New Roman" w:cs="Times New Roman"/>
                    <w:kern w:val="0"/>
                    <w:sz w:val="24"/>
                    <w:szCs w:val="24"/>
                    <w14:ligatures w14:val="none"/>
                  </w:rPr>
                  <w:t xml:space="preserve"> National Health Service</w:t>
                </w:r>
                <w:r w:rsidR="000F706C" w:rsidRPr="00FB0583">
                  <w:rPr>
                    <w:rFonts w:eastAsia="Times New Roman" w:cs="Times New Roman"/>
                    <w:kern w:val="0"/>
                    <w:sz w:val="24"/>
                    <w:szCs w:val="24"/>
                    <w14:ligatures w14:val="none"/>
                  </w:rPr>
                  <w:t xml:space="preserve"> (NHS)</w:t>
                </w:r>
                <w:r w:rsidR="00AB518D" w:rsidRPr="00FB0583">
                  <w:rPr>
                    <w:rFonts w:eastAsia="Times New Roman" w:cs="Times New Roman"/>
                    <w:kern w:val="0"/>
                    <w:sz w:val="24"/>
                    <w:szCs w:val="24"/>
                    <w14:ligatures w14:val="none"/>
                  </w:rPr>
                  <w:t xml:space="preserve"> is the </w:t>
                </w:r>
                <w:r w:rsidR="000F706C" w:rsidRPr="00FB0583">
                  <w:rPr>
                    <w:rFonts w:eastAsia="Times New Roman" w:cs="Times New Roman"/>
                    <w:kern w:val="0"/>
                    <w:sz w:val="24"/>
                    <w:szCs w:val="24"/>
                    <w14:ligatures w14:val="none"/>
                  </w:rPr>
                  <w:t xml:space="preserve">main </w:t>
                </w:r>
                <w:r w:rsidR="00AB518D" w:rsidRPr="00FB0583">
                  <w:rPr>
                    <w:rFonts w:eastAsia="Times New Roman" w:cs="Times New Roman"/>
                    <w:kern w:val="0"/>
                    <w:sz w:val="24"/>
                    <w:szCs w:val="24"/>
                    <w14:ligatures w14:val="none"/>
                  </w:rPr>
                  <w:t xml:space="preserve">healthcare system in </w:t>
                </w:r>
                <w:r w:rsidR="000F706C" w:rsidRPr="00FB0583">
                  <w:rPr>
                    <w:rFonts w:eastAsia="Times New Roman" w:cs="Times New Roman"/>
                    <w:kern w:val="0"/>
                    <w:sz w:val="24"/>
                    <w:szCs w:val="24"/>
                    <w14:ligatures w14:val="none"/>
                  </w:rPr>
                  <w:t>England and</w:t>
                </w:r>
                <w:r w:rsidR="00AB518D" w:rsidRPr="00FB0583">
                  <w:rPr>
                    <w:rFonts w:eastAsia="Times New Roman" w:cs="Times New Roman"/>
                    <w:kern w:val="0"/>
                    <w:sz w:val="24"/>
                    <w:szCs w:val="24"/>
                    <w14:ligatures w14:val="none"/>
                  </w:rPr>
                  <w:t xml:space="preserve"> </w:t>
                </w:r>
                <w:r w:rsidR="000F706C" w:rsidRPr="00FB0583">
                  <w:rPr>
                    <w:rFonts w:eastAsia="Times New Roman" w:cs="Times New Roman"/>
                    <w:kern w:val="0"/>
                    <w:sz w:val="24"/>
                    <w:szCs w:val="24"/>
                    <w14:ligatures w14:val="none"/>
                  </w:rPr>
                  <w:t xml:space="preserve">is publicly funded </w:t>
                </w:r>
                <w:r w:rsidR="00A24375" w:rsidRPr="00FB0583">
                  <w:rPr>
                    <w:rFonts w:eastAsia="Times New Roman" w:cs="Times New Roman"/>
                    <w:kern w:val="0"/>
                    <w:sz w:val="24"/>
                    <w:szCs w:val="24"/>
                    <w14:ligatures w14:val="none"/>
                  </w:rPr>
                  <w:t>(Chang et al., 2019</w:t>
                </w:r>
                <w:r w:rsidR="00B05240" w:rsidRPr="00FB0583">
                  <w:rPr>
                    <w:rFonts w:eastAsia="Times New Roman" w:cs="Times New Roman"/>
                    <w:kern w:val="0"/>
                    <w:sz w:val="24"/>
                    <w:szCs w:val="24"/>
                    <w14:ligatures w14:val="none"/>
                  </w:rPr>
                  <w:t>; Gans, Scott and Stern, 2018).</w:t>
                </w:r>
              </w:p>
              <w:p w14:paraId="0DD825A3" w14:textId="1F52DE4C" w:rsidR="00EE599C" w:rsidRPr="00FB0583" w:rsidRDefault="00E34401" w:rsidP="00B05240">
                <w:pPr>
                  <w:spacing w:after="160" w:line="259" w:lineRule="auto"/>
                  <w:rPr>
                    <w:rFonts w:eastAsia="Times New Roman" w:cs="Times New Roman"/>
                    <w:kern w:val="0"/>
                    <w:sz w:val="24"/>
                    <w:szCs w:val="24"/>
                    <w14:ligatures w14:val="none"/>
                  </w:rPr>
                </w:pPr>
                <w:r w:rsidRPr="00FB0583">
                  <w:rPr>
                    <w:rFonts w:eastAsia="Times New Roman" w:cs="Times New Roman"/>
                    <w:kern w:val="0"/>
                    <w:sz w:val="24"/>
                    <w:szCs w:val="24"/>
                    <w14:ligatures w14:val="none"/>
                  </w:rPr>
                  <w:t xml:space="preserve">Do we want to be in direct </w:t>
                </w:r>
                <w:r w:rsidR="00AA4CB3" w:rsidRPr="00FB0583">
                  <w:rPr>
                    <w:rFonts w:eastAsia="Times New Roman" w:cs="Times New Roman"/>
                    <w:kern w:val="0"/>
                    <w:sz w:val="24"/>
                    <w:szCs w:val="24"/>
                    <w14:ligatures w14:val="none"/>
                  </w:rPr>
                  <w:t>competition</w:t>
                </w:r>
                <w:r w:rsidRPr="00FB0583">
                  <w:rPr>
                    <w:rFonts w:eastAsia="Times New Roman" w:cs="Times New Roman"/>
                    <w:kern w:val="0"/>
                    <w:sz w:val="24"/>
                    <w:szCs w:val="24"/>
                    <w14:ligatures w14:val="none"/>
                  </w:rPr>
                  <w:t xml:space="preserve"> with </w:t>
                </w:r>
                <w:r w:rsidR="008E5C51" w:rsidRPr="00FB0583">
                  <w:rPr>
                    <w:rFonts w:eastAsia="Times New Roman" w:cs="Times New Roman"/>
                    <w:kern w:val="0"/>
                    <w:sz w:val="24"/>
                    <w:szCs w:val="24"/>
                    <w14:ligatures w14:val="none"/>
                  </w:rPr>
                  <w:t>the NHS</w:t>
                </w:r>
                <w:r w:rsidRPr="00FB0583">
                  <w:rPr>
                    <w:rFonts w:eastAsia="Times New Roman" w:cs="Times New Roman"/>
                    <w:kern w:val="0"/>
                    <w:sz w:val="24"/>
                    <w:szCs w:val="24"/>
                    <w14:ligatures w14:val="none"/>
                  </w:rPr>
                  <w:t xml:space="preserve"> or collaborate with them and the medical professionals</w:t>
                </w:r>
                <w:r w:rsidR="008E5C51" w:rsidRPr="00FB0583">
                  <w:rPr>
                    <w:rFonts w:eastAsia="Times New Roman" w:cs="Times New Roman"/>
                    <w:kern w:val="0"/>
                    <w:sz w:val="24"/>
                    <w:szCs w:val="24"/>
                    <w14:ligatures w14:val="none"/>
                  </w:rPr>
                  <w:t>?</w:t>
                </w:r>
                <w:r w:rsidRPr="00FB0583">
                  <w:rPr>
                    <w:rFonts w:eastAsia="Times New Roman" w:cs="Times New Roman"/>
                    <w:kern w:val="0"/>
                    <w:sz w:val="24"/>
                    <w:szCs w:val="24"/>
                    <w14:ligatures w14:val="none"/>
                  </w:rPr>
                  <w:t xml:space="preserve"> </w:t>
                </w:r>
              </w:p>
              <w:p w14:paraId="5BDD564D" w14:textId="77777777" w:rsidR="00EE599C" w:rsidRPr="00FB0583" w:rsidRDefault="00EE599C" w:rsidP="00563C2E">
                <w:pPr>
                  <w:rPr>
                    <w:rFonts w:eastAsia="Times New Roman" w:cs="Times New Roman"/>
                    <w:kern w:val="0"/>
                    <w:sz w:val="24"/>
                    <w:szCs w:val="24"/>
                    <w14:ligatures w14:val="none"/>
                  </w:rPr>
                </w:pPr>
              </w:p>
              <w:p w14:paraId="4E9E57BF" w14:textId="77777777" w:rsidR="00A72133" w:rsidRPr="00FB0583" w:rsidRDefault="00AA4CB3" w:rsidP="00563C2E">
                <w:pPr>
                  <w:rPr>
                    <w:rFonts w:eastAsia="Times New Roman" w:cs="Times New Roman"/>
                    <w:kern w:val="0"/>
                    <w:sz w:val="24"/>
                    <w:szCs w:val="24"/>
                    <w14:ligatures w14:val="none"/>
                  </w:rPr>
                </w:pPr>
                <w:r w:rsidRPr="00FB0583">
                  <w:rPr>
                    <w:rFonts w:eastAsia="Times New Roman" w:cs="Times New Roman"/>
                    <w:kern w:val="0"/>
                    <w:sz w:val="24"/>
                    <w:szCs w:val="24"/>
                    <w14:ligatures w14:val="none"/>
                  </w:rPr>
                  <w:t>Most</w:t>
                </w:r>
                <w:r w:rsidR="00E34401" w:rsidRPr="00FB0583">
                  <w:rPr>
                    <w:rFonts w:eastAsia="Times New Roman" w:cs="Times New Roman"/>
                    <w:kern w:val="0"/>
                    <w:sz w:val="24"/>
                    <w:szCs w:val="24"/>
                    <w14:ligatures w14:val="none"/>
                  </w:rPr>
                  <w:t xml:space="preserve"> </w:t>
                </w:r>
                <w:r w:rsidR="00F200E6" w:rsidRPr="00FB0583">
                  <w:rPr>
                    <w:rFonts w:eastAsia="Times New Roman" w:cs="Times New Roman"/>
                    <w:kern w:val="0"/>
                    <w:sz w:val="24"/>
                    <w:szCs w:val="24"/>
                    <w14:ligatures w14:val="none"/>
                  </w:rPr>
                  <w:t xml:space="preserve">experienced </w:t>
                </w:r>
                <w:r w:rsidR="00E34401" w:rsidRPr="00FB0583">
                  <w:rPr>
                    <w:rFonts w:eastAsia="Times New Roman" w:cs="Times New Roman"/>
                    <w:kern w:val="0"/>
                    <w:sz w:val="24"/>
                    <w:szCs w:val="24"/>
                    <w14:ligatures w14:val="none"/>
                  </w:rPr>
                  <w:t>medical professionals in the UK are licensed under the NHS</w:t>
                </w:r>
                <w:r w:rsidRPr="00FB0583">
                  <w:rPr>
                    <w:rFonts w:eastAsia="Times New Roman" w:cs="Times New Roman"/>
                    <w:kern w:val="0"/>
                    <w:sz w:val="24"/>
                    <w:szCs w:val="24"/>
                    <w14:ligatures w14:val="none"/>
                  </w:rPr>
                  <w:t xml:space="preserve"> with a few </w:t>
                </w:r>
                <w:r w:rsidR="008E5C51" w:rsidRPr="00FB0583">
                  <w:rPr>
                    <w:rFonts w:eastAsia="Times New Roman" w:cs="Times New Roman"/>
                    <w:kern w:val="0"/>
                    <w:sz w:val="24"/>
                    <w:szCs w:val="24"/>
                    <w14:ligatures w14:val="none"/>
                  </w:rPr>
                  <w:t>engaged in the private health care sector.</w:t>
                </w:r>
              </w:p>
              <w:p w14:paraId="008120EC" w14:textId="77777777" w:rsidR="00374FC9" w:rsidRPr="00FB0583" w:rsidRDefault="00032F23" w:rsidP="00374FC9">
                <w:pPr>
                  <w:spacing w:after="160" w:line="259" w:lineRule="auto"/>
                  <w:rPr>
                    <w:rFonts w:eastAsia="Times New Roman" w:cs="Times New Roman"/>
                    <w:kern w:val="0"/>
                    <w:sz w:val="24"/>
                    <w:szCs w:val="24"/>
                    <w14:ligatures w14:val="none"/>
                  </w:rPr>
                </w:pPr>
                <w:r w:rsidRPr="00FB0583">
                  <w:rPr>
                    <w:rFonts w:eastAsia="Times New Roman" w:cs="Times New Roman"/>
                    <w:kern w:val="0"/>
                    <w:sz w:val="24"/>
                    <w:szCs w:val="24"/>
                    <w14:ligatures w14:val="none"/>
                  </w:rPr>
                  <w:t xml:space="preserve">(DHSC Media Team, 2023, </w:t>
                </w:r>
                <w:r w:rsidR="00374FC9" w:rsidRPr="00FB0583">
                  <w:rPr>
                    <w:rFonts w:eastAsia="Times New Roman" w:cs="Times New Roman"/>
                    <w:kern w:val="0"/>
                    <w:sz w:val="24"/>
                    <w:szCs w:val="24"/>
                    <w14:ligatures w14:val="none"/>
                  </w:rPr>
                  <w:t>NHS England, 2023)</w:t>
                </w:r>
              </w:p>
              <w:p w14:paraId="16FB7BEE" w14:textId="35FE86AB" w:rsidR="00E56487" w:rsidRPr="00FB0583" w:rsidRDefault="00E372CC" w:rsidP="00374FC9">
                <w:pPr>
                  <w:spacing w:after="160" w:line="259" w:lineRule="auto"/>
                  <w:rPr>
                    <w:rFonts w:eastAsia="Times New Roman" w:cs="Times New Roman"/>
                    <w:kern w:val="0"/>
                    <w:sz w:val="24"/>
                    <w:szCs w:val="24"/>
                    <w14:ligatures w14:val="none"/>
                  </w:rPr>
                </w:pPr>
                <w:r w:rsidRPr="00FB0583">
                  <w:rPr>
                    <w:rFonts w:eastAsia="Times New Roman" w:cs="Times New Roman"/>
                    <w:kern w:val="0"/>
                    <w:sz w:val="24"/>
                    <w:szCs w:val="24"/>
                    <w14:ligatures w14:val="none"/>
                  </w:rPr>
                  <w:t>H</w:t>
                </w:r>
                <w:r w:rsidR="00D55D98" w:rsidRPr="00FB0583">
                  <w:rPr>
                    <w:rFonts w:eastAsia="Times New Roman" w:cs="Times New Roman"/>
                    <w:kern w:val="0"/>
                    <w:sz w:val="24"/>
                    <w:szCs w:val="24"/>
                    <w14:ligatures w14:val="none"/>
                  </w:rPr>
                  <w:t xml:space="preserve">ow do we recruit them </w:t>
                </w:r>
                <w:r w:rsidR="00B05240" w:rsidRPr="00FB0583">
                  <w:rPr>
                    <w:rFonts w:eastAsia="Times New Roman" w:cs="Times New Roman"/>
                    <w:kern w:val="0"/>
                    <w:sz w:val="24"/>
                    <w:szCs w:val="24"/>
                    <w14:ligatures w14:val="none"/>
                  </w:rPr>
                  <w:t>for</w:t>
                </w:r>
                <w:r w:rsidR="00D55D98" w:rsidRPr="00FB0583">
                  <w:rPr>
                    <w:rFonts w:eastAsia="Times New Roman" w:cs="Times New Roman"/>
                    <w:kern w:val="0"/>
                    <w:sz w:val="24"/>
                    <w:szCs w:val="24"/>
                    <w14:ligatures w14:val="none"/>
                  </w:rPr>
                  <w:t xml:space="preserve"> our </w:t>
                </w:r>
                <w:r w:rsidR="00834543" w:rsidRPr="00FB0583">
                  <w:rPr>
                    <w:rFonts w:eastAsia="Times New Roman" w:cs="Times New Roman"/>
                    <w:kern w:val="0"/>
                    <w:sz w:val="24"/>
                    <w:szCs w:val="24"/>
                    <w14:ligatures w14:val="none"/>
                  </w:rPr>
                  <w:t>platform?</w:t>
                </w:r>
              </w:p>
              <w:p w14:paraId="2F0D43AA" w14:textId="77777777" w:rsidR="00834543" w:rsidRPr="00FB0583" w:rsidRDefault="00834543" w:rsidP="00563C2E">
                <w:pPr>
                  <w:rPr>
                    <w:rFonts w:eastAsia="Times New Roman" w:cs="Times New Roman"/>
                    <w:kern w:val="0"/>
                    <w:sz w:val="24"/>
                    <w:szCs w:val="24"/>
                    <w14:ligatures w14:val="none"/>
                  </w:rPr>
                </w:pPr>
              </w:p>
              <w:p w14:paraId="0DBE3D0B" w14:textId="3B40F6A6" w:rsidR="000D3E0F" w:rsidRPr="00FB0583" w:rsidRDefault="008D34D3" w:rsidP="00563C2E">
                <w:pPr>
                  <w:rPr>
                    <w:rFonts w:eastAsia="Times New Roman" w:cs="Times New Roman"/>
                    <w:kern w:val="0"/>
                    <w:sz w:val="24"/>
                    <w:szCs w:val="24"/>
                    <w14:ligatures w14:val="none"/>
                  </w:rPr>
                </w:pPr>
                <w:r w:rsidRPr="00FB0583">
                  <w:rPr>
                    <w:rFonts w:eastAsia="Times New Roman" w:cs="Times New Roman"/>
                    <w:b/>
                    <w:bCs/>
                    <w:kern w:val="0"/>
                    <w:sz w:val="24"/>
                    <w:szCs w:val="24"/>
                    <w14:ligatures w14:val="none"/>
                  </w:rPr>
                  <w:t>Proposed Solution</w:t>
                </w:r>
                <w:r w:rsidRPr="00FB0583">
                  <w:rPr>
                    <w:rFonts w:eastAsia="Times New Roman" w:cs="Times New Roman"/>
                    <w:kern w:val="0"/>
                    <w:sz w:val="24"/>
                    <w:szCs w:val="24"/>
                    <w14:ligatures w14:val="none"/>
                  </w:rPr>
                  <w:t xml:space="preserve">: </w:t>
                </w:r>
                <w:r w:rsidR="001F2EA0" w:rsidRPr="00FB0583">
                  <w:rPr>
                    <w:rFonts w:eastAsia="Times New Roman" w:cs="Times New Roman"/>
                    <w:kern w:val="0"/>
                    <w:sz w:val="24"/>
                    <w:szCs w:val="24"/>
                    <w14:ligatures w14:val="none"/>
                  </w:rPr>
                  <w:t xml:space="preserve">Develop a middle ground between </w:t>
                </w:r>
                <w:r w:rsidR="00B05240" w:rsidRPr="00FB0583">
                  <w:rPr>
                    <w:rFonts w:eastAsia="Times New Roman" w:cs="Times New Roman"/>
                    <w:kern w:val="0"/>
                    <w:sz w:val="24"/>
                    <w:szCs w:val="24"/>
                    <w14:ligatures w14:val="none"/>
                  </w:rPr>
                  <w:t>the NHS</w:t>
                </w:r>
                <w:r w:rsidR="001F2EA0" w:rsidRPr="00FB0583">
                  <w:rPr>
                    <w:rFonts w:eastAsia="Times New Roman" w:cs="Times New Roman"/>
                    <w:kern w:val="0"/>
                    <w:sz w:val="24"/>
                    <w:szCs w:val="24"/>
                    <w14:ligatures w14:val="none"/>
                  </w:rPr>
                  <w:t xml:space="preserve"> and Private Health care</w:t>
                </w:r>
                <w:r w:rsidR="00086148" w:rsidRPr="00FB0583">
                  <w:rPr>
                    <w:rFonts w:eastAsia="Times New Roman" w:cs="Times New Roman"/>
                    <w:kern w:val="0"/>
                    <w:sz w:val="24"/>
                    <w:szCs w:val="24"/>
                    <w14:ligatures w14:val="none"/>
                  </w:rPr>
                  <w:t xml:space="preserve"> </w:t>
                </w:r>
                <w:r w:rsidR="00E372CC" w:rsidRPr="00FB0583">
                  <w:rPr>
                    <w:rFonts w:eastAsia="Times New Roman" w:cs="Times New Roman"/>
                    <w:kern w:val="0"/>
                    <w:sz w:val="24"/>
                    <w:szCs w:val="24"/>
                    <w14:ligatures w14:val="none"/>
                  </w:rPr>
                  <w:t xml:space="preserve">that is </w:t>
                </w:r>
                <w:r w:rsidR="00D83A20" w:rsidRPr="00FB0583">
                  <w:rPr>
                    <w:rFonts w:eastAsia="Times New Roman" w:cs="Times New Roman"/>
                    <w:kern w:val="0"/>
                    <w:sz w:val="24"/>
                    <w:szCs w:val="24"/>
                    <w14:ligatures w14:val="none"/>
                  </w:rPr>
                  <w:t xml:space="preserve">competitive but collaborates with the NHS to offer better medical services. </w:t>
                </w:r>
                <w:r w:rsidR="007E13DB" w:rsidRPr="00FB0583">
                  <w:rPr>
                    <w:rFonts w:eastAsia="Times New Roman" w:cs="Times New Roman"/>
                    <w:kern w:val="0"/>
                    <w:sz w:val="24"/>
                    <w:szCs w:val="24"/>
                    <w14:ligatures w14:val="none"/>
                  </w:rPr>
                  <w:t xml:space="preserve">By doing so, </w:t>
                </w:r>
                <w:r w:rsidR="006F1D2B" w:rsidRPr="00FB0583">
                  <w:rPr>
                    <w:rFonts w:eastAsia="Times New Roman" w:cs="Times New Roman"/>
                    <w:kern w:val="0"/>
                    <w:sz w:val="24"/>
                    <w:szCs w:val="24"/>
                    <w14:ligatures w14:val="none"/>
                  </w:rPr>
                  <w:t>the pressure currently faced by the NHS on the demand for medical services can be relieved.</w:t>
                </w:r>
              </w:p>
              <w:p w14:paraId="3663874D" w14:textId="5CEB8CE9" w:rsidR="00215501" w:rsidRPr="00FB0583" w:rsidRDefault="00215501" w:rsidP="00563C2E">
                <w:pPr>
                  <w:rPr>
                    <w:rFonts w:eastAsia="Times New Roman" w:cs="Times New Roman"/>
                    <w:kern w:val="0"/>
                    <w:sz w:val="24"/>
                    <w:szCs w:val="24"/>
                    <w14:ligatures w14:val="none"/>
                  </w:rPr>
                </w:pPr>
                <w:r w:rsidRPr="00FB0583">
                  <w:rPr>
                    <w:rFonts w:eastAsia="Times New Roman" w:cs="Times New Roman"/>
                    <w:kern w:val="0"/>
                    <w:sz w:val="24"/>
                    <w:szCs w:val="24"/>
                    <w14:ligatures w14:val="none"/>
                  </w:rPr>
                  <w:t xml:space="preserve">Find ways to recruit medical professionals already engaged with the NHS in a way that doesn’t violate </w:t>
                </w:r>
                <w:r w:rsidR="00987BDF" w:rsidRPr="00FB0583">
                  <w:rPr>
                    <w:rFonts w:eastAsia="Times New Roman" w:cs="Times New Roman"/>
                    <w:kern w:val="0"/>
                    <w:sz w:val="24"/>
                    <w:szCs w:val="24"/>
                    <w14:ligatures w14:val="none"/>
                  </w:rPr>
                  <w:t>their contractual obligations.</w:t>
                </w:r>
              </w:p>
              <w:p w14:paraId="28ED8630" w14:textId="5F42224E" w:rsidR="00834543" w:rsidRPr="00FB0583" w:rsidRDefault="00834543" w:rsidP="00563C2E">
                <w:pPr>
                  <w:rPr>
                    <w:rFonts w:eastAsia="Times New Roman" w:cs="Times New Roman"/>
                    <w:kern w:val="0"/>
                    <w:sz w:val="24"/>
                    <w:szCs w:val="24"/>
                    <w14:ligatures w14:val="none"/>
                  </w:rPr>
                </w:pPr>
              </w:p>
            </w:tc>
          </w:tr>
          <w:tr w:rsidR="002E3879" w:rsidRPr="007B4EA4" w14:paraId="5A4CEA3E" w14:textId="77777777" w:rsidTr="00440AA2">
            <w:trPr>
              <w:trHeight w:val="5579"/>
            </w:trPr>
            <w:tc>
              <w:tcPr>
                <w:tcW w:w="4788" w:type="dxa"/>
              </w:tcPr>
              <w:p w14:paraId="613A43D0" w14:textId="2B14F8A3" w:rsidR="002E3879" w:rsidRPr="007B4EA4" w:rsidRDefault="004F49D2" w:rsidP="00563C2E">
                <w:pPr>
                  <w:rPr>
                    <w:rFonts w:eastAsia="Times New Roman" w:cs="Times New Roman"/>
                    <w:b/>
                    <w:bCs/>
                    <w:kern w:val="0"/>
                    <w14:ligatures w14:val="none"/>
                  </w:rPr>
                </w:pPr>
                <w:r w:rsidRPr="007B4EA4">
                  <w:rPr>
                    <w:rFonts w:eastAsia="Times New Roman" w:cs="Times New Roman"/>
                    <w:b/>
                    <w:bCs/>
                    <w:kern w:val="0"/>
                    <w14:ligatures w14:val="none"/>
                  </w:rPr>
                  <w:lastRenderedPageBreak/>
                  <w:t xml:space="preserve">Do we assume full </w:t>
                </w:r>
                <w:r w:rsidR="00987BDF" w:rsidRPr="007B4EA4">
                  <w:rPr>
                    <w:rFonts w:eastAsia="Times New Roman" w:cs="Times New Roman"/>
                    <w:b/>
                    <w:bCs/>
                    <w:kern w:val="0"/>
                    <w14:ligatures w14:val="none"/>
                  </w:rPr>
                  <w:t>control (</w:t>
                </w:r>
                <w:r w:rsidR="000F1E45" w:rsidRPr="007B4EA4">
                  <w:rPr>
                    <w:rFonts w:eastAsia="Times New Roman" w:cs="Times New Roman"/>
                    <w:b/>
                    <w:bCs/>
                    <w:kern w:val="0"/>
                    <w14:ligatures w14:val="none"/>
                  </w:rPr>
                  <w:t>Intellectual propriety</w:t>
                </w:r>
                <w:r w:rsidRPr="007B4EA4">
                  <w:rPr>
                    <w:rFonts w:eastAsia="Times New Roman" w:cs="Times New Roman"/>
                    <w:b/>
                    <w:bCs/>
                    <w:kern w:val="0"/>
                    <w14:ligatures w14:val="none"/>
                  </w:rPr>
                  <w:t xml:space="preserve">) or </w:t>
                </w:r>
                <w:r w:rsidR="004E713E" w:rsidRPr="007B4EA4">
                  <w:rPr>
                    <w:rFonts w:eastAsia="Times New Roman" w:cs="Times New Roman"/>
                    <w:b/>
                    <w:bCs/>
                    <w:kern w:val="0"/>
                    <w14:ligatures w14:val="none"/>
                  </w:rPr>
                  <w:t xml:space="preserve">utilize first </w:t>
                </w:r>
                <w:r w:rsidR="00987BDF" w:rsidRPr="007B4EA4">
                  <w:rPr>
                    <w:rFonts w:eastAsia="Times New Roman" w:cs="Times New Roman"/>
                    <w:b/>
                    <w:bCs/>
                    <w:kern w:val="0"/>
                    <w14:ligatures w14:val="none"/>
                  </w:rPr>
                  <w:t>movers’</w:t>
                </w:r>
                <w:r w:rsidR="004E713E" w:rsidRPr="007B4EA4">
                  <w:rPr>
                    <w:rFonts w:eastAsia="Times New Roman" w:cs="Times New Roman"/>
                    <w:b/>
                    <w:bCs/>
                    <w:kern w:val="0"/>
                    <w14:ligatures w14:val="none"/>
                  </w:rPr>
                  <w:t xml:space="preserve"> advantage by collaboration with partners in this sector</w:t>
                </w:r>
                <w:r w:rsidR="00A435E0" w:rsidRPr="007B4EA4">
                  <w:rPr>
                    <w:rFonts w:eastAsia="Times New Roman" w:cs="Times New Roman"/>
                    <w:b/>
                    <w:bCs/>
                    <w:kern w:val="0"/>
                    <w14:ligatures w14:val="none"/>
                  </w:rPr>
                  <w:t>?</w:t>
                </w:r>
              </w:p>
            </w:tc>
            <w:tc>
              <w:tcPr>
                <w:tcW w:w="4788" w:type="dxa"/>
              </w:tcPr>
              <w:p w14:paraId="362B1846" w14:textId="23B91BE4" w:rsidR="002E3879" w:rsidRPr="00FB0583" w:rsidRDefault="00C470D5" w:rsidP="00563C2E">
                <w:pPr>
                  <w:rPr>
                    <w:rFonts w:eastAsia="Times New Roman" w:cs="Times New Roman"/>
                    <w:kern w:val="0"/>
                    <w:sz w:val="24"/>
                    <w:szCs w:val="24"/>
                    <w14:ligatures w14:val="none"/>
                  </w:rPr>
                </w:pPr>
                <w:r w:rsidRPr="00FB0583">
                  <w:rPr>
                    <w:rFonts w:eastAsia="Times New Roman" w:cs="Times New Roman"/>
                    <w:kern w:val="0"/>
                    <w:sz w:val="24"/>
                    <w:szCs w:val="24"/>
                    <w14:ligatures w14:val="none"/>
                  </w:rPr>
                  <w:t xml:space="preserve">Should we aim to </w:t>
                </w:r>
                <w:r w:rsidR="00EA6EE7" w:rsidRPr="00FB0583">
                  <w:rPr>
                    <w:rFonts w:eastAsia="Times New Roman" w:cs="Times New Roman"/>
                    <w:kern w:val="0"/>
                    <w:sz w:val="24"/>
                    <w:szCs w:val="24"/>
                    <w14:ligatures w14:val="none"/>
                  </w:rPr>
                  <w:t xml:space="preserve">retain full </w:t>
                </w:r>
                <w:r w:rsidR="006751A5" w:rsidRPr="00FB0583">
                  <w:rPr>
                    <w:rFonts w:eastAsia="Times New Roman" w:cs="Times New Roman"/>
                    <w:kern w:val="0"/>
                    <w:sz w:val="24"/>
                    <w:szCs w:val="24"/>
                    <w14:ligatures w14:val="none"/>
                  </w:rPr>
                  <w:t>control of</w:t>
                </w:r>
                <w:r w:rsidR="00EA6EE7" w:rsidRPr="00FB0583">
                  <w:rPr>
                    <w:rFonts w:eastAsia="Times New Roman" w:cs="Times New Roman"/>
                    <w:kern w:val="0"/>
                    <w:sz w:val="24"/>
                    <w:szCs w:val="24"/>
                    <w14:ligatures w14:val="none"/>
                  </w:rPr>
                  <w:t xml:space="preserve"> </w:t>
                </w:r>
                <w:r w:rsidRPr="00FB0583">
                  <w:rPr>
                    <w:rFonts w:eastAsia="Times New Roman" w:cs="Times New Roman"/>
                    <w:kern w:val="0"/>
                    <w:sz w:val="24"/>
                    <w:szCs w:val="24"/>
                    <w14:ligatures w14:val="none"/>
                  </w:rPr>
                  <w:t>our intellectual property (REVIVE app</w:t>
                </w:r>
                <w:r w:rsidR="00A952FE" w:rsidRPr="00FB0583">
                  <w:rPr>
                    <w:rFonts w:eastAsia="Times New Roman" w:cs="Times New Roman"/>
                    <w:kern w:val="0"/>
                    <w:sz w:val="24"/>
                    <w:szCs w:val="24"/>
                    <w14:ligatures w14:val="none"/>
                  </w:rPr>
                  <w:t xml:space="preserve"> idea</w:t>
                </w:r>
                <w:r w:rsidRPr="00FB0583">
                  <w:rPr>
                    <w:rFonts w:eastAsia="Times New Roman" w:cs="Times New Roman"/>
                    <w:kern w:val="0"/>
                    <w:sz w:val="24"/>
                    <w:szCs w:val="24"/>
                    <w14:ligatures w14:val="none"/>
                  </w:rPr>
                  <w:t>)</w:t>
                </w:r>
                <w:r w:rsidR="00FA730C" w:rsidRPr="00FB0583">
                  <w:rPr>
                    <w:rFonts w:eastAsia="Times New Roman" w:cs="Times New Roman"/>
                    <w:kern w:val="0"/>
                    <w:sz w:val="24"/>
                    <w:szCs w:val="24"/>
                    <w14:ligatures w14:val="none"/>
                  </w:rPr>
                  <w:t xml:space="preserve">, if so, what are the costs associated with this and how does that affect </w:t>
                </w:r>
                <w:r w:rsidR="00EA6EE7" w:rsidRPr="00FB0583">
                  <w:rPr>
                    <w:rFonts w:eastAsia="Times New Roman" w:cs="Times New Roman"/>
                    <w:kern w:val="0"/>
                    <w:sz w:val="24"/>
                    <w:szCs w:val="24"/>
                    <w14:ligatures w14:val="none"/>
                  </w:rPr>
                  <w:t>the value we want to offer our customers?</w:t>
                </w:r>
              </w:p>
              <w:p w14:paraId="791065EF" w14:textId="77777777" w:rsidR="00A952FE" w:rsidRPr="00FB0583" w:rsidRDefault="00A952FE" w:rsidP="00563C2E">
                <w:pPr>
                  <w:rPr>
                    <w:rFonts w:eastAsia="Times New Roman" w:cs="Times New Roman"/>
                    <w:kern w:val="0"/>
                    <w:sz w:val="24"/>
                    <w:szCs w:val="24"/>
                    <w14:ligatures w14:val="none"/>
                  </w:rPr>
                </w:pPr>
              </w:p>
              <w:p w14:paraId="3DB05EC2" w14:textId="3251F638" w:rsidR="00A952FE" w:rsidRPr="00FB0583" w:rsidRDefault="00FD5D39" w:rsidP="00563C2E">
                <w:pPr>
                  <w:rPr>
                    <w:rFonts w:eastAsia="Times New Roman" w:cs="Times New Roman"/>
                    <w:kern w:val="0"/>
                    <w:sz w:val="24"/>
                    <w:szCs w:val="24"/>
                    <w14:ligatures w14:val="none"/>
                  </w:rPr>
                </w:pPr>
                <w:r w:rsidRPr="00FB0583">
                  <w:rPr>
                    <w:rFonts w:eastAsia="Times New Roman" w:cs="Times New Roman"/>
                    <w:kern w:val="0"/>
                    <w:sz w:val="24"/>
                    <w:szCs w:val="24"/>
                    <w14:ligatures w14:val="none"/>
                  </w:rPr>
                  <w:t xml:space="preserve">If not, how do we align our services with partners </w:t>
                </w:r>
                <w:r w:rsidR="002F5422" w:rsidRPr="00FB0583">
                  <w:rPr>
                    <w:rFonts w:eastAsia="Times New Roman" w:cs="Times New Roman"/>
                    <w:kern w:val="0"/>
                    <w:sz w:val="24"/>
                    <w:szCs w:val="24"/>
                    <w14:ligatures w14:val="none"/>
                  </w:rPr>
                  <w:t xml:space="preserve">ensuring compatibility with existing healthcare systems </w:t>
                </w:r>
                <w:r w:rsidR="006751A5" w:rsidRPr="00FB0583">
                  <w:rPr>
                    <w:rFonts w:eastAsia="Times New Roman" w:cs="Times New Roman"/>
                    <w:kern w:val="0"/>
                    <w:sz w:val="24"/>
                    <w:szCs w:val="24"/>
                    <w14:ligatures w14:val="none"/>
                  </w:rPr>
                  <w:t>(Pharmacies</w:t>
                </w:r>
                <w:r w:rsidR="0002407F" w:rsidRPr="00FB0583">
                  <w:rPr>
                    <w:rFonts w:eastAsia="Times New Roman" w:cs="Times New Roman"/>
                    <w:kern w:val="0"/>
                    <w:sz w:val="24"/>
                    <w:szCs w:val="24"/>
                    <w14:ligatures w14:val="none"/>
                  </w:rPr>
                  <w:t xml:space="preserve"> like Health plus, </w:t>
                </w:r>
                <w:r w:rsidR="006751A5" w:rsidRPr="00FB0583">
                  <w:rPr>
                    <w:rFonts w:eastAsia="Times New Roman" w:cs="Times New Roman"/>
                    <w:kern w:val="0"/>
                    <w:sz w:val="24"/>
                    <w:szCs w:val="24"/>
                    <w14:ligatures w14:val="none"/>
                  </w:rPr>
                  <w:t>dental care systems)</w:t>
                </w:r>
              </w:p>
              <w:p w14:paraId="2B06905C" w14:textId="77777777" w:rsidR="00EA6EE7" w:rsidRPr="00FB0583" w:rsidRDefault="00EA6EE7" w:rsidP="00563C2E">
                <w:pPr>
                  <w:rPr>
                    <w:rFonts w:eastAsia="Times New Roman" w:cs="Times New Roman"/>
                    <w:kern w:val="0"/>
                    <w:sz w:val="24"/>
                    <w:szCs w:val="24"/>
                    <w14:ligatures w14:val="none"/>
                  </w:rPr>
                </w:pPr>
              </w:p>
              <w:p w14:paraId="13485E0E" w14:textId="6A453271" w:rsidR="00EA6EE7" w:rsidRPr="00FB0583" w:rsidRDefault="00EA6EE7" w:rsidP="00563C2E">
                <w:pPr>
                  <w:rPr>
                    <w:rFonts w:eastAsia="Times New Roman" w:cs="Times New Roman"/>
                    <w:kern w:val="0"/>
                    <w:sz w:val="24"/>
                    <w:szCs w:val="24"/>
                    <w14:ligatures w14:val="none"/>
                  </w:rPr>
                </w:pPr>
              </w:p>
            </w:tc>
          </w:tr>
        </w:tbl>
        <w:p w14:paraId="7F5108FB" w14:textId="77777777" w:rsidR="003352EF" w:rsidRPr="007B4EA4" w:rsidRDefault="003352EF" w:rsidP="763B4DF2">
          <w:pPr>
            <w:rPr>
              <w:rFonts w:eastAsia="Times New Roman" w:cs="Times New Roman"/>
              <w:color w:val="C00000"/>
              <w:kern w:val="0"/>
              <w14:ligatures w14:val="none"/>
            </w:rPr>
          </w:pPr>
        </w:p>
        <w:p w14:paraId="6532FEBD" w14:textId="4F1BB405" w:rsidR="00563C2E" w:rsidRPr="007B4EA4" w:rsidRDefault="23B06388" w:rsidP="763B4DF2">
          <w:pPr>
            <w:rPr>
              <w:rFonts w:eastAsia="Times New Roman" w:cs="Times New Roman"/>
              <w:color w:val="C00000"/>
              <w:kern w:val="0"/>
              <w:szCs w:val="24"/>
              <w14:ligatures w14:val="none"/>
            </w:rPr>
          </w:pPr>
          <w:r w:rsidRPr="007B4EA4">
            <w:rPr>
              <w:rFonts w:eastAsia="Times New Roman" w:cs="Times New Roman"/>
              <w:color w:val="C00000"/>
              <w:kern w:val="0"/>
              <w:szCs w:val="24"/>
              <w14:ligatures w14:val="none"/>
            </w:rPr>
            <w:t xml:space="preserve"> </w:t>
          </w:r>
          <w:r w:rsidR="6B17C768" w:rsidRPr="007B4EA4">
            <w:rPr>
              <w:rFonts w:eastAsia="Times New Roman" w:cs="Times New Roman"/>
              <w:color w:val="C00000"/>
              <w:kern w:val="0"/>
              <w:szCs w:val="24"/>
              <w14:ligatures w14:val="none"/>
            </w:rPr>
            <w:t>SWOT AND PESTAL ANALYSIS:</w:t>
          </w:r>
        </w:p>
        <w:p w14:paraId="74628774" w14:textId="79496752" w:rsidR="6B17C768" w:rsidRPr="007B4EA4" w:rsidRDefault="6B17C768" w:rsidP="763B4DF2">
          <w:pPr>
            <w:rPr>
              <w:rFonts w:eastAsia="Times New Roman" w:cs="Times New Roman"/>
              <w:szCs w:val="24"/>
            </w:rPr>
          </w:pPr>
          <w:r w:rsidRPr="007B4EA4">
            <w:rPr>
              <w:rFonts w:eastAsia="Times New Roman" w:cs="Times New Roman"/>
              <w:szCs w:val="24"/>
            </w:rPr>
            <w:t xml:space="preserve">We used </w:t>
          </w:r>
          <w:r w:rsidR="43B2E529" w:rsidRPr="007B4EA4">
            <w:rPr>
              <w:rFonts w:eastAsia="Times New Roman" w:cs="Times New Roman"/>
              <w:szCs w:val="24"/>
            </w:rPr>
            <w:t>Techniques like SWOT</w:t>
          </w:r>
          <w:r w:rsidR="26ED4DAB" w:rsidRPr="007B4EA4">
            <w:rPr>
              <w:rFonts w:eastAsia="Times New Roman" w:cs="Times New Roman"/>
              <w:szCs w:val="24"/>
            </w:rPr>
            <w:t xml:space="preserve"> (Strengths, Weaknesses, Opportunities, Threats)</w:t>
          </w:r>
          <w:r w:rsidR="43B2E529" w:rsidRPr="007B4EA4">
            <w:rPr>
              <w:rFonts w:eastAsia="Times New Roman" w:cs="Times New Roman"/>
              <w:szCs w:val="24"/>
            </w:rPr>
            <w:t xml:space="preserve"> and PESTLE</w:t>
          </w:r>
          <w:r w:rsidR="0868BB2A" w:rsidRPr="007B4EA4">
            <w:rPr>
              <w:rFonts w:eastAsia="Times New Roman" w:cs="Times New Roman"/>
              <w:szCs w:val="24"/>
            </w:rPr>
            <w:t xml:space="preserve"> (Political, Economic, Social, Technological, Legal, Environmental)</w:t>
          </w:r>
          <w:r w:rsidR="43B2E529" w:rsidRPr="007B4EA4">
            <w:rPr>
              <w:rFonts w:eastAsia="Times New Roman" w:cs="Times New Roman"/>
              <w:szCs w:val="24"/>
            </w:rPr>
            <w:t xml:space="preserve"> analysis </w:t>
          </w:r>
          <w:r w:rsidR="24BB8C5A" w:rsidRPr="007B4EA4">
            <w:rPr>
              <w:rFonts w:eastAsia="Times New Roman" w:cs="Times New Roman"/>
              <w:szCs w:val="24"/>
            </w:rPr>
            <w:t>for assessing</w:t>
          </w:r>
          <w:r w:rsidR="2CE5FD58" w:rsidRPr="007B4EA4">
            <w:rPr>
              <w:rFonts w:eastAsia="Times New Roman" w:cs="Times New Roman"/>
              <w:szCs w:val="24"/>
            </w:rPr>
            <w:t xml:space="preserve"> our business plan's viability through evaluating its potential advantages, disadvantages, anticipating challenges, and making informed decisions. </w:t>
          </w:r>
          <w:r w:rsidR="43B2E529" w:rsidRPr="007B4EA4">
            <w:rPr>
              <w:rFonts w:eastAsia="Times New Roman" w:cs="Times New Roman"/>
              <w:szCs w:val="24"/>
            </w:rPr>
            <w:t xml:space="preserve">It's quite helpful </w:t>
          </w:r>
          <w:r w:rsidR="4C218E1E" w:rsidRPr="007B4EA4">
            <w:rPr>
              <w:rFonts w:eastAsia="Times New Roman" w:cs="Times New Roman"/>
              <w:szCs w:val="24"/>
            </w:rPr>
            <w:t>for us to take</w:t>
          </w:r>
          <w:r w:rsidR="272387D2" w:rsidRPr="007B4EA4">
            <w:rPr>
              <w:rFonts w:eastAsia="Times New Roman" w:cs="Times New Roman"/>
              <w:szCs w:val="24"/>
            </w:rPr>
            <w:t xml:space="preserve"> </w:t>
          </w:r>
          <w:r w:rsidR="3DAD0252" w:rsidRPr="007B4EA4">
            <w:rPr>
              <w:rFonts w:eastAsia="Times New Roman" w:cs="Times New Roman"/>
              <w:szCs w:val="24"/>
            </w:rPr>
            <w:t>an analytical</w:t>
          </w:r>
          <w:r w:rsidR="02194C75" w:rsidRPr="007B4EA4">
            <w:rPr>
              <w:rFonts w:eastAsia="Times New Roman" w:cs="Times New Roman"/>
              <w:szCs w:val="24"/>
            </w:rPr>
            <w:t xml:space="preserve"> approach to evaluate our idea in advance</w:t>
          </w:r>
          <w:r w:rsidR="272387D2" w:rsidRPr="007B4EA4">
            <w:rPr>
              <w:rFonts w:eastAsia="Times New Roman" w:cs="Times New Roman"/>
              <w:szCs w:val="24"/>
            </w:rPr>
            <w:t xml:space="preserve"> and</w:t>
          </w:r>
          <w:r w:rsidR="43B2E529" w:rsidRPr="007B4EA4">
            <w:rPr>
              <w:rFonts w:eastAsia="Times New Roman" w:cs="Times New Roman"/>
              <w:szCs w:val="24"/>
            </w:rPr>
            <w:t xml:space="preserve"> </w:t>
          </w:r>
          <w:r w:rsidR="5CE02E70" w:rsidRPr="007B4EA4">
            <w:rPr>
              <w:rFonts w:eastAsia="Times New Roman" w:cs="Times New Roman"/>
              <w:szCs w:val="24"/>
            </w:rPr>
            <w:t xml:space="preserve">identify what are the </w:t>
          </w:r>
          <w:r w:rsidR="54F3D6FA" w:rsidRPr="007B4EA4">
            <w:rPr>
              <w:rFonts w:eastAsia="Times New Roman" w:cs="Times New Roman"/>
              <w:szCs w:val="24"/>
            </w:rPr>
            <w:t>potentially</w:t>
          </w:r>
          <w:r w:rsidR="5CE02E70" w:rsidRPr="007B4EA4">
            <w:rPr>
              <w:rFonts w:eastAsia="Times New Roman" w:cs="Times New Roman"/>
              <w:szCs w:val="24"/>
            </w:rPr>
            <w:t xml:space="preserve"> internal and external factors which could </w:t>
          </w:r>
          <w:r w:rsidR="0BFDB5CF" w:rsidRPr="007B4EA4">
            <w:rPr>
              <w:rFonts w:eastAsia="Times New Roman" w:cs="Times New Roman"/>
              <w:szCs w:val="24"/>
            </w:rPr>
            <w:t>affect</w:t>
          </w:r>
          <w:r w:rsidR="5CE02E70" w:rsidRPr="007B4EA4">
            <w:rPr>
              <w:rFonts w:eastAsia="Times New Roman" w:cs="Times New Roman"/>
              <w:szCs w:val="24"/>
            </w:rPr>
            <w:t xml:space="preserve"> the </w:t>
          </w:r>
          <w:r w:rsidR="6CCF6895" w:rsidRPr="007B4EA4">
            <w:rPr>
              <w:rFonts w:eastAsia="Times New Roman" w:cs="Times New Roman"/>
              <w:szCs w:val="24"/>
            </w:rPr>
            <w:t>feasibility</w:t>
          </w:r>
          <w:r w:rsidR="5CE02E70" w:rsidRPr="007B4EA4">
            <w:rPr>
              <w:rFonts w:eastAsia="Times New Roman" w:cs="Times New Roman"/>
              <w:szCs w:val="24"/>
            </w:rPr>
            <w:t xml:space="preserve"> of </w:t>
          </w:r>
          <w:r w:rsidR="07C87F93" w:rsidRPr="007B4EA4">
            <w:rPr>
              <w:rFonts w:eastAsia="Times New Roman" w:cs="Times New Roman"/>
              <w:szCs w:val="24"/>
            </w:rPr>
            <w:t xml:space="preserve">our </w:t>
          </w:r>
          <w:r w:rsidR="04B13BBE" w:rsidRPr="007B4EA4">
            <w:rPr>
              <w:rFonts w:eastAsia="Times New Roman" w:cs="Times New Roman"/>
              <w:szCs w:val="24"/>
            </w:rPr>
            <w:t>Revive App</w:t>
          </w:r>
          <w:r w:rsidR="5A945916" w:rsidRPr="007B4EA4">
            <w:rPr>
              <w:rFonts w:eastAsia="Times New Roman" w:cs="Times New Roman"/>
              <w:szCs w:val="24"/>
            </w:rPr>
            <w:t xml:space="preserve"> business idea.</w:t>
          </w:r>
        </w:p>
        <w:p w14:paraId="32D52AF7" w14:textId="736A30D0" w:rsidR="763B4DF2" w:rsidRPr="007B4EA4" w:rsidRDefault="763B4DF2" w:rsidP="763B4DF2">
          <w:pPr>
            <w:rPr>
              <w:rFonts w:cs="Times New Roman"/>
            </w:rPr>
          </w:pPr>
        </w:p>
        <w:p w14:paraId="22069416" w14:textId="40857D64" w:rsidR="000C5C7F" w:rsidRPr="007B4EA4" w:rsidRDefault="620ECFAB" w:rsidP="39E6243D">
          <w:pPr>
            <w:rPr>
              <w:rFonts w:cs="Times New Roman"/>
            </w:rPr>
          </w:pPr>
          <w:r w:rsidRPr="007B4EA4">
            <w:rPr>
              <w:rFonts w:cs="Times New Roman"/>
              <w:noProof/>
            </w:rPr>
            <w:lastRenderedPageBreak/>
            <w:drawing>
              <wp:inline distT="0" distB="0" distL="0" distR="0" wp14:anchorId="1DA400B5" wp14:editId="1C403E6C">
                <wp:extent cx="5943600" cy="4457700"/>
                <wp:effectExtent l="0" t="0" r="0" b="0"/>
                <wp:docPr id="1021145903" name="Picture 102114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7B62BF7" w:rsidRPr="007B4EA4">
            <w:rPr>
              <w:rFonts w:cs="Times New Roman"/>
              <w:noProof/>
            </w:rPr>
            <w:lastRenderedPageBreak/>
            <w:drawing>
              <wp:inline distT="0" distB="0" distL="0" distR="0" wp14:anchorId="09D196BA" wp14:editId="734EFC5F">
                <wp:extent cx="5943600" cy="4457700"/>
                <wp:effectExtent l="0" t="0" r="0" b="0"/>
                <wp:docPr id="2053828803" name="Picture 205382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147DD7" w14:textId="02674260" w:rsidR="00966D2D" w:rsidRPr="007B4EA4" w:rsidRDefault="00564301" w:rsidP="00564301">
          <w:pPr>
            <w:jc w:val="center"/>
            <w:rPr>
              <w:rFonts w:eastAsia="Times New Roman" w:cs="Times New Roman"/>
              <w:kern w:val="0"/>
              <w:szCs w:val="24"/>
              <w14:ligatures w14:val="none"/>
            </w:rPr>
          </w:pPr>
          <w:r w:rsidRPr="007B4EA4">
            <w:rPr>
              <w:rFonts w:cs="Times New Roman"/>
              <w:noProof/>
            </w:rPr>
            <w:lastRenderedPageBreak/>
            <w:drawing>
              <wp:inline distT="0" distB="0" distL="0" distR="0" wp14:anchorId="4E6A2136" wp14:editId="28C57680">
                <wp:extent cx="4191000" cy="4572000"/>
                <wp:effectExtent l="0" t="0" r="0" b="0"/>
                <wp:docPr id="1435046322" name="Picture 1435046322" descr="A diagram of market siz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6322" name="Picture 1435046322" descr="A diagram of market siz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14:paraId="4CA3E80C" w14:textId="77777777" w:rsidR="00966D2D" w:rsidRPr="007B4EA4" w:rsidRDefault="00966D2D" w:rsidP="00563C2E">
          <w:pPr>
            <w:rPr>
              <w:rFonts w:eastAsia="Times New Roman" w:cs="Times New Roman"/>
              <w:kern w:val="0"/>
              <w:szCs w:val="24"/>
              <w14:ligatures w14:val="none"/>
            </w:rPr>
          </w:pPr>
        </w:p>
        <w:p w14:paraId="4CDF145E" w14:textId="70637E69" w:rsidR="00FB1EAA" w:rsidRPr="007B4EA4" w:rsidRDefault="00FB1EAA" w:rsidP="00FB1EAA">
          <w:pPr>
            <w:rPr>
              <w:rFonts w:cs="Times New Roman"/>
            </w:rPr>
          </w:pPr>
        </w:p>
        <w:p w14:paraId="5C288DC2" w14:textId="77777777" w:rsidR="00A145CE" w:rsidRPr="007B4EA4" w:rsidRDefault="00A145CE" w:rsidP="00FB1EAA">
          <w:pPr>
            <w:rPr>
              <w:rFonts w:cs="Times New Roman"/>
            </w:rPr>
          </w:pPr>
        </w:p>
        <w:p w14:paraId="44F91DC1" w14:textId="60338DD2" w:rsidR="006F4511" w:rsidRPr="007B4EA4" w:rsidRDefault="006F4511" w:rsidP="39E6243D">
          <w:pPr>
            <w:rPr>
              <w:rFonts w:cs="Times New Roman"/>
            </w:rPr>
          </w:pPr>
        </w:p>
        <w:p w14:paraId="251D2EAB" w14:textId="19DA1D63" w:rsidR="00FB1EAA" w:rsidRPr="007B4EA4" w:rsidRDefault="00FB1EAA" w:rsidP="00FB1EAA">
          <w:pPr>
            <w:rPr>
              <w:rFonts w:cs="Times New Roman"/>
            </w:rPr>
          </w:pPr>
          <w:r w:rsidRPr="007B4EA4">
            <w:rPr>
              <w:rFonts w:cs="Times New Roman"/>
            </w:rPr>
            <w:br/>
          </w:r>
        </w:p>
        <w:p w14:paraId="58D4D5C8" w14:textId="2E589D5A" w:rsidR="00553580" w:rsidRPr="007B4EA4" w:rsidRDefault="00165C34">
          <w:pPr>
            <w:rPr>
              <w:rFonts w:cs="Times New Roman"/>
            </w:rPr>
          </w:pPr>
          <w:r w:rsidRPr="007B4EA4">
            <w:rPr>
              <w:rFonts w:cs="Times New Roman"/>
            </w:rPr>
            <w:br w:type="page"/>
          </w:r>
        </w:p>
      </w:sdtContent>
    </w:sdt>
    <w:sdt>
      <w:sdtPr>
        <w:rPr>
          <w:rFonts w:ascii="Times New Roman" w:eastAsiaTheme="minorEastAsia" w:hAnsi="Times New Roman" w:cs="Times New Roman"/>
          <w:color w:val="auto"/>
          <w:sz w:val="22"/>
          <w:szCs w:val="22"/>
        </w:rPr>
        <w:id w:val="198450261"/>
        <w:docPartObj>
          <w:docPartGallery w:val="Cover Pages"/>
          <w:docPartUnique/>
        </w:docPartObj>
      </w:sdtPr>
      <w:sdtEndPr>
        <w:rPr>
          <w:sz w:val="24"/>
        </w:rPr>
      </w:sdtEndPr>
      <w:sdtContent>
        <w:p w14:paraId="184058A6" w14:textId="716DF4B3" w:rsidR="00553580" w:rsidRPr="007B4EA4" w:rsidRDefault="0099394B" w:rsidP="09871136">
          <w:pPr>
            <w:pStyle w:val="Heading2"/>
            <w:jc w:val="center"/>
            <w:rPr>
              <w:rFonts w:ascii="Times New Roman" w:hAnsi="Times New Roman" w:cs="Times New Roman"/>
              <w:color w:val="C00000"/>
            </w:rPr>
          </w:pPr>
          <w:r w:rsidRPr="007B4EA4">
            <w:rPr>
              <w:rFonts w:ascii="Times New Roman" w:hAnsi="Times New Roman" w:cs="Times New Roman"/>
              <w:color w:val="C00000"/>
            </w:rPr>
            <w:t>BUSINESS MODEL FOR REVIVE</w:t>
          </w:r>
        </w:p>
        <w:p w14:paraId="01EA45AC" w14:textId="14F170F3" w:rsidR="0099394B" w:rsidRPr="007B4EA4" w:rsidRDefault="0081719C" w:rsidP="0099394B">
          <w:pPr>
            <w:rPr>
              <w:rFonts w:cs="Times New Roman"/>
            </w:rPr>
          </w:pPr>
          <w:r w:rsidRPr="007B4EA4">
            <w:rPr>
              <w:rFonts w:cs="Times New Roman"/>
              <w:noProof/>
            </w:rPr>
            <w:drawing>
              <wp:inline distT="0" distB="0" distL="0" distR="0" wp14:anchorId="0D86DC25" wp14:editId="09225AB9">
                <wp:extent cx="5943600" cy="4457700"/>
                <wp:effectExtent l="0" t="0" r="0" b="0"/>
                <wp:docPr id="1854535650" name="Picture 14" descr="A diagram of a business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5650" name="Picture 14" descr="A diagram of a business mode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214C2F" w14:textId="77777777" w:rsidR="0043481B" w:rsidRPr="007B4EA4" w:rsidRDefault="0043481B" w:rsidP="0043481B">
          <w:pPr>
            <w:pStyle w:val="Heading3"/>
            <w:rPr>
              <w:rFonts w:cs="Times New Roman"/>
              <w:color w:val="C00000"/>
            </w:rPr>
          </w:pPr>
          <w:r w:rsidRPr="007B4EA4">
            <w:rPr>
              <w:rFonts w:eastAsia="Arial" w:cs="Times New Roman"/>
              <w:color w:val="C00000"/>
            </w:rPr>
            <w:t>Offering</w:t>
          </w:r>
        </w:p>
        <w:p w14:paraId="79748A5A" w14:textId="77777777" w:rsidR="0043481B" w:rsidRPr="007B4EA4" w:rsidRDefault="0043481B" w:rsidP="0043481B">
          <w:pPr>
            <w:spacing w:line="276" w:lineRule="auto"/>
            <w:ind w:left="-20" w:right="-20"/>
            <w:rPr>
              <w:rFonts w:eastAsia="Arial" w:cs="Times New Roman"/>
              <w:szCs w:val="24"/>
            </w:rPr>
          </w:pPr>
          <w:r w:rsidRPr="007B4EA4">
            <w:rPr>
              <w:rFonts w:eastAsia="Arial" w:cs="Times New Roman"/>
              <w:szCs w:val="24"/>
            </w:rPr>
            <w:t>The key offering is a convenient way of users to access prompt healthcare services using an app that integrates a streamlined process of accessing various professionals in the healthcare field which are pediatrics, family medicine, gynecology and cardiology. As a significant number of the population in the UK face problems while accessing the NHS services, this service aims to remove those hurdles and ensure that individuals can focus on improving their health and wellbeing. The app will integrate artificial intelligence to include automated medical checkup reminders, triage, follow ups and notifications, and patient treatment and services feedback. This will improve the overall functionality of the medical booking system.</w:t>
          </w:r>
        </w:p>
        <w:p w14:paraId="06EC9263" w14:textId="77777777" w:rsidR="0043481B" w:rsidRPr="007B4EA4" w:rsidRDefault="0043481B" w:rsidP="0043481B">
          <w:pPr>
            <w:pStyle w:val="Heading3"/>
            <w:rPr>
              <w:rFonts w:cs="Times New Roman"/>
              <w:color w:val="C00000"/>
            </w:rPr>
          </w:pPr>
          <w:r w:rsidRPr="007B4EA4">
            <w:rPr>
              <w:rFonts w:eastAsia="Arial" w:cs="Times New Roman"/>
              <w:color w:val="C00000"/>
            </w:rPr>
            <w:t>Customers (excel graph or table showing statistics of patients’ NHS services)</w:t>
          </w:r>
        </w:p>
        <w:p w14:paraId="2791E40D" w14:textId="3CB8A4D3" w:rsidR="0099394B" w:rsidRPr="007B4EA4" w:rsidRDefault="0043481B" w:rsidP="0043481B">
          <w:pPr>
            <w:rPr>
              <w:rFonts w:eastAsia="Arial" w:cs="Times New Roman"/>
              <w:szCs w:val="24"/>
            </w:rPr>
          </w:pPr>
          <w:r w:rsidRPr="007B4EA4">
            <w:rPr>
              <w:rFonts w:eastAsia="Arial" w:cs="Times New Roman"/>
              <w:szCs w:val="24"/>
            </w:rPr>
            <w:t>The analysis of our target audience from the market research into NHS services states that over 1.6 million patients utilized NHS services daily from medium medical cases such as flu, cold to more severe medical conditions like cancer, heart disease and mental health disorders in 2022. However, the number of medical practitioner appointments estimated at a staggering 50.9 million paled in comparison to the number of patients which were significantly higher in 2023.</w:t>
          </w:r>
        </w:p>
        <w:p w14:paraId="748F4823" w14:textId="61462A04" w:rsidR="00C80B77" w:rsidRPr="007B4EA4" w:rsidRDefault="00C80B77" w:rsidP="00360519">
          <w:pPr>
            <w:pStyle w:val="Heading3"/>
            <w:rPr>
              <w:rFonts w:eastAsia="Arial" w:cs="Times New Roman"/>
              <w:color w:val="C00000"/>
            </w:rPr>
          </w:pPr>
        </w:p>
        <w:p w14:paraId="71B58973" w14:textId="67ECA2DD" w:rsidR="00360519" w:rsidRPr="007B4EA4" w:rsidRDefault="00360519" w:rsidP="00360519">
          <w:pPr>
            <w:pStyle w:val="Heading3"/>
            <w:rPr>
              <w:rFonts w:eastAsia="Arial" w:cs="Times New Roman"/>
              <w:color w:val="C00000"/>
            </w:rPr>
          </w:pPr>
          <w:r w:rsidRPr="007B4EA4">
            <w:rPr>
              <w:rFonts w:eastAsia="Arial" w:cs="Times New Roman"/>
              <w:color w:val="C00000"/>
            </w:rPr>
            <w:t>Infrastructure</w:t>
          </w:r>
        </w:p>
        <w:p w14:paraId="7079DED4" w14:textId="5FB5E552" w:rsidR="000B6648" w:rsidRPr="007B4EA4" w:rsidRDefault="000B6648" w:rsidP="000B6648">
          <w:pPr>
            <w:spacing w:line="276" w:lineRule="auto"/>
            <w:ind w:left="-20" w:right="-20"/>
            <w:rPr>
              <w:rFonts w:eastAsia="Arial" w:cs="Times New Roman"/>
              <w:szCs w:val="24"/>
            </w:rPr>
          </w:pPr>
          <w:r w:rsidRPr="007B4EA4">
            <w:rPr>
              <w:rFonts w:eastAsia="Arial" w:cs="Times New Roman"/>
              <w:szCs w:val="24"/>
            </w:rPr>
            <w:t>The app will be PAAS (Platform as a service model) that is secure in terms of users’ confidential data, scalable, and compatible with a wide range of operating systems to ensure accessibility of all potential customers. It also requires partnerships with General Practitioners across the UK for integration of schedules and partnering with the NHS as a legitimate entity authorized to give a platform to customers to access their services.</w:t>
          </w:r>
        </w:p>
        <w:p w14:paraId="79DEB035" w14:textId="77777777" w:rsidR="00EE5AE7" w:rsidRPr="007B4EA4" w:rsidRDefault="00EE5AE7" w:rsidP="000B6648">
          <w:pPr>
            <w:spacing w:line="276" w:lineRule="auto"/>
            <w:ind w:left="-20" w:right="-20"/>
            <w:rPr>
              <w:rFonts w:eastAsia="Arial" w:cs="Times New Roman"/>
              <w:szCs w:val="24"/>
            </w:rPr>
          </w:pPr>
        </w:p>
        <w:p w14:paraId="758D1425" w14:textId="3793782B" w:rsidR="00EE5AE7" w:rsidRPr="007B4EA4" w:rsidRDefault="00BD21C6" w:rsidP="00BD21C6">
          <w:pPr>
            <w:pStyle w:val="Heading3"/>
            <w:rPr>
              <w:rFonts w:eastAsia="Arial" w:cs="Times New Roman"/>
              <w:color w:val="C00000"/>
            </w:rPr>
          </w:pPr>
          <w:r w:rsidRPr="007B4EA4">
            <w:rPr>
              <w:rFonts w:eastAsia="Arial" w:cs="Times New Roman"/>
              <w:color w:val="C00000"/>
            </w:rPr>
            <w:t>Financial Viability</w:t>
          </w:r>
        </w:p>
        <w:p w14:paraId="6F04EF82" w14:textId="35F3B967" w:rsidR="00BD21C6" w:rsidRPr="007B4EA4" w:rsidRDefault="5F9FE3E5" w:rsidP="4FC14594">
          <w:pPr>
            <w:spacing w:line="276" w:lineRule="auto"/>
            <w:ind w:left="-20" w:right="-20"/>
            <w:rPr>
              <w:rFonts w:eastAsia="Arial" w:cs="Times New Roman"/>
              <w:color w:val="000000" w:themeColor="text1"/>
              <w:szCs w:val="24"/>
            </w:rPr>
          </w:pPr>
          <w:r w:rsidRPr="007B4EA4">
            <w:rPr>
              <w:rFonts w:eastAsia="Arial" w:cs="Times New Roman"/>
              <w:color w:val="000000" w:themeColor="text1"/>
              <w:szCs w:val="24"/>
            </w:rPr>
            <w:t>As an integral component of every venture, this app idea must prove to be economically viable for entrepreneurs. As such, the group has identified the subscription model to be the most suitable according to the type of industry selected.</w:t>
          </w:r>
        </w:p>
        <w:p w14:paraId="34051233" w14:textId="1D0CE56A" w:rsidR="005D5829" w:rsidRPr="007B4EA4" w:rsidRDefault="5F9FE3E5" w:rsidP="00B7102B">
          <w:pPr>
            <w:spacing w:line="276" w:lineRule="auto"/>
            <w:ind w:left="-20" w:right="-20"/>
            <w:rPr>
              <w:rFonts w:eastAsia="Arial" w:cs="Times New Roman"/>
              <w:color w:val="000000" w:themeColor="text1"/>
              <w:szCs w:val="24"/>
            </w:rPr>
          </w:pPr>
          <w:r w:rsidRPr="007B4EA4">
            <w:rPr>
              <w:rFonts w:eastAsia="Arial" w:cs="Times New Roman"/>
              <w:color w:val="000000" w:themeColor="text1"/>
              <w:szCs w:val="24"/>
            </w:rPr>
            <w:t>The costs associated with developing this venture primarily include app development, app maintenance, customer support, and marketing. The additional costs include compliance with the UK government as the app will be integrated with the NHS. This will bring the total accumulated costs to approximately £ 6000 for the service to become operational in the city of Bradford.</w:t>
          </w:r>
        </w:p>
        <w:p w14:paraId="4BCF841C" w14:textId="4455833B" w:rsidR="0C257193" w:rsidRPr="007B4EA4" w:rsidRDefault="0C257193" w:rsidP="0C257193">
          <w:pPr>
            <w:rPr>
              <w:rFonts w:cs="Times New Roman"/>
            </w:rPr>
          </w:pPr>
        </w:p>
        <w:p w14:paraId="3BD2A963" w14:textId="772448B3" w:rsidR="0C257193" w:rsidRPr="007B4EA4" w:rsidRDefault="0C257193" w:rsidP="0C257193">
          <w:pPr>
            <w:rPr>
              <w:rFonts w:cs="Times New Roman"/>
            </w:rPr>
          </w:pPr>
        </w:p>
        <w:p w14:paraId="0DD4712E" w14:textId="7B12B946" w:rsidR="00BD21C6" w:rsidRPr="007B4EA4" w:rsidRDefault="00CC6C66" w:rsidP="00197617">
          <w:pPr>
            <w:pStyle w:val="Heading3"/>
            <w:rPr>
              <w:rFonts w:cs="Times New Roman"/>
              <w:color w:val="C00000"/>
            </w:rPr>
          </w:pPr>
          <w:r w:rsidRPr="007B4EA4">
            <w:rPr>
              <w:rFonts w:cs="Times New Roman"/>
              <w:color w:val="C00000"/>
            </w:rPr>
            <w:t>Revenue model</w:t>
          </w:r>
        </w:p>
        <w:p w14:paraId="56DD332E" w14:textId="64A54CF8" w:rsidR="00405AFB" w:rsidRPr="007B4EA4" w:rsidRDefault="00405AFB" w:rsidP="00405AFB">
          <w:pPr>
            <w:spacing w:after="0" w:line="276" w:lineRule="auto"/>
            <w:ind w:left="-20" w:right="-20"/>
            <w:rPr>
              <w:rFonts w:eastAsia="Arial" w:cs="Times New Roman"/>
              <w:szCs w:val="24"/>
            </w:rPr>
          </w:pPr>
          <w:r w:rsidRPr="007B4EA4">
            <w:rPr>
              <w:rFonts w:eastAsia="Arial" w:cs="Times New Roman"/>
              <w:szCs w:val="24"/>
            </w:rPr>
            <w:t xml:space="preserve">After careful consideration and discussion regarding the various revenue models, the subscription model was shortlisted. This is due to the nature of the business; a subscription model will ensure that the continuous and predictable revenue stream while also generating a recurring income that will be crucial in the inception stage for survival. The income generated from this model will also be critical in improving </w:t>
          </w:r>
          <w:r w:rsidR="00E80970" w:rsidRPr="007B4EA4">
            <w:rPr>
              <w:rFonts w:eastAsia="Arial" w:cs="Times New Roman"/>
              <w:szCs w:val="24"/>
            </w:rPr>
            <w:t>Revive’s</w:t>
          </w:r>
          <w:r w:rsidRPr="007B4EA4">
            <w:rPr>
              <w:rFonts w:eastAsia="Arial" w:cs="Times New Roman"/>
              <w:szCs w:val="24"/>
            </w:rPr>
            <w:t xml:space="preserve"> overall experience, functionality, and the user experience. Subscribers will also be more likely to build a loyalty to the business, facilitating the overall perception of the business. By charging a subscription fee, the app can cover the operational costs while it simultaneously provides affordable healthcare to its customers. This will ensure the scalability and survival of the business in the long run. The business will use </w:t>
          </w:r>
          <w:r w:rsidRPr="007B4EA4">
            <w:rPr>
              <w:rFonts w:eastAsia="Arial" w:cs="Times New Roman"/>
              <w:b/>
              <w:bCs/>
              <w:szCs w:val="24"/>
            </w:rPr>
            <w:t xml:space="preserve">B2B </w:t>
          </w:r>
          <w:r w:rsidRPr="007B4EA4">
            <w:rPr>
              <w:rFonts w:eastAsia="Arial" w:cs="Times New Roman"/>
              <w:szCs w:val="24"/>
            </w:rPr>
            <w:t>marketing with private healthcare providers as a commission will be charged for each booking made by customers through the app</w:t>
          </w:r>
          <w:r w:rsidR="00E602B5" w:rsidRPr="007B4EA4">
            <w:rPr>
              <w:rFonts w:eastAsia="Arial" w:cs="Times New Roman"/>
              <w:szCs w:val="24"/>
            </w:rPr>
            <w:t xml:space="preserve"> and </w:t>
          </w:r>
          <w:r w:rsidR="00E602B5" w:rsidRPr="007B4EA4">
            <w:rPr>
              <w:rFonts w:eastAsia="Arial" w:cs="Times New Roman"/>
              <w:b/>
              <w:bCs/>
              <w:szCs w:val="24"/>
            </w:rPr>
            <w:t xml:space="preserve">B2C </w:t>
          </w:r>
          <w:r w:rsidR="00E602B5" w:rsidRPr="007B4EA4">
            <w:rPr>
              <w:rFonts w:eastAsia="Arial" w:cs="Times New Roman"/>
              <w:szCs w:val="24"/>
            </w:rPr>
            <w:t>through our subscribers.</w:t>
          </w:r>
        </w:p>
        <w:p w14:paraId="5CF328FC" w14:textId="77777777" w:rsidR="00BD21C6" w:rsidRPr="007B4EA4" w:rsidRDefault="00BD21C6" w:rsidP="00BD21C6">
          <w:pPr>
            <w:rPr>
              <w:rFonts w:cs="Times New Roman"/>
            </w:rPr>
          </w:pPr>
        </w:p>
        <w:p w14:paraId="38B15875" w14:textId="458EFAF7" w:rsidR="005D5829" w:rsidRPr="007B4EA4" w:rsidRDefault="005D5829" w:rsidP="00BD21C6">
          <w:pPr>
            <w:rPr>
              <w:rFonts w:cs="Times New Roman"/>
            </w:rPr>
          </w:pPr>
          <w:r w:rsidRPr="007B4EA4">
            <w:rPr>
              <w:rFonts w:cs="Times New Roman"/>
              <w:noProof/>
            </w:rPr>
            <w:lastRenderedPageBreak/>
            <w:drawing>
              <wp:inline distT="0" distB="0" distL="0" distR="0" wp14:anchorId="193EB258" wp14:editId="154CA0EE">
                <wp:extent cx="4572000" cy="2571750"/>
                <wp:effectExtent l="0" t="0" r="0" b="0"/>
                <wp:docPr id="1886734157" name="Picture 1886734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4157" name="Picture 188673415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02DBBEC" w14:textId="77777777" w:rsidR="005D5829" w:rsidRPr="007B4EA4" w:rsidRDefault="005D5829" w:rsidP="00BD21C6">
          <w:pPr>
            <w:rPr>
              <w:rFonts w:cs="Times New Roman"/>
            </w:rPr>
          </w:pPr>
        </w:p>
        <w:p w14:paraId="427AF032" w14:textId="67B154AC" w:rsidR="39AEB3F8" w:rsidRPr="007B4EA4" w:rsidRDefault="39AEB3F8" w:rsidP="70F1FEF7">
          <w:pPr>
            <w:rPr>
              <w:rFonts w:cs="Times New Roman"/>
            </w:rPr>
          </w:pPr>
        </w:p>
        <w:p w14:paraId="51F6DED8" w14:textId="5846661A" w:rsidR="70F1FEF7" w:rsidRPr="007B4EA4" w:rsidRDefault="70F1FEF7" w:rsidP="70F1FEF7">
          <w:pPr>
            <w:rPr>
              <w:rFonts w:cs="Times New Roman"/>
            </w:rPr>
          </w:pPr>
        </w:p>
        <w:p w14:paraId="69E2FAE8" w14:textId="77777777" w:rsidR="00197617" w:rsidRPr="007B4EA4" w:rsidRDefault="00197617" w:rsidP="00197617">
          <w:pPr>
            <w:pStyle w:val="Heading3"/>
            <w:rPr>
              <w:rFonts w:eastAsia="Arial" w:cs="Times New Roman"/>
              <w:color w:val="C00000"/>
            </w:rPr>
          </w:pPr>
          <w:r w:rsidRPr="007B4EA4">
            <w:rPr>
              <w:rFonts w:eastAsia="Arial" w:cs="Times New Roman"/>
              <w:color w:val="C00000"/>
            </w:rPr>
            <w:t>Scalability</w:t>
          </w:r>
        </w:p>
        <w:p w14:paraId="43C089F8" w14:textId="1236019F" w:rsidR="00197617" w:rsidRPr="007B4EA4" w:rsidRDefault="00197617" w:rsidP="00197617">
          <w:pPr>
            <w:shd w:val="clear" w:color="auto" w:fill="FFFFFF" w:themeFill="background1"/>
            <w:spacing w:after="0"/>
            <w:ind w:right="-20"/>
            <w:rPr>
              <w:rFonts w:eastAsia="Arial" w:cs="Times New Roman"/>
              <w:szCs w:val="24"/>
            </w:rPr>
          </w:pPr>
          <w:r w:rsidRPr="007B4EA4">
            <w:rPr>
              <w:rFonts w:eastAsia="Arial" w:cs="Times New Roman"/>
              <w:szCs w:val="24"/>
            </w:rPr>
            <w:t>When considering scalability of the app, it is vital to ensure it can accommodate increasing demand and usage from increasing customers while maintaining reliability, performance, and user satisfaction. The following factors will determine the scalability of the app:</w:t>
          </w:r>
        </w:p>
        <w:p w14:paraId="4C79DA51" w14:textId="4DF9C9CE"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t>Concurrent Users</w:t>
          </w:r>
          <w:r w:rsidRPr="007B4EA4">
            <w:rPr>
              <w:rFonts w:eastAsia="Arial" w:cs="Times New Roman"/>
              <w:szCs w:val="24"/>
            </w:rPr>
            <w:t xml:space="preserve">: This will measure the number of users simultaneously accessing the app at a particular time. </w:t>
          </w:r>
          <w:r w:rsidR="1F90396B" w:rsidRPr="007B4EA4">
            <w:rPr>
              <w:rFonts w:eastAsia="Arial" w:cs="Times New Roman"/>
              <w:szCs w:val="24"/>
            </w:rPr>
            <w:t>This will assess</w:t>
          </w:r>
          <w:r w:rsidRPr="007B4EA4">
            <w:rPr>
              <w:rFonts w:eastAsia="Arial" w:cs="Times New Roman"/>
              <w:szCs w:val="24"/>
            </w:rPr>
            <w:t xml:space="preserve"> the app’s ability to handle a large volume of users while judging the performance.</w:t>
          </w:r>
        </w:p>
        <w:p w14:paraId="4FECBA29" w14:textId="3DD77FAF"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t>Response Time</w:t>
          </w:r>
          <w:r w:rsidRPr="007B4EA4">
            <w:rPr>
              <w:rFonts w:eastAsia="Arial" w:cs="Times New Roman"/>
              <w:szCs w:val="24"/>
            </w:rPr>
            <w:t>: Track the average time it takes for a patient to make an appointment, including time taken for the user to make a request and the subsequent response time from the app.</w:t>
          </w:r>
        </w:p>
        <w:p w14:paraId="0EBF904D" w14:textId="5CDDB51E"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t>Throughput</w:t>
          </w:r>
          <w:r w:rsidRPr="007B4EA4">
            <w:rPr>
              <w:rFonts w:eastAsia="Arial" w:cs="Times New Roman"/>
              <w:szCs w:val="24"/>
            </w:rPr>
            <w:t>: Calculation of how quickly the app can handle requests or transactions. This measure aids in determining how well the application can manage rising appointments and the number of interactions with the NHS.</w:t>
          </w:r>
        </w:p>
        <w:p w14:paraId="660F8A73" w14:textId="77777777"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t>Scalability Ratio</w:t>
          </w:r>
          <w:r w:rsidRPr="007B4EA4">
            <w:rPr>
              <w:rFonts w:eastAsia="Arial" w:cs="Times New Roman"/>
              <w:szCs w:val="24"/>
            </w:rPr>
            <w:t>: Determine the ratio between the number of users or transactions and the utilization of resources (memory, and network bandwidth). This metric will aid in the identification of resource bottlenecks and evaluate the scalability of the app with increasing user demand.</w:t>
          </w:r>
        </w:p>
        <w:p w14:paraId="7D3F4B9E" w14:textId="77777777"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t>Error Rate</w:t>
          </w:r>
          <w:r w:rsidRPr="007B4EA4">
            <w:rPr>
              <w:rFonts w:eastAsia="Arial" w:cs="Times New Roman"/>
              <w:szCs w:val="24"/>
            </w:rPr>
            <w:t>: Keep track of the number of instances where users face errors when using the app. It is crucial to maintain a low error rate to ensure a seamless user experience and avoiding service interruptions to minimize bounce rate.</w:t>
          </w:r>
        </w:p>
        <w:p w14:paraId="0044F78B" w14:textId="77777777"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t>Database Efficiency</w:t>
          </w:r>
          <w:r w:rsidRPr="007B4EA4">
            <w:rPr>
              <w:rFonts w:eastAsia="Arial" w:cs="Times New Roman"/>
              <w:szCs w:val="24"/>
            </w:rPr>
            <w:t>: Evaluation of the app database backend performance including query response times and efficiency of data retrieval. This will verify that the backend can handle increasing amounts of data and simultaneous access from various users.</w:t>
          </w:r>
        </w:p>
        <w:p w14:paraId="70D94ECF" w14:textId="76B6D6B4" w:rsidR="00197617" w:rsidRPr="007B4EA4" w:rsidRDefault="00197617" w:rsidP="00197617">
          <w:pPr>
            <w:pStyle w:val="ListParagraph"/>
            <w:numPr>
              <w:ilvl w:val="0"/>
              <w:numId w:val="6"/>
            </w:numPr>
            <w:shd w:val="clear" w:color="auto" w:fill="FFFFFF" w:themeFill="background1"/>
            <w:spacing w:after="0"/>
            <w:ind w:right="-20"/>
            <w:rPr>
              <w:rFonts w:eastAsia="Arial" w:cs="Times New Roman"/>
              <w:szCs w:val="24"/>
            </w:rPr>
          </w:pPr>
          <w:r w:rsidRPr="007B4EA4">
            <w:rPr>
              <w:rFonts w:eastAsia="Arial" w:cs="Times New Roman"/>
              <w:b/>
              <w:bCs/>
              <w:szCs w:val="24"/>
            </w:rPr>
            <w:lastRenderedPageBreak/>
            <w:t>User Feedback</w:t>
          </w:r>
          <w:r w:rsidRPr="007B4EA4">
            <w:rPr>
              <w:rFonts w:eastAsia="Arial" w:cs="Times New Roman"/>
              <w:szCs w:val="24"/>
            </w:rPr>
            <w:t>: Customer feedback on the app’s usability, reliability and performance will be sought out. This feedback will be utilized to improve and refine the app which will aid in scalability.</w:t>
          </w:r>
        </w:p>
        <w:p w14:paraId="7CBDBA39" w14:textId="77777777" w:rsidR="00C87D00" w:rsidRPr="007B4EA4" w:rsidRDefault="00C87D00" w:rsidP="00064437">
          <w:pPr>
            <w:shd w:val="clear" w:color="auto" w:fill="FFFFFF" w:themeFill="background1"/>
            <w:spacing w:after="0"/>
            <w:ind w:right="-20"/>
            <w:rPr>
              <w:rFonts w:eastAsia="Arial" w:cs="Times New Roman"/>
              <w:b/>
              <w:bCs/>
              <w:szCs w:val="24"/>
            </w:rPr>
          </w:pPr>
        </w:p>
        <w:p w14:paraId="6F041A2A" w14:textId="77777777" w:rsidR="00C87D00" w:rsidRPr="007B4EA4" w:rsidRDefault="00C87D00" w:rsidP="00C87D00">
          <w:pPr>
            <w:pStyle w:val="ListParagraph"/>
            <w:shd w:val="clear" w:color="auto" w:fill="FFFFFF" w:themeFill="background1"/>
            <w:spacing w:after="0"/>
            <w:ind w:right="-20"/>
            <w:rPr>
              <w:rFonts w:eastAsia="Arial" w:cs="Times New Roman"/>
              <w:b/>
              <w:bCs/>
              <w:szCs w:val="24"/>
            </w:rPr>
          </w:pPr>
        </w:p>
        <w:p w14:paraId="61F5B458" w14:textId="29A1D96D" w:rsidR="00C87D00" w:rsidRPr="007B4EA4" w:rsidRDefault="00000000" w:rsidP="00C87D00">
          <w:pPr>
            <w:pStyle w:val="ListParagraph"/>
            <w:shd w:val="clear" w:color="auto" w:fill="FFFFFF" w:themeFill="background1"/>
            <w:spacing w:after="0"/>
            <w:ind w:right="-20"/>
            <w:rPr>
              <w:rFonts w:eastAsia="Arial" w:cs="Times New Roman"/>
              <w:szCs w:val="24"/>
            </w:rPr>
          </w:pPr>
          <w:r>
            <w:rPr>
              <w:rFonts w:cs="Times New Roman"/>
              <w:noProof/>
              <w:sz w:val="22"/>
            </w:rPr>
            <w:pict w14:anchorId="59EB605A">
              <v:shapetype id="_x0000_t202" coordsize="21600,21600" o:spt="202" path="m,l,21600r21600,l21600,xe">
                <v:stroke joinstyle="miter"/>
                <v:path gradientshapeok="t" o:connecttype="rect"/>
              </v:shapetype>
              <v:shape id="_x0000_s1036" type="#_x0000_t202" style="position:absolute;left:0;text-align:left;margin-left:205.15pt;margin-top:118.4pt;width:51.3pt;height:26.05pt;z-index:251658242" fillcolor="white [3201]" strokecolor="#a5a5a5 [3206]" strokeweight="2.5pt">
                <v:fill opacity="5898f"/>
                <v:shadow color="#868686"/>
                <v:textbox style="mso-next-textbox:#_x0000_s1036">
                  <w:txbxContent>
                    <w:p w14:paraId="35DC4F09" w14:textId="4707641D" w:rsidR="00485A98" w:rsidRDefault="00485A98" w:rsidP="00485A98">
                      <w:pPr>
                        <w:jc w:val="center"/>
                      </w:pPr>
                      <w:r>
                        <w:t>B2B</w:t>
                      </w:r>
                    </w:p>
                  </w:txbxContent>
                </v:textbox>
              </v:shape>
            </w:pict>
          </w:r>
          <w:r>
            <w:rPr>
              <w:rFonts w:cs="Times New Roman"/>
              <w:noProof/>
              <w:sz w:val="22"/>
            </w:rPr>
            <w:pict w14:anchorId="1ED0E4C2">
              <v:shape id="_x0000_s1035" type="#_x0000_t202" style="position:absolute;left:0;text-align:left;margin-left:323.2pt;margin-top:20.9pt;width:50.7pt;height:24pt;z-index:251658243" fillcolor="white [3201]" strokecolor="#a5a5a5 [3206]" strokeweight="2.5pt">
                <v:shadow color="#868686"/>
                <v:textbox style="mso-next-textbox:#_x0000_s1035">
                  <w:txbxContent>
                    <w:p w14:paraId="4EE4A0EC" w14:textId="7FC00038" w:rsidR="002B692B" w:rsidRDefault="002B692B" w:rsidP="002B692B">
                      <w:pPr>
                        <w:jc w:val="center"/>
                      </w:pPr>
                      <w:r>
                        <w:t>B2C</w:t>
                      </w:r>
                    </w:p>
                  </w:txbxContent>
                </v:textbox>
              </v:shape>
            </w:pict>
          </w:r>
          <w:r w:rsidR="00C87D00" w:rsidRPr="007B4EA4">
            <w:rPr>
              <w:rFonts w:cs="Times New Roman"/>
              <w:noProof/>
            </w:rPr>
            <w:drawing>
              <wp:inline distT="0" distB="0" distL="0" distR="0" wp14:anchorId="6FE76BC9" wp14:editId="3650C13C">
                <wp:extent cx="5486400" cy="3200400"/>
                <wp:effectExtent l="0" t="0" r="0" b="0"/>
                <wp:docPr id="1431120036"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0E665A10" w14:textId="70AF3755" w:rsidR="000B6648" w:rsidRPr="007B4EA4" w:rsidRDefault="00064437" w:rsidP="00064437">
          <w:pPr>
            <w:pStyle w:val="Caption"/>
            <w:jc w:val="center"/>
            <w:rPr>
              <w:rFonts w:eastAsia="Arial" w:cs="Times New Roman"/>
              <w:b/>
              <w:bCs/>
              <w:color w:val="C00000"/>
              <w:sz w:val="24"/>
              <w:szCs w:val="24"/>
            </w:rPr>
          </w:pPr>
          <w:r w:rsidRPr="007B4EA4">
            <w:rPr>
              <w:rFonts w:cs="Times New Roman"/>
              <w:color w:val="C00000"/>
            </w:rPr>
            <w:t xml:space="preserve">Figure </w:t>
          </w:r>
          <w:r w:rsidRPr="007B4EA4">
            <w:rPr>
              <w:rFonts w:cs="Times New Roman"/>
              <w:color w:val="C00000"/>
            </w:rPr>
            <w:fldChar w:fldCharType="begin"/>
          </w:r>
          <w:r w:rsidRPr="007B4EA4">
            <w:rPr>
              <w:rFonts w:cs="Times New Roman"/>
              <w:color w:val="C00000"/>
            </w:rPr>
            <w:instrText xml:space="preserve"> SEQ Figure \* ARABIC </w:instrText>
          </w:r>
          <w:r w:rsidRPr="007B4EA4">
            <w:rPr>
              <w:rFonts w:cs="Times New Roman"/>
              <w:color w:val="C00000"/>
            </w:rPr>
            <w:fldChar w:fldCharType="separate"/>
          </w:r>
          <w:r w:rsidRPr="007B4EA4">
            <w:rPr>
              <w:rFonts w:cs="Times New Roman"/>
              <w:noProof/>
              <w:color w:val="C00000"/>
            </w:rPr>
            <w:t>6</w:t>
          </w:r>
          <w:r w:rsidRPr="007B4EA4">
            <w:rPr>
              <w:rFonts w:cs="Times New Roman"/>
              <w:color w:val="C00000"/>
            </w:rPr>
            <w:fldChar w:fldCharType="end"/>
          </w:r>
          <w:r w:rsidRPr="007B4EA4">
            <w:rPr>
              <w:rFonts w:cs="Times New Roman"/>
              <w:color w:val="C00000"/>
            </w:rPr>
            <w:t xml:space="preserve"> Revenue model framework.</w:t>
          </w:r>
        </w:p>
        <w:p w14:paraId="2D94D93D" w14:textId="77777777" w:rsidR="004E176C" w:rsidRPr="00FB0583" w:rsidRDefault="004E176C" w:rsidP="004E176C">
          <w:pPr>
            <w:pStyle w:val="NormalWeb"/>
            <w:rPr>
              <w:color w:val="000000"/>
            </w:rPr>
          </w:pPr>
          <w:r w:rsidRPr="00FB0583">
            <w:rPr>
              <w:color w:val="000000"/>
            </w:rPr>
            <w:t>In 2022, a UK poll revealed a common issue creating major unhappiness among NHS users: excessive wait times for GP or hospital appointments. This was expressed by 69 percent of respondents, demonstrating widespread dissatisfaction with the availability of healthcare services. Furthermore, 55 percent of respondents named the NHS staff shortage as a major source of unhappiness.</w:t>
          </w:r>
        </w:p>
        <w:p w14:paraId="425ECFB4" w14:textId="0BD890CE" w:rsidR="004E176C" w:rsidRPr="00FB0583" w:rsidRDefault="004E176C" w:rsidP="004E176C">
          <w:pPr>
            <w:pStyle w:val="NormalWeb"/>
            <w:rPr>
              <w:color w:val="000000"/>
            </w:rPr>
          </w:pPr>
          <w:r w:rsidRPr="00FB0583">
            <w:rPr>
              <w:color w:val="000000" w:themeColor="text1"/>
            </w:rPr>
            <w:t xml:space="preserve">The issue of long wait times has been worsened by a disturbing trend found in England during 2021. Data found that less than 80% of patients entering Accident and Emergency (A&amp;E) departments were seen within the planned four-hour period, which is much lower than the NHS's guideline of 95%. The decrease in meeting the aim remained continuous since 2011, demonstrating a persistent difficulty in providing timely care. Furthermore, since 2016, there has been a significant increase in the number of patients waiting </w:t>
          </w:r>
          <w:r w:rsidR="54FE30FF" w:rsidRPr="00FB0583">
            <w:rPr>
              <w:color w:val="000000" w:themeColor="text1"/>
            </w:rPr>
            <w:t>beyond</w:t>
          </w:r>
          <w:r w:rsidRPr="00FB0583">
            <w:rPr>
              <w:color w:val="000000" w:themeColor="text1"/>
            </w:rPr>
            <w:t xml:space="preserve"> twelve hours in A&amp;E departments before being admitted, highlighting the strain on the healthcare system.</w:t>
          </w:r>
        </w:p>
        <w:p w14:paraId="4A52FE5D" w14:textId="77777777" w:rsidR="004E176C" w:rsidRPr="00FB0583" w:rsidRDefault="004E176C" w:rsidP="004E176C">
          <w:pPr>
            <w:pStyle w:val="NormalWeb"/>
            <w:rPr>
              <w:color w:val="000000"/>
            </w:rPr>
          </w:pPr>
          <w:r w:rsidRPr="00FB0583">
            <w:rPr>
              <w:color w:val="000000"/>
            </w:rPr>
            <w:t>Another issue leading to increased pressure on healthcare systems is the growing patient load per General Practitioner (GP) in the UK during the last decade. The average number of patients per GP office has consistently increased, from less than 6.4 thousand in 2008 to more than 7.6 thousand in 2017. This rise shows that there is a larger demand for primary care services, which might result in longer wait times and reinforce perceptions of a staff shortage in the NHS.</w:t>
          </w:r>
        </w:p>
        <w:p w14:paraId="6CF504AF" w14:textId="77777777" w:rsidR="004E176C" w:rsidRPr="00FB0583" w:rsidRDefault="004E176C" w:rsidP="008339FC">
          <w:pPr>
            <w:pStyle w:val="NormalWeb"/>
            <w:rPr>
              <w:color w:val="000000"/>
            </w:rPr>
          </w:pPr>
          <w:r w:rsidRPr="00FB0583">
            <w:rPr>
              <w:color w:val="000000"/>
            </w:rPr>
            <w:lastRenderedPageBreak/>
            <w:t>Overall, these findings emphasis the critical necessity for solutions to address the rising demand for healthcare services, notably in terms of cutting appointment wait times and relieving pressure on NHS personnel.</w:t>
          </w:r>
        </w:p>
        <w:p w14:paraId="0EC191AF" w14:textId="77777777" w:rsidR="004E176C" w:rsidRPr="007B4EA4" w:rsidRDefault="004E176C" w:rsidP="00CC426F">
          <w:pPr>
            <w:pStyle w:val="Heading2"/>
            <w:rPr>
              <w:rFonts w:ascii="Times New Roman" w:hAnsi="Times New Roman" w:cs="Times New Roman"/>
              <w:color w:val="C00000"/>
            </w:rPr>
          </w:pPr>
          <w:r w:rsidRPr="007B4EA4">
            <w:rPr>
              <w:rFonts w:ascii="Times New Roman" w:hAnsi="Times New Roman" w:cs="Times New Roman"/>
              <w:color w:val="C00000"/>
            </w:rPr>
            <w:t>Competitor analysis:</w:t>
          </w:r>
        </w:p>
        <w:p w14:paraId="32FE8D77" w14:textId="32BD2414" w:rsidR="004E176C" w:rsidRPr="00FB0583" w:rsidRDefault="4EA44CCC" w:rsidP="004E176C">
          <w:pPr>
            <w:pStyle w:val="NormalWeb"/>
            <w:rPr>
              <w:color w:val="000000"/>
            </w:rPr>
          </w:pPr>
          <w:r w:rsidRPr="00FB0583">
            <w:rPr>
              <w:color w:val="000000" w:themeColor="text1"/>
            </w:rPr>
            <w:t xml:space="preserve">This involves examining the websites of important rivals in the healthcare business, such as Babylon Health, Push Doctor, and Zocdoc, providing useful insights into their unique offerings, features, and user feedback. Babylon Health offers a variety of digital healthcare services, most notably virtual consultations with healthcare specialists, symptom checker tools, and access to medical information. Push Doctor provides comparable virtual consultation services, </w:t>
          </w:r>
          <w:r w:rsidR="65C3DA40" w:rsidRPr="00FB0583">
            <w:rPr>
              <w:color w:val="000000" w:themeColor="text1"/>
            </w:rPr>
            <w:t>emphasizing</w:t>
          </w:r>
          <w:r w:rsidRPr="00FB0583">
            <w:rPr>
              <w:color w:val="000000" w:themeColor="text1"/>
            </w:rPr>
            <w:t xml:space="preserve"> ease and accessibility via its platform. Additionally, Push Doctor offers same-day appointments and medication delivery services. Zocdoc, on the other hand, focuses on making it easier to plan appointments with healthcare providers by allowing users to search for doctors in their area, read patient reviews, and schedule appointments online. User evaluations on these sites give personal details of their experiences with the services offered, aiding in the assessment of user satisfaction levels and areas for improvement.</w:t>
          </w:r>
        </w:p>
        <w:p w14:paraId="6DEA076E" w14:textId="05F878F7" w:rsidR="393F99C3" w:rsidRPr="007B4EA4" w:rsidRDefault="393F99C3" w:rsidP="393F99C3">
          <w:pPr>
            <w:pStyle w:val="NormalWeb"/>
            <w:rPr>
              <w:color w:val="000000" w:themeColor="text1"/>
              <w:sz w:val="22"/>
              <w:szCs w:val="22"/>
            </w:rPr>
          </w:pPr>
        </w:p>
        <w:p w14:paraId="5AC7DB74" w14:textId="39ABEBC8" w:rsidR="1886439D" w:rsidRPr="007B4EA4" w:rsidRDefault="1886439D" w:rsidP="393F99C3">
          <w:pPr>
            <w:pStyle w:val="NormalWeb"/>
            <w:rPr>
              <w:color w:val="C00000"/>
              <w:sz w:val="32"/>
              <w:szCs w:val="32"/>
            </w:rPr>
          </w:pPr>
          <w:r w:rsidRPr="007B4EA4">
            <w:rPr>
              <w:color w:val="C00000"/>
              <w:sz w:val="32"/>
              <w:szCs w:val="32"/>
            </w:rPr>
            <w:t>MARKET RESEARCH:</w:t>
          </w:r>
        </w:p>
        <w:p w14:paraId="4E0474F1" w14:textId="3D47819E" w:rsidR="1886439D" w:rsidRPr="007B4EA4" w:rsidRDefault="1886439D" w:rsidP="393F99C3">
          <w:pPr>
            <w:spacing w:line="279" w:lineRule="auto"/>
            <w:rPr>
              <w:rFonts w:eastAsia="Calibri" w:cs="Times New Roman"/>
              <w:color w:val="000000" w:themeColor="text1"/>
              <w:szCs w:val="24"/>
            </w:rPr>
          </w:pPr>
          <w:r w:rsidRPr="007B4EA4">
            <w:rPr>
              <w:rFonts w:cs="Times New Roman"/>
              <w:noProof/>
            </w:rPr>
            <w:drawing>
              <wp:inline distT="0" distB="0" distL="0" distR="0" wp14:anchorId="5D7C4FE3" wp14:editId="5346DCA0">
                <wp:extent cx="4572000" cy="3390900"/>
                <wp:effectExtent l="0" t="0" r="0" b="0"/>
                <wp:docPr id="513760792" name="Picture 51376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r w:rsidRPr="007B4EA4">
            <w:rPr>
              <w:rFonts w:cs="Times New Roman"/>
            </w:rPr>
            <w:br/>
          </w:r>
          <w:r w:rsidRPr="007B4EA4">
            <w:rPr>
              <w:rFonts w:eastAsia="Calibri" w:cs="Times New Roman"/>
              <w:color w:val="000000" w:themeColor="text1"/>
              <w:szCs w:val="24"/>
            </w:rPr>
            <w:t xml:space="preserve">In 2022, a UK poll revealed a common issue creating major unhappiness among NHS users: excessive wait times for GP or hospital appointments. This was expressed by 69 percent of respondents, demonstrating widespread dissatisfaction with the availability of healthcare </w:t>
          </w:r>
          <w:r w:rsidRPr="007B4EA4">
            <w:rPr>
              <w:rFonts w:eastAsia="Calibri" w:cs="Times New Roman"/>
              <w:color w:val="000000" w:themeColor="text1"/>
              <w:szCs w:val="24"/>
            </w:rPr>
            <w:lastRenderedPageBreak/>
            <w:t>services. Furthermore, 55 percent of respondents named the NHS staff shortage as a major source of unhappiness.</w:t>
          </w:r>
        </w:p>
        <w:p w14:paraId="7F44B424" w14:textId="5284C3E8" w:rsidR="1886439D" w:rsidRPr="007B4EA4" w:rsidRDefault="1886439D" w:rsidP="393F99C3">
          <w:pPr>
            <w:spacing w:line="279" w:lineRule="auto"/>
            <w:rPr>
              <w:rFonts w:eastAsia="Calibri" w:cs="Times New Roman"/>
              <w:color w:val="000000" w:themeColor="text1"/>
              <w:szCs w:val="24"/>
            </w:rPr>
          </w:pPr>
          <w:r w:rsidRPr="007B4EA4">
            <w:rPr>
              <w:rFonts w:eastAsia="Calibri" w:cs="Times New Roman"/>
              <w:color w:val="000000" w:themeColor="text1"/>
              <w:szCs w:val="24"/>
            </w:rPr>
            <w:t>The issue of long wait times has been worsened by a disturbing trend found in England during 2021. Data found that less than 80% of patients entering Accident and Emergency (A&amp;E) departments were seen within the planned four-hour period, which is much lower than the NHS's guideline of 95%. The decrease in meeting the aim remained continuous since 2011, demonstrating a persistent difficulty in providing timely care. Furthermore, since 2016, there has been a significant increase in the number of patients waiting for more than twelve hours in A&amp;E departments before being admitted, highlighting the strain on the healthcare system.</w:t>
          </w:r>
        </w:p>
        <w:p w14:paraId="6099F1B4" w14:textId="59C03F25" w:rsidR="1886439D" w:rsidRPr="007B4EA4" w:rsidRDefault="1886439D" w:rsidP="393F99C3">
          <w:pPr>
            <w:spacing w:line="279" w:lineRule="auto"/>
            <w:rPr>
              <w:rFonts w:eastAsia="Calibri" w:cs="Times New Roman"/>
              <w:color w:val="000000" w:themeColor="text1"/>
              <w:szCs w:val="24"/>
            </w:rPr>
          </w:pPr>
          <w:r w:rsidRPr="007B4EA4">
            <w:rPr>
              <w:rFonts w:eastAsia="Calibri" w:cs="Times New Roman"/>
              <w:color w:val="000000" w:themeColor="text1"/>
              <w:szCs w:val="24"/>
            </w:rPr>
            <w:t>Another issue leading to increased pressure on healthcare systems is the growing patient load per General Practitioner (GP) in the UK during the last decade. The average number of patients per GP office has consistently increased, from less than 6.4 thousand in 2008 to more than 7.6 thousand in 2017. This rise shows that there is a larger demand for primary care services, which might result in longer wait times and reinforce perceptions of a staff shortage in the NHS.</w:t>
          </w:r>
        </w:p>
        <w:p w14:paraId="6DE6A95D" w14:textId="451A3144" w:rsidR="393F99C3" w:rsidRPr="007B4EA4" w:rsidRDefault="393F99C3" w:rsidP="393F99C3">
          <w:pPr>
            <w:spacing w:line="279" w:lineRule="auto"/>
            <w:rPr>
              <w:rFonts w:eastAsia="Calibri" w:cs="Times New Roman"/>
              <w:color w:val="000000" w:themeColor="text1"/>
              <w:szCs w:val="24"/>
            </w:rPr>
          </w:pPr>
        </w:p>
        <w:p w14:paraId="4BD5F26B" w14:textId="5FC2A69E" w:rsidR="1886439D" w:rsidRPr="007B4EA4" w:rsidRDefault="1886439D" w:rsidP="393F99C3">
          <w:pPr>
            <w:spacing w:line="279" w:lineRule="auto"/>
            <w:rPr>
              <w:rFonts w:eastAsia="Calibri" w:cs="Times New Roman"/>
              <w:color w:val="000000" w:themeColor="text1"/>
              <w:szCs w:val="24"/>
            </w:rPr>
          </w:pPr>
          <w:r w:rsidRPr="007B4EA4">
            <w:rPr>
              <w:rFonts w:eastAsia="Calibri" w:cs="Times New Roman"/>
              <w:color w:val="000000" w:themeColor="text1"/>
              <w:szCs w:val="24"/>
            </w:rPr>
            <w:t>Overall, these findings emphasis the critical necessity for solutions to address the rising demand for healthcare services, notably in terms of cutting appointment wait times and relieving pressure on NHS personnel.</w:t>
          </w:r>
        </w:p>
        <w:p w14:paraId="6A93524B" w14:textId="347A9F52" w:rsidR="4975DD41" w:rsidRPr="007B4EA4" w:rsidRDefault="1180BCD3" w:rsidP="446D1C6F">
          <w:pPr>
            <w:spacing w:line="279" w:lineRule="auto"/>
            <w:rPr>
              <w:rFonts w:eastAsia="Calibri" w:cs="Times New Roman"/>
              <w:b/>
              <w:bCs/>
              <w:color w:val="000000" w:themeColor="text1"/>
              <w:szCs w:val="24"/>
            </w:rPr>
          </w:pPr>
          <w:r w:rsidRPr="007B4EA4">
            <w:rPr>
              <w:rFonts w:eastAsia="Calibri" w:cs="Times New Roman"/>
              <w:b/>
              <w:bCs/>
              <w:color w:val="000000" w:themeColor="text1"/>
              <w:szCs w:val="24"/>
            </w:rPr>
            <w:t>Customer Survey</w:t>
          </w:r>
        </w:p>
        <w:p w14:paraId="024A0A6F" w14:textId="1503EDDB" w:rsidR="1180BCD3" w:rsidRPr="007B4EA4" w:rsidRDefault="1180BCD3" w:rsidP="446D1C6F">
          <w:pPr>
            <w:spacing w:line="279" w:lineRule="auto"/>
            <w:rPr>
              <w:rFonts w:eastAsia="Calibri" w:cs="Times New Roman"/>
              <w:color w:val="000000" w:themeColor="text1"/>
              <w:szCs w:val="24"/>
            </w:rPr>
          </w:pPr>
          <w:r w:rsidRPr="007B4EA4">
            <w:rPr>
              <w:rFonts w:eastAsia="Calibri" w:cs="Times New Roman"/>
              <w:b/>
              <w:bCs/>
              <w:color w:val="000000" w:themeColor="text1"/>
              <w:szCs w:val="24"/>
            </w:rPr>
            <w:t xml:space="preserve"> </w:t>
          </w:r>
          <w:r w:rsidRPr="007B4EA4">
            <w:rPr>
              <w:rFonts w:eastAsia="Calibri" w:cs="Times New Roman"/>
              <w:color w:val="000000" w:themeColor="text1"/>
              <w:szCs w:val="24"/>
            </w:rPr>
            <w:t xml:space="preserve">A survey was conducted among University of Bradford students to gauge the interest and determine </w:t>
          </w:r>
          <w:r w:rsidR="33519C2D" w:rsidRPr="007B4EA4">
            <w:rPr>
              <w:rFonts w:eastAsia="Calibri" w:cs="Times New Roman"/>
              <w:color w:val="000000" w:themeColor="text1"/>
              <w:szCs w:val="24"/>
            </w:rPr>
            <w:t xml:space="preserve">how potential consumers feel </w:t>
          </w:r>
          <w:r w:rsidR="64207F26" w:rsidRPr="007B4EA4">
            <w:rPr>
              <w:rFonts w:eastAsia="Calibri" w:cs="Times New Roman"/>
              <w:color w:val="000000" w:themeColor="text1"/>
              <w:szCs w:val="24"/>
            </w:rPr>
            <w:t>regarding the practicality of</w:t>
          </w:r>
          <w:r w:rsidR="33519C2D" w:rsidRPr="007B4EA4">
            <w:rPr>
              <w:rFonts w:eastAsia="Calibri" w:cs="Times New Roman"/>
              <w:color w:val="000000" w:themeColor="text1"/>
              <w:szCs w:val="24"/>
            </w:rPr>
            <w:t xml:space="preserve"> </w:t>
          </w:r>
          <w:r w:rsidR="26DF08B8" w:rsidRPr="007B4EA4">
            <w:rPr>
              <w:rFonts w:eastAsia="Calibri" w:cs="Times New Roman"/>
              <w:color w:val="000000" w:themeColor="text1"/>
              <w:szCs w:val="24"/>
            </w:rPr>
            <w:t>Revive</w:t>
          </w:r>
          <w:r w:rsidR="33519C2D" w:rsidRPr="007B4EA4">
            <w:rPr>
              <w:rFonts w:eastAsia="Calibri" w:cs="Times New Roman"/>
              <w:color w:val="000000" w:themeColor="text1"/>
              <w:szCs w:val="24"/>
            </w:rPr>
            <w:t>.</w:t>
          </w:r>
          <w:r w:rsidR="2C41F664" w:rsidRPr="007B4EA4">
            <w:rPr>
              <w:rFonts w:eastAsia="Calibri" w:cs="Times New Roman"/>
              <w:color w:val="000000" w:themeColor="text1"/>
              <w:szCs w:val="24"/>
            </w:rPr>
            <w:t xml:space="preserve"> A total of 99 responses were recorded.</w:t>
          </w:r>
        </w:p>
        <w:p w14:paraId="6059A887" w14:textId="276E452A" w:rsidR="33519C2D" w:rsidRPr="007B4EA4" w:rsidRDefault="33519C2D" w:rsidP="446D1C6F">
          <w:pPr>
            <w:spacing w:line="279" w:lineRule="auto"/>
            <w:rPr>
              <w:rFonts w:eastAsia="Calibri" w:cs="Times New Roman"/>
              <w:color w:val="000000" w:themeColor="text1"/>
              <w:szCs w:val="24"/>
            </w:rPr>
          </w:pPr>
          <w:r w:rsidRPr="007B4EA4">
            <w:rPr>
              <w:rFonts w:eastAsia="Calibri" w:cs="Times New Roman"/>
              <w:color w:val="000000" w:themeColor="text1"/>
              <w:szCs w:val="24"/>
            </w:rPr>
            <w:t>Following is the link to the survey:</w:t>
          </w:r>
        </w:p>
        <w:p w14:paraId="195F6E1E" w14:textId="68A1BAE8" w:rsidR="33519C2D" w:rsidRPr="007B4EA4" w:rsidRDefault="33519C2D" w:rsidP="446D1C6F">
          <w:pPr>
            <w:spacing w:line="279" w:lineRule="auto"/>
            <w:rPr>
              <w:rFonts w:eastAsia="Calibri" w:cs="Times New Roman"/>
              <w:color w:val="000000" w:themeColor="text1"/>
              <w:szCs w:val="24"/>
            </w:rPr>
          </w:pPr>
          <w:hyperlink r:id="rId49">
            <w:r w:rsidRPr="007B4EA4">
              <w:rPr>
                <w:rStyle w:val="Hyperlink"/>
                <w:rFonts w:eastAsia="Calibri" w:cs="Times New Roman"/>
                <w:szCs w:val="24"/>
              </w:rPr>
              <w:t>https://forms.office.com/Pages/ResponsePage.aspx?id=0aJeJGVDJkeAWmMeuT2TqlgVZvdR3gVBoMmC2xwMRR1UQjI4RFJUR0tPUUw4M1lUMzhMVlVWS05JRy4u</w:t>
            </w:r>
          </w:hyperlink>
        </w:p>
        <w:p w14:paraId="1F53928D" w14:textId="6054B011" w:rsidR="446D1C6F" w:rsidRPr="007B4EA4" w:rsidRDefault="729F5184" w:rsidP="09194772">
          <w:pPr>
            <w:spacing w:line="279" w:lineRule="auto"/>
            <w:rPr>
              <w:rFonts w:eastAsia="Calibri" w:cs="Times New Roman"/>
              <w:szCs w:val="24"/>
            </w:rPr>
          </w:pPr>
          <w:r w:rsidRPr="007B4EA4">
            <w:rPr>
              <w:rFonts w:eastAsia="Calibri" w:cs="Times New Roman"/>
              <w:szCs w:val="24"/>
            </w:rPr>
            <w:t xml:space="preserve">The results of the survey </w:t>
          </w:r>
          <w:r w:rsidR="149D769E" w:rsidRPr="007B4EA4">
            <w:rPr>
              <w:rFonts w:eastAsia="Calibri" w:cs="Times New Roman"/>
              <w:szCs w:val="24"/>
            </w:rPr>
            <w:t xml:space="preserve">displayed that a majority of the respondents were not satisfied with the services offered by NHS and were willing to pay for </w:t>
          </w:r>
          <w:r w:rsidR="21B83E6F" w:rsidRPr="007B4EA4">
            <w:rPr>
              <w:rFonts w:eastAsia="Calibri" w:cs="Times New Roman"/>
              <w:szCs w:val="24"/>
            </w:rPr>
            <w:t>a tailored solution to healthcare that Revive provides.</w:t>
          </w:r>
          <w:r w:rsidR="3FD51C08" w:rsidRPr="007B4EA4">
            <w:rPr>
              <w:rFonts w:eastAsia="Calibri" w:cs="Times New Roman"/>
              <w:szCs w:val="24"/>
            </w:rPr>
            <w:t xml:space="preserve"> T</w:t>
          </w:r>
          <w:r w:rsidR="21D4C912" w:rsidRPr="007B4EA4">
            <w:rPr>
              <w:rFonts w:eastAsia="Calibri" w:cs="Times New Roman"/>
              <w:szCs w:val="24"/>
            </w:rPr>
            <w:t>h</w:t>
          </w:r>
          <w:r w:rsidR="3FD51C08" w:rsidRPr="007B4EA4">
            <w:rPr>
              <w:rFonts w:eastAsia="Calibri" w:cs="Times New Roman"/>
              <w:szCs w:val="24"/>
            </w:rPr>
            <w:t>e survey results can be illustrated in the pie charts below:</w:t>
          </w:r>
        </w:p>
        <w:p w14:paraId="54D28B72" w14:textId="69061360" w:rsidR="446D1C6F" w:rsidRPr="007B4EA4" w:rsidRDefault="2A5A4F28" w:rsidP="09194772">
          <w:pPr>
            <w:spacing w:line="279" w:lineRule="auto"/>
            <w:rPr>
              <w:rFonts w:cs="Times New Roman"/>
            </w:rPr>
          </w:pPr>
          <w:r w:rsidRPr="007B4EA4">
            <w:rPr>
              <w:rFonts w:cs="Times New Roman"/>
              <w:noProof/>
            </w:rPr>
            <w:lastRenderedPageBreak/>
            <w:drawing>
              <wp:inline distT="0" distB="0" distL="0" distR="0" wp14:anchorId="60B618B1" wp14:editId="7CC14FBD">
                <wp:extent cx="5943600" cy="3638550"/>
                <wp:effectExtent l="0" t="0" r="0" b="0"/>
                <wp:docPr id="194510513" name="Picture 19451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7713D5EA" w14:textId="0F4FEE22" w:rsidR="446D1C6F" w:rsidRPr="007B4EA4" w:rsidRDefault="03BA4128" w:rsidP="09194772">
          <w:pPr>
            <w:spacing w:line="279" w:lineRule="auto"/>
            <w:rPr>
              <w:rFonts w:cs="Times New Roman"/>
            </w:rPr>
          </w:pPr>
          <w:r w:rsidRPr="007B4EA4">
            <w:rPr>
              <w:rFonts w:cs="Times New Roman"/>
              <w:noProof/>
            </w:rPr>
            <w:drawing>
              <wp:inline distT="0" distB="0" distL="0" distR="0" wp14:anchorId="38506162" wp14:editId="62DE1465">
                <wp:extent cx="5943600" cy="4391025"/>
                <wp:effectExtent l="0" t="0" r="0" b="0"/>
                <wp:docPr id="1473181035" name="Picture 147318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6ED9CC7E" w14:textId="75B9ECAE" w:rsidR="446D1C6F" w:rsidRPr="007B4EA4" w:rsidRDefault="03BA4128" w:rsidP="09194772">
          <w:pPr>
            <w:spacing w:line="279" w:lineRule="auto"/>
            <w:rPr>
              <w:rFonts w:cs="Times New Roman"/>
            </w:rPr>
          </w:pPr>
          <w:r w:rsidRPr="007B4EA4">
            <w:rPr>
              <w:rFonts w:cs="Times New Roman"/>
              <w:noProof/>
            </w:rPr>
            <w:lastRenderedPageBreak/>
            <w:drawing>
              <wp:inline distT="0" distB="0" distL="0" distR="0" wp14:anchorId="08CD3CD9" wp14:editId="36B54328">
                <wp:extent cx="5943600" cy="3752850"/>
                <wp:effectExtent l="0" t="0" r="0" b="0"/>
                <wp:docPr id="992330170" name="Picture 99233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710DD086" w14:textId="75B3B519" w:rsidR="446D1C6F" w:rsidRPr="007B4EA4" w:rsidRDefault="03BA4128" w:rsidP="09194772">
          <w:pPr>
            <w:spacing w:line="279" w:lineRule="auto"/>
            <w:rPr>
              <w:rFonts w:eastAsia="Calibri" w:cs="Times New Roman"/>
              <w:szCs w:val="24"/>
            </w:rPr>
          </w:pPr>
          <w:r w:rsidRPr="007B4EA4">
            <w:rPr>
              <w:rFonts w:cs="Times New Roman"/>
              <w:noProof/>
            </w:rPr>
            <w:lastRenderedPageBreak/>
            <w:drawing>
              <wp:inline distT="0" distB="0" distL="0" distR="0" wp14:anchorId="6A96ECFD" wp14:editId="34297D36">
                <wp:extent cx="5943600" cy="3857625"/>
                <wp:effectExtent l="0" t="0" r="0" b="0"/>
                <wp:docPr id="763510725" name="Picture 76351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r w:rsidRPr="007B4EA4">
            <w:rPr>
              <w:rFonts w:cs="Times New Roman"/>
              <w:noProof/>
            </w:rPr>
            <w:drawing>
              <wp:inline distT="0" distB="0" distL="0" distR="0" wp14:anchorId="777BB5A0" wp14:editId="65D84059">
                <wp:extent cx="5943600" cy="4333875"/>
                <wp:effectExtent l="0" t="0" r="0" b="0"/>
                <wp:docPr id="237542025" name="Picture 2375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14:paraId="26D53DDF" w14:textId="34ABFEF2" w:rsidR="1180BCD3" w:rsidRPr="007B4EA4" w:rsidRDefault="1180BCD3" w:rsidP="446D1C6F">
          <w:pPr>
            <w:spacing w:line="279" w:lineRule="auto"/>
            <w:rPr>
              <w:rFonts w:eastAsia="Calibri" w:cs="Times New Roman"/>
              <w:color w:val="000000" w:themeColor="text1"/>
              <w:szCs w:val="24"/>
            </w:rPr>
          </w:pPr>
          <w:r w:rsidRPr="007B4EA4">
            <w:rPr>
              <w:rFonts w:eastAsia="Calibri" w:cs="Times New Roman"/>
              <w:color w:val="000000" w:themeColor="text1"/>
              <w:szCs w:val="24"/>
            </w:rPr>
            <w:lastRenderedPageBreak/>
            <w:t xml:space="preserve"> </w:t>
          </w:r>
        </w:p>
        <w:p w14:paraId="50BF3613" w14:textId="26A7E084" w:rsidR="393F99C3" w:rsidRPr="007B4EA4" w:rsidRDefault="393F99C3" w:rsidP="393F99C3">
          <w:pPr>
            <w:pStyle w:val="NormalWeb"/>
          </w:pPr>
        </w:p>
        <w:p w14:paraId="73042CD4" w14:textId="30992B25" w:rsidR="4EA44CCC" w:rsidRPr="007B4EA4" w:rsidRDefault="4EA44CCC" w:rsidP="393F99C3">
          <w:pPr>
            <w:pStyle w:val="Heading2"/>
            <w:rPr>
              <w:rFonts w:ascii="Times New Roman" w:hAnsi="Times New Roman" w:cs="Times New Roman"/>
              <w:color w:val="C00000"/>
            </w:rPr>
          </w:pPr>
          <w:r w:rsidRPr="007B4EA4">
            <w:rPr>
              <w:rFonts w:ascii="Times New Roman" w:hAnsi="Times New Roman" w:cs="Times New Roman"/>
              <w:color w:val="C00000"/>
            </w:rPr>
            <w:t>Market Size and Growth Projections:</w:t>
          </w:r>
        </w:p>
        <w:p w14:paraId="6F760D6E" w14:textId="1CA29C11" w:rsidR="393F99C3" w:rsidRPr="007B4EA4" w:rsidRDefault="393F99C3" w:rsidP="393F99C3">
          <w:pPr>
            <w:rPr>
              <w:rFonts w:cs="Times New Roman"/>
            </w:rPr>
          </w:pPr>
        </w:p>
        <w:p w14:paraId="29F49C73" w14:textId="06DF59E5" w:rsidR="004E176C" w:rsidRPr="007B4EA4" w:rsidRDefault="4EA44CCC" w:rsidP="004E176C">
          <w:pPr>
            <w:pStyle w:val="NormalWeb"/>
            <w:rPr>
              <w:color w:val="000000"/>
              <w:sz w:val="22"/>
              <w:szCs w:val="22"/>
            </w:rPr>
          </w:pPr>
          <w:r w:rsidRPr="007B4EA4">
            <w:rPr>
              <w:color w:val="000000" w:themeColor="text1"/>
              <w:sz w:val="22"/>
              <w:szCs w:val="22"/>
            </w:rPr>
            <w:t xml:space="preserve">Market analysis on digital health </w:t>
          </w:r>
          <w:r w:rsidR="65C3DA40" w:rsidRPr="007B4EA4">
            <w:rPr>
              <w:color w:val="000000" w:themeColor="text1"/>
              <w:sz w:val="22"/>
              <w:szCs w:val="22"/>
            </w:rPr>
            <w:t>is</w:t>
          </w:r>
          <w:r w:rsidRPr="007B4EA4">
            <w:rPr>
              <w:color w:val="000000" w:themeColor="text1"/>
              <w:sz w:val="22"/>
              <w:szCs w:val="22"/>
            </w:rPr>
            <w:t xml:space="preserve"> provided by thorough Research. According to Frost &amp; Sullivan's market study, the healthcare sector is expected to increase significantly over the next five years, with a compound annual growth rate (CAGR) of 8% (Frost &amp; Sullivan, 2024). Moreover, Frost &amp; Sullivan's analysis projects that the size of the global digital health industry will reach $379 billion by 2025, indicating a strong growth driven by advances in technology and a rise in healthcare digitisation initiatives (Frost &amp; Sullivan, 2024). Additionally, Statista has comprehensive data that shows a consistent rise in the use of digital health, with an expected 78% of healthcare organisations putting digital health solutions into practice by 2024 (Statista, 2021). Sullivan &amp; Frost, 2024.</w:t>
          </w:r>
        </w:p>
        <w:p w14:paraId="34CBC423" w14:textId="25EB0133" w:rsidR="7F738765" w:rsidRDefault="44A61E02" w:rsidP="393F99C3">
          <w:pPr>
            <w:pStyle w:val="NormalWeb"/>
          </w:pPr>
          <w:r w:rsidRPr="007B4EA4">
            <w:rPr>
              <w:noProof/>
            </w:rPr>
            <w:drawing>
              <wp:inline distT="0" distB="0" distL="0" distR="0" wp14:anchorId="5411D57F" wp14:editId="70D466AD">
                <wp:extent cx="4191000" cy="4572000"/>
                <wp:effectExtent l="0" t="0" r="0" b="0"/>
                <wp:docPr id="1158476760" name="Picture 1435046322" descr="A diagram of market siz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046322"/>
                        <pic:cNvPicPr/>
                      </pic:nvPicPr>
                      <pic:blipFill>
                        <a:blip r:embed="rId40">
                          <a:extLst>
                            <a:ext uri="{28A0092B-C50C-407E-A947-70E740481C1C}">
                              <a14:useLocalDpi xmlns:a14="http://schemas.microsoft.com/office/drawing/2010/main" val="0"/>
                            </a:ext>
                          </a:extLst>
                        </a:blip>
                        <a:stretch>
                          <a:fillRect/>
                        </a:stretch>
                      </pic:blipFill>
                      <pic:spPr>
                        <a:xfrm>
                          <a:off x="0" y="0"/>
                          <a:ext cx="4191000" cy="4572000"/>
                        </a:xfrm>
                        <a:prstGeom prst="rect">
                          <a:avLst/>
                        </a:prstGeom>
                      </pic:spPr>
                    </pic:pic>
                  </a:graphicData>
                </a:graphic>
              </wp:inline>
            </w:drawing>
          </w:r>
        </w:p>
        <w:p w14:paraId="28B53452" w14:textId="77777777" w:rsidR="007C2459" w:rsidRPr="007B4EA4" w:rsidRDefault="007C2459" w:rsidP="393F99C3">
          <w:pPr>
            <w:pStyle w:val="NormalWeb"/>
          </w:pPr>
        </w:p>
        <w:p w14:paraId="5705D7CB" w14:textId="4BC66A99" w:rsidR="7F738765" w:rsidRPr="007B4EA4" w:rsidRDefault="7F738765" w:rsidP="7F738765">
          <w:pPr>
            <w:pStyle w:val="NormalWeb"/>
            <w:rPr>
              <w:color w:val="000000" w:themeColor="text1"/>
              <w:sz w:val="22"/>
              <w:szCs w:val="22"/>
            </w:rPr>
          </w:pPr>
        </w:p>
        <w:tbl>
          <w:tblPr>
            <w:tblW w:w="0" w:type="dxa"/>
            <w:tblCellMar>
              <w:left w:w="0" w:type="dxa"/>
              <w:right w:w="0" w:type="dxa"/>
            </w:tblCellMar>
            <w:tblLook w:val="04A0" w:firstRow="1" w:lastRow="0" w:firstColumn="1" w:lastColumn="0" w:noHBand="0" w:noVBand="1"/>
          </w:tblPr>
          <w:tblGrid>
            <w:gridCol w:w="2025"/>
            <w:gridCol w:w="7320"/>
          </w:tblGrid>
          <w:tr w:rsidR="00CA7842" w:rsidRPr="007B4EA4" w14:paraId="706D06D6" w14:textId="77777777" w:rsidTr="00CA7842">
            <w:trPr>
              <w:trHeight w:val="300"/>
            </w:trPr>
            <w:tc>
              <w:tcPr>
                <w:tcW w:w="2025"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7B3AA11"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b/>
                    <w:bCs/>
                    <w:color w:val="C00000"/>
                    <w:kern w:val="0"/>
                    <w:szCs w:val="24"/>
                    <w14:ligatures w14:val="none"/>
                  </w:rPr>
                  <w:lastRenderedPageBreak/>
                  <w:t>Demographic</w:t>
                </w:r>
                <w:r w:rsidRPr="007B4EA4">
                  <w:rPr>
                    <w:rFonts w:eastAsia="Times New Roman" w:cs="Times New Roman"/>
                    <w:color w:val="C00000"/>
                    <w:kern w:val="0"/>
                    <w:szCs w:val="24"/>
                    <w14:ligatures w14:val="none"/>
                  </w:rPr>
                  <w:t> </w:t>
                </w:r>
              </w:p>
            </w:tc>
            <w:tc>
              <w:tcPr>
                <w:tcW w:w="7320"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2902F23" w14:textId="77777777" w:rsidR="00CA7842" w:rsidRPr="007B4EA4" w:rsidRDefault="00CA7842" w:rsidP="00CA7842">
                <w:pPr>
                  <w:spacing w:after="0" w:line="240" w:lineRule="auto"/>
                  <w:jc w:val="center"/>
                  <w:textAlignment w:val="baseline"/>
                  <w:rPr>
                    <w:rFonts w:eastAsia="Times New Roman" w:cs="Times New Roman"/>
                    <w:kern w:val="0"/>
                    <w:sz w:val="18"/>
                    <w:szCs w:val="18"/>
                    <w14:ligatures w14:val="none"/>
                  </w:rPr>
                </w:pPr>
                <w:r w:rsidRPr="007B4EA4">
                  <w:rPr>
                    <w:rFonts w:eastAsia="Times New Roman" w:cs="Times New Roman"/>
                    <w:b/>
                    <w:bCs/>
                    <w:color w:val="C00000"/>
                    <w:kern w:val="0"/>
                    <w:szCs w:val="24"/>
                    <w14:ligatures w14:val="none"/>
                  </w:rPr>
                  <w:t>Insights</w:t>
                </w:r>
                <w:r w:rsidRPr="007B4EA4">
                  <w:rPr>
                    <w:rFonts w:eastAsia="Times New Roman" w:cs="Times New Roman"/>
                    <w:color w:val="C00000"/>
                    <w:kern w:val="0"/>
                    <w:szCs w:val="24"/>
                    <w14:ligatures w14:val="none"/>
                  </w:rPr>
                  <w:t> </w:t>
                </w:r>
              </w:p>
            </w:tc>
          </w:tr>
          <w:tr w:rsidR="00CA7842" w:rsidRPr="007B4EA4" w14:paraId="13C3DA30" w14:textId="77777777" w:rsidTr="00CA7842">
            <w:trPr>
              <w:trHeight w:val="300"/>
            </w:trPr>
            <w:tc>
              <w:tcPr>
                <w:tcW w:w="2025" w:type="dxa"/>
                <w:tcBorders>
                  <w:top w:val="single" w:sz="2" w:space="0" w:color="E3E3E3"/>
                  <w:left w:val="single" w:sz="6" w:space="0" w:color="E3E3E3"/>
                  <w:bottom w:val="single" w:sz="6" w:space="0" w:color="E3E3E3"/>
                  <w:right w:val="single" w:sz="2" w:space="0" w:color="E3E3E3"/>
                </w:tcBorders>
                <w:shd w:val="clear" w:color="auto" w:fill="auto"/>
                <w:hideMark/>
              </w:tcPr>
              <w:p w14:paraId="21AC37A2"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b/>
                    <w:bCs/>
                    <w:color w:val="C00000"/>
                    <w:kern w:val="0"/>
                    <w:szCs w:val="24"/>
                    <w14:ligatures w14:val="none"/>
                  </w:rPr>
                  <w:t>Age Distribution</w:t>
                </w:r>
                <w:r w:rsidRPr="007B4EA4">
                  <w:rPr>
                    <w:rFonts w:eastAsia="Times New Roman" w:cs="Times New Roman"/>
                    <w:color w:val="C00000"/>
                    <w:kern w:val="0"/>
                    <w:szCs w:val="24"/>
                    <w14:ligatures w14:val="none"/>
                  </w:rPr>
                  <w:t> </w:t>
                </w:r>
              </w:p>
            </w:tc>
            <w:tc>
              <w:tcPr>
                <w:tcW w:w="7320" w:type="dxa"/>
                <w:tcBorders>
                  <w:top w:val="single" w:sz="2" w:space="0" w:color="E3E3E3"/>
                  <w:left w:val="single" w:sz="6" w:space="0" w:color="E3E3E3"/>
                  <w:bottom w:val="single" w:sz="6" w:space="0" w:color="E3E3E3"/>
                  <w:right w:val="single" w:sz="6" w:space="0" w:color="E3E3E3"/>
                </w:tcBorders>
                <w:shd w:val="clear" w:color="auto" w:fill="C00000"/>
                <w:hideMark/>
              </w:tcPr>
              <w:p w14:paraId="66DEFE04"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color w:val="ECECEC"/>
                    <w:kern w:val="0"/>
                    <w:szCs w:val="24"/>
                    <w14:ligatures w14:val="none"/>
                  </w:rPr>
                  <w:t>- Younger demographics (18-34) are more tech-savvy and receptive to digital health solutions (Statista, "Digital Health Consumer Survey"). - Older age groups (55+) may exhibit slower adoption rates but still represent a significant portion of the user base (Statista, "Digital Health Consumer Survey"). </w:t>
                </w:r>
              </w:p>
            </w:tc>
          </w:tr>
          <w:tr w:rsidR="00CA7842" w:rsidRPr="007B4EA4" w14:paraId="0670FB15" w14:textId="77777777" w:rsidTr="0047680D">
            <w:trPr>
              <w:trHeight w:val="1398"/>
            </w:trPr>
            <w:tc>
              <w:tcPr>
                <w:tcW w:w="2025" w:type="dxa"/>
                <w:tcBorders>
                  <w:top w:val="single" w:sz="2" w:space="0" w:color="E3E3E3"/>
                  <w:left w:val="single" w:sz="6" w:space="0" w:color="E3E3E3"/>
                  <w:bottom w:val="single" w:sz="6" w:space="0" w:color="E3E3E3"/>
                  <w:right w:val="single" w:sz="2" w:space="0" w:color="E3E3E3"/>
                </w:tcBorders>
                <w:shd w:val="clear" w:color="auto" w:fill="auto"/>
                <w:hideMark/>
              </w:tcPr>
              <w:p w14:paraId="5B962B24"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b/>
                    <w:bCs/>
                    <w:color w:val="C00000"/>
                    <w:kern w:val="0"/>
                    <w:szCs w:val="24"/>
                    <w14:ligatures w14:val="none"/>
                  </w:rPr>
                  <w:t>Income Levels</w:t>
                </w:r>
                <w:r w:rsidRPr="007B4EA4">
                  <w:rPr>
                    <w:rFonts w:eastAsia="Times New Roman" w:cs="Times New Roman"/>
                    <w:color w:val="C00000"/>
                    <w:kern w:val="0"/>
                    <w:szCs w:val="24"/>
                    <w14:ligatures w14:val="none"/>
                  </w:rPr>
                  <w:t> </w:t>
                </w:r>
              </w:p>
            </w:tc>
            <w:tc>
              <w:tcPr>
                <w:tcW w:w="7320" w:type="dxa"/>
                <w:tcBorders>
                  <w:top w:val="single" w:sz="2" w:space="0" w:color="E3E3E3"/>
                  <w:left w:val="single" w:sz="6" w:space="0" w:color="E3E3E3"/>
                  <w:bottom w:val="single" w:sz="6" w:space="0" w:color="E3E3E3"/>
                  <w:right w:val="single" w:sz="6" w:space="0" w:color="E3E3E3"/>
                </w:tcBorders>
                <w:shd w:val="clear" w:color="auto" w:fill="C00000"/>
                <w:hideMark/>
              </w:tcPr>
              <w:p w14:paraId="2B01FDC3"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color w:val="ECECEC"/>
                    <w:kern w:val="0"/>
                    <w:szCs w:val="24"/>
                    <w14:ligatures w14:val="none"/>
                  </w:rPr>
                  <w:t>- Higher-income individuals (annual incomes above £50,000) are more likely to invest in healthcare technologies and services (Statista, "Digital Health Consumer Survey"). </w:t>
                </w:r>
              </w:p>
            </w:tc>
          </w:tr>
          <w:tr w:rsidR="00CA7842" w:rsidRPr="007B4EA4" w14:paraId="39099461" w14:textId="77777777" w:rsidTr="0047680D">
            <w:trPr>
              <w:trHeight w:val="1344"/>
            </w:trPr>
            <w:tc>
              <w:tcPr>
                <w:tcW w:w="2025" w:type="dxa"/>
                <w:tcBorders>
                  <w:top w:val="single" w:sz="2" w:space="0" w:color="E3E3E3"/>
                  <w:left w:val="single" w:sz="6" w:space="0" w:color="E3E3E3"/>
                  <w:bottom w:val="single" w:sz="6" w:space="0" w:color="E3E3E3"/>
                  <w:right w:val="single" w:sz="2" w:space="0" w:color="E3E3E3"/>
                </w:tcBorders>
                <w:shd w:val="clear" w:color="auto" w:fill="auto"/>
                <w:hideMark/>
              </w:tcPr>
              <w:p w14:paraId="375D14EB"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b/>
                    <w:bCs/>
                    <w:color w:val="C00000"/>
                    <w:kern w:val="0"/>
                    <w:szCs w:val="24"/>
                    <w14:ligatures w14:val="none"/>
                  </w:rPr>
                  <w:t>Education Levels</w:t>
                </w:r>
                <w:r w:rsidRPr="007B4EA4">
                  <w:rPr>
                    <w:rFonts w:eastAsia="Times New Roman" w:cs="Times New Roman"/>
                    <w:color w:val="C00000"/>
                    <w:kern w:val="0"/>
                    <w:szCs w:val="24"/>
                    <w14:ligatures w14:val="none"/>
                  </w:rPr>
                  <w:t> </w:t>
                </w:r>
              </w:p>
            </w:tc>
            <w:tc>
              <w:tcPr>
                <w:tcW w:w="7320" w:type="dxa"/>
                <w:tcBorders>
                  <w:top w:val="single" w:sz="2" w:space="0" w:color="E3E3E3"/>
                  <w:left w:val="single" w:sz="6" w:space="0" w:color="E3E3E3"/>
                  <w:bottom w:val="single" w:sz="6" w:space="0" w:color="E3E3E3"/>
                  <w:right w:val="single" w:sz="6" w:space="0" w:color="E3E3E3"/>
                </w:tcBorders>
                <w:shd w:val="clear" w:color="auto" w:fill="C00000"/>
                <w:hideMark/>
              </w:tcPr>
              <w:p w14:paraId="08F84F5F"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color w:val="ECECEC"/>
                    <w:kern w:val="0"/>
                    <w:szCs w:val="24"/>
                    <w14:ligatures w14:val="none"/>
                  </w:rPr>
                  <w:t>- Individuals with higher levels of education (university graduates or postgraduates) are more likely to engage with digital health tools and platforms (Statista, "Digital Health Consumer Survey"). </w:t>
                </w:r>
              </w:p>
            </w:tc>
          </w:tr>
          <w:tr w:rsidR="00CA7842" w:rsidRPr="007B4EA4" w14:paraId="2A18FB01" w14:textId="77777777" w:rsidTr="0047680D">
            <w:trPr>
              <w:trHeight w:val="1389"/>
            </w:trPr>
            <w:tc>
              <w:tcPr>
                <w:tcW w:w="2025" w:type="dxa"/>
                <w:tcBorders>
                  <w:top w:val="single" w:sz="2" w:space="0" w:color="E3E3E3"/>
                  <w:left w:val="single" w:sz="6" w:space="0" w:color="E3E3E3"/>
                  <w:bottom w:val="single" w:sz="6" w:space="0" w:color="E3E3E3"/>
                  <w:right w:val="single" w:sz="2" w:space="0" w:color="E3E3E3"/>
                </w:tcBorders>
                <w:shd w:val="clear" w:color="auto" w:fill="auto"/>
                <w:hideMark/>
              </w:tcPr>
              <w:p w14:paraId="3F8E0ECD"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b/>
                    <w:bCs/>
                    <w:color w:val="C00000"/>
                    <w:kern w:val="0"/>
                    <w:szCs w:val="24"/>
                    <w14:ligatures w14:val="none"/>
                  </w:rPr>
                  <w:t>Geographic Location</w:t>
                </w:r>
                <w:r w:rsidRPr="007B4EA4">
                  <w:rPr>
                    <w:rFonts w:eastAsia="Times New Roman" w:cs="Times New Roman"/>
                    <w:color w:val="C00000"/>
                    <w:kern w:val="0"/>
                    <w:szCs w:val="24"/>
                    <w14:ligatures w14:val="none"/>
                  </w:rPr>
                  <w:t> </w:t>
                </w:r>
              </w:p>
            </w:tc>
            <w:tc>
              <w:tcPr>
                <w:tcW w:w="7320" w:type="dxa"/>
                <w:tcBorders>
                  <w:top w:val="single" w:sz="2" w:space="0" w:color="E3E3E3"/>
                  <w:left w:val="single" w:sz="6" w:space="0" w:color="E3E3E3"/>
                  <w:bottom w:val="single" w:sz="6" w:space="0" w:color="E3E3E3"/>
                  <w:right w:val="single" w:sz="6" w:space="0" w:color="E3E3E3"/>
                </w:tcBorders>
                <w:shd w:val="clear" w:color="auto" w:fill="C00000"/>
                <w:hideMark/>
              </w:tcPr>
              <w:p w14:paraId="47DAA5D7" w14:textId="77777777" w:rsidR="00CA7842" w:rsidRPr="007B4EA4" w:rsidRDefault="00CA7842" w:rsidP="00CA7842">
                <w:pPr>
                  <w:spacing w:after="0" w:line="240" w:lineRule="auto"/>
                  <w:textAlignment w:val="baseline"/>
                  <w:rPr>
                    <w:rFonts w:eastAsia="Times New Roman" w:cs="Times New Roman"/>
                    <w:kern w:val="0"/>
                    <w:sz w:val="18"/>
                    <w:szCs w:val="18"/>
                    <w14:ligatures w14:val="none"/>
                  </w:rPr>
                </w:pPr>
                <w:r w:rsidRPr="007B4EA4">
                  <w:rPr>
                    <w:rFonts w:eastAsia="Times New Roman" w:cs="Times New Roman"/>
                    <w:color w:val="ECECEC"/>
                    <w:kern w:val="0"/>
                    <w:szCs w:val="24"/>
                    <w14:ligatures w14:val="none"/>
                  </w:rPr>
                  <w:t>- Urban areas have higher rates of digital health adoption compared to rural or remote areas. Regional disparities exist, with urban centers showing higher engagement levels (Statista, "Digital Health Consumer Survey"). </w:t>
                </w:r>
              </w:p>
            </w:tc>
          </w:tr>
        </w:tbl>
        <w:p w14:paraId="7795A0FB" w14:textId="684E7B4F" w:rsidR="00553580" w:rsidRPr="007B4EA4" w:rsidRDefault="00553580" w:rsidP="00CC426F">
          <w:pPr>
            <w:pStyle w:val="NoSpacing"/>
            <w:spacing w:before="480"/>
            <w:rPr>
              <w:rFonts w:ascii="Times New Roman" w:hAnsi="Times New Roman" w:cs="Times New Roman"/>
            </w:rPr>
          </w:pPr>
        </w:p>
        <w:p w14:paraId="424DC4BB" w14:textId="474CD78F" w:rsidR="00553580" w:rsidRPr="007B4EA4" w:rsidRDefault="00553580" w:rsidP="00553580">
          <w:pPr>
            <w:rPr>
              <w:rFonts w:cs="Times New Roman"/>
            </w:rPr>
          </w:pPr>
          <w:r w:rsidRPr="007B4EA4">
            <w:rPr>
              <w:rFonts w:cs="Times New Roman"/>
            </w:rPr>
            <w:br w:type="page"/>
          </w:r>
        </w:p>
      </w:sdtContent>
    </w:sdt>
    <w:p w14:paraId="2F308515" w14:textId="7AE455A9" w:rsidR="00CD7189" w:rsidRPr="007B4EA4" w:rsidRDefault="00880A5A" w:rsidP="002E4D00">
      <w:pPr>
        <w:pStyle w:val="Heading2"/>
        <w:jc w:val="center"/>
        <w:rPr>
          <w:rFonts w:ascii="Times New Roman" w:hAnsi="Times New Roman" w:cs="Times New Roman"/>
          <w:color w:val="C00000"/>
        </w:rPr>
      </w:pPr>
      <w:r w:rsidRPr="007B4EA4">
        <w:rPr>
          <w:rFonts w:ascii="Times New Roman" w:hAnsi="Times New Roman" w:cs="Times New Roman"/>
          <w:color w:val="C00000"/>
        </w:rPr>
        <w:lastRenderedPageBreak/>
        <w:t>PROPOSED SUBSCRIPTION PLAN</w:t>
      </w:r>
    </w:p>
    <w:p w14:paraId="1203FDEE" w14:textId="1DA01B96" w:rsidR="00EB7300" w:rsidRPr="007B4EA4" w:rsidRDefault="7E6928CA" w:rsidP="00CD7189">
      <w:pPr>
        <w:jc w:val="center"/>
        <w:rPr>
          <w:rFonts w:cs="Times New Roman"/>
        </w:rPr>
      </w:pPr>
      <w:r w:rsidRPr="007B4EA4">
        <w:rPr>
          <w:rFonts w:cs="Times New Roman"/>
          <w:noProof/>
        </w:rPr>
        <w:drawing>
          <wp:inline distT="0" distB="0" distL="0" distR="0" wp14:anchorId="6D4B0C3B" wp14:editId="0F68963D">
            <wp:extent cx="5943600" cy="3409950"/>
            <wp:effectExtent l="0" t="0" r="0" b="0"/>
            <wp:docPr id="1910101490" name="Picture 191010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1D4F89DD" w14:textId="4368EAC3" w:rsidR="002E4D00" w:rsidRPr="007B4EA4" w:rsidRDefault="00A27163" w:rsidP="00A27163">
      <w:pPr>
        <w:pStyle w:val="Heading2"/>
        <w:jc w:val="center"/>
        <w:rPr>
          <w:rFonts w:ascii="Times New Roman" w:hAnsi="Times New Roman" w:cs="Times New Roman"/>
          <w:color w:val="C00000"/>
        </w:rPr>
      </w:pPr>
      <w:r w:rsidRPr="007B4EA4">
        <w:rPr>
          <w:rFonts w:ascii="Times New Roman" w:hAnsi="Times New Roman" w:cs="Times New Roman"/>
          <w:color w:val="C00000"/>
        </w:rPr>
        <w:lastRenderedPageBreak/>
        <w:t>PROJECTED REVENUE</w:t>
      </w:r>
    </w:p>
    <w:p w14:paraId="1CF41235" w14:textId="28DB1454" w:rsidR="00880A5A" w:rsidRPr="007B4EA4" w:rsidRDefault="13D10777" w:rsidP="00CD7189">
      <w:pPr>
        <w:jc w:val="center"/>
        <w:rPr>
          <w:rFonts w:cs="Times New Roman"/>
        </w:rPr>
      </w:pPr>
      <w:r w:rsidRPr="007B4EA4">
        <w:rPr>
          <w:rFonts w:cs="Times New Roman"/>
          <w:noProof/>
        </w:rPr>
        <w:drawing>
          <wp:inline distT="0" distB="0" distL="0" distR="0" wp14:anchorId="373B5A5E" wp14:editId="3503B267">
            <wp:extent cx="5553114" cy="4476784"/>
            <wp:effectExtent l="0" t="0" r="0" b="0"/>
            <wp:docPr id="851470654" name="Picture 85147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53114" cy="4476784"/>
                    </a:xfrm>
                    <a:prstGeom prst="rect">
                      <a:avLst/>
                    </a:prstGeom>
                  </pic:spPr>
                </pic:pic>
              </a:graphicData>
            </a:graphic>
          </wp:inline>
        </w:drawing>
      </w:r>
    </w:p>
    <w:p w14:paraId="4467FC2A" w14:textId="6EECDE86" w:rsidR="004004E6" w:rsidRPr="007B4EA4" w:rsidRDefault="004004E6" w:rsidP="00CD7189">
      <w:pPr>
        <w:jc w:val="center"/>
        <w:rPr>
          <w:rFonts w:cs="Times New Roman"/>
        </w:rPr>
        <w:sectPr w:rsidR="004004E6" w:rsidRPr="007B4EA4" w:rsidSect="00B129B7">
          <w:headerReference w:type="default" r:id="rId57"/>
          <w:pgSz w:w="12240" w:h="15840"/>
          <w:pgMar w:top="1440" w:right="1440" w:bottom="1440" w:left="1440" w:header="720" w:footer="720" w:gutter="0"/>
          <w:pgNumType w:start="0"/>
          <w:cols w:space="720"/>
          <w:titlePg/>
          <w:docGrid w:linePitch="360"/>
        </w:sectPr>
      </w:pPr>
    </w:p>
    <w:p w14:paraId="03BA7405" w14:textId="329517DA" w:rsidR="00EB7300" w:rsidRPr="007B4EA4" w:rsidRDefault="61840F26" w:rsidP="00CD7189">
      <w:pPr>
        <w:jc w:val="center"/>
        <w:rPr>
          <w:rFonts w:eastAsia="Arial" w:cs="Times New Roman"/>
          <w:szCs w:val="24"/>
        </w:rPr>
      </w:pPr>
      <w:r w:rsidRPr="007B4EA4">
        <w:rPr>
          <w:rFonts w:cs="Times New Roman"/>
          <w:noProof/>
        </w:rPr>
        <w:lastRenderedPageBreak/>
        <w:drawing>
          <wp:inline distT="0" distB="0" distL="0" distR="0" wp14:anchorId="57FF1F2F" wp14:editId="03736540">
            <wp:extent cx="4421664" cy="6134102"/>
            <wp:effectExtent l="0" t="0" r="0" b="0"/>
            <wp:docPr id="9825711" name="Picture 982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5711"/>
                    <pic:cNvPicPr/>
                  </pic:nvPicPr>
                  <pic:blipFill>
                    <a:blip r:embed="rId58">
                      <a:extLst>
                        <a:ext uri="{28A0092B-C50C-407E-A947-70E740481C1C}">
                          <a14:useLocalDpi xmlns:a14="http://schemas.microsoft.com/office/drawing/2010/main" val="0"/>
                        </a:ext>
                      </a:extLst>
                    </a:blip>
                    <a:stretch>
                      <a:fillRect/>
                    </a:stretch>
                  </pic:blipFill>
                  <pic:spPr>
                    <a:xfrm>
                      <a:off x="0" y="0"/>
                      <a:ext cx="4421664" cy="6134102"/>
                    </a:xfrm>
                    <a:prstGeom prst="rect">
                      <a:avLst/>
                    </a:prstGeom>
                  </pic:spPr>
                </pic:pic>
              </a:graphicData>
            </a:graphic>
          </wp:inline>
        </w:drawing>
      </w:r>
    </w:p>
    <w:p w14:paraId="0CEE02C0" w14:textId="55693D92" w:rsidR="00EB7300" w:rsidRPr="007B4EA4" w:rsidRDefault="00EB7300" w:rsidP="00CD7189">
      <w:pPr>
        <w:jc w:val="center"/>
        <w:rPr>
          <w:rFonts w:eastAsia="Arial" w:cs="Times New Roman"/>
          <w:szCs w:val="24"/>
        </w:rPr>
      </w:pPr>
    </w:p>
    <w:p w14:paraId="00FCA123" w14:textId="134D66E4" w:rsidR="004004E6" w:rsidRPr="007B4EA4" w:rsidRDefault="004004E6" w:rsidP="0356904B">
      <w:pPr>
        <w:jc w:val="center"/>
        <w:rPr>
          <w:rFonts w:eastAsia="Arial" w:cs="Times New Roman"/>
          <w:szCs w:val="24"/>
        </w:rPr>
      </w:pPr>
      <w:r w:rsidRPr="007B4EA4">
        <w:rPr>
          <w:rFonts w:cs="Times New Roman"/>
        </w:rPr>
        <w:br w:type="page"/>
      </w:r>
      <w:r w:rsidR="310D7CE4" w:rsidRPr="007B4EA4">
        <w:rPr>
          <w:rFonts w:cs="Times New Roman"/>
          <w:noProof/>
        </w:rPr>
        <w:lastRenderedPageBreak/>
        <w:drawing>
          <wp:inline distT="0" distB="0" distL="0" distR="0" wp14:anchorId="04305224" wp14:editId="43402D4E">
            <wp:extent cx="4086255" cy="3190898"/>
            <wp:effectExtent l="0" t="0" r="0" b="0"/>
            <wp:docPr id="918466865" name="Picture 9184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466865"/>
                    <pic:cNvPicPr/>
                  </pic:nvPicPr>
                  <pic:blipFill>
                    <a:blip r:embed="rId59">
                      <a:extLst>
                        <a:ext uri="{28A0092B-C50C-407E-A947-70E740481C1C}">
                          <a14:useLocalDpi xmlns:a14="http://schemas.microsoft.com/office/drawing/2010/main" val="0"/>
                        </a:ext>
                      </a:extLst>
                    </a:blip>
                    <a:stretch>
                      <a:fillRect/>
                    </a:stretch>
                  </pic:blipFill>
                  <pic:spPr>
                    <a:xfrm>
                      <a:off x="0" y="0"/>
                      <a:ext cx="4086255" cy="3190898"/>
                    </a:xfrm>
                    <a:prstGeom prst="rect">
                      <a:avLst/>
                    </a:prstGeom>
                  </pic:spPr>
                </pic:pic>
              </a:graphicData>
            </a:graphic>
          </wp:inline>
        </w:drawing>
      </w:r>
    </w:p>
    <w:p w14:paraId="14A57EF9" w14:textId="77777777" w:rsidR="00EB7300" w:rsidRPr="007B4EA4" w:rsidRDefault="00EB7300" w:rsidP="00CD7189">
      <w:pPr>
        <w:jc w:val="center"/>
        <w:rPr>
          <w:rFonts w:eastAsia="Arial" w:cs="Times New Roman"/>
          <w:szCs w:val="24"/>
        </w:rPr>
      </w:pPr>
    </w:p>
    <w:p w14:paraId="0437EB68" w14:textId="77777777" w:rsidR="00EB7300" w:rsidRPr="007B4EA4" w:rsidRDefault="00EB7300" w:rsidP="003B1A60">
      <w:pPr>
        <w:pStyle w:val="Heading1"/>
        <w:jc w:val="center"/>
        <w:rPr>
          <w:rFonts w:ascii="Times New Roman" w:eastAsia="Arial" w:hAnsi="Times New Roman" w:cs="Times New Roman"/>
          <w:sz w:val="24"/>
          <w:szCs w:val="24"/>
        </w:rPr>
      </w:pPr>
    </w:p>
    <w:p w14:paraId="153AB669" w14:textId="5C7BB882" w:rsidR="00EB7300" w:rsidRPr="007B4EA4" w:rsidRDefault="003B1A60" w:rsidP="003B1A60">
      <w:pPr>
        <w:pStyle w:val="Heading1"/>
        <w:jc w:val="center"/>
        <w:rPr>
          <w:rFonts w:ascii="Times New Roman" w:eastAsia="Arial" w:hAnsi="Times New Roman" w:cs="Times New Roman"/>
          <w:color w:val="C00000"/>
          <w:sz w:val="24"/>
          <w:szCs w:val="24"/>
        </w:rPr>
      </w:pPr>
      <w:r w:rsidRPr="007B4EA4">
        <w:rPr>
          <w:rFonts w:ascii="Times New Roman" w:hAnsi="Times New Roman" w:cs="Times New Roman"/>
          <w:color w:val="C00000"/>
        </w:rPr>
        <w:t>HOW REVIVE WILL PARTNER WITH NHS FROM A FINANCIAL STANDPOINT?</w:t>
      </w:r>
    </w:p>
    <w:p w14:paraId="645F419B" w14:textId="77777777" w:rsidR="00B50445" w:rsidRPr="007B4EA4" w:rsidRDefault="00FA7046" w:rsidP="00E8031C">
      <w:pPr>
        <w:rPr>
          <w:rFonts w:eastAsia="Arial" w:cs="Times New Roman"/>
          <w:szCs w:val="24"/>
        </w:rPr>
      </w:pPr>
      <w:r w:rsidRPr="007B4EA4">
        <w:rPr>
          <w:rFonts w:eastAsia="Arial" w:cs="Times New Roman"/>
          <w:szCs w:val="24"/>
        </w:rPr>
        <w:t xml:space="preserve">We hope to </w:t>
      </w:r>
      <w:r w:rsidR="00757521" w:rsidRPr="007B4EA4">
        <w:rPr>
          <w:rFonts w:eastAsia="Arial" w:cs="Times New Roman"/>
          <w:szCs w:val="24"/>
        </w:rPr>
        <w:t>i</w:t>
      </w:r>
      <w:r w:rsidR="00E8031C" w:rsidRPr="007B4EA4">
        <w:rPr>
          <w:rFonts w:eastAsia="Arial" w:cs="Times New Roman"/>
          <w:szCs w:val="24"/>
        </w:rPr>
        <w:t>ncorporat</w:t>
      </w:r>
      <w:r w:rsidR="00757521" w:rsidRPr="007B4EA4">
        <w:rPr>
          <w:rFonts w:eastAsia="Arial" w:cs="Times New Roman"/>
          <w:szCs w:val="24"/>
        </w:rPr>
        <w:t xml:space="preserve">e </w:t>
      </w:r>
      <w:r w:rsidR="00E8031C" w:rsidRPr="007B4EA4">
        <w:rPr>
          <w:rFonts w:eastAsia="Arial" w:cs="Times New Roman"/>
          <w:szCs w:val="24"/>
        </w:rPr>
        <w:t xml:space="preserve">patient records and data from the NHS into the Revive app </w:t>
      </w:r>
      <w:r w:rsidR="00757521" w:rsidRPr="007B4EA4">
        <w:rPr>
          <w:rFonts w:eastAsia="Arial" w:cs="Times New Roman"/>
          <w:szCs w:val="24"/>
        </w:rPr>
        <w:t xml:space="preserve">to justify our offering of free services by authentication </w:t>
      </w:r>
      <w:r w:rsidR="004B0A08" w:rsidRPr="007B4EA4">
        <w:rPr>
          <w:rFonts w:eastAsia="Arial" w:cs="Times New Roman"/>
          <w:szCs w:val="24"/>
        </w:rPr>
        <w:t xml:space="preserve">following </w:t>
      </w:r>
      <w:r w:rsidR="00E85EF9" w:rsidRPr="007B4EA4">
        <w:rPr>
          <w:rFonts w:eastAsia="Arial" w:cs="Times New Roman"/>
          <w:szCs w:val="24"/>
        </w:rPr>
        <w:t>collab</w:t>
      </w:r>
      <w:r w:rsidR="002B530D" w:rsidRPr="007B4EA4">
        <w:rPr>
          <w:rFonts w:eastAsia="Arial" w:cs="Times New Roman"/>
          <w:szCs w:val="24"/>
        </w:rPr>
        <w:t>oration through NHS</w:t>
      </w:r>
      <w:r w:rsidR="00E8031C" w:rsidRPr="007B4EA4">
        <w:rPr>
          <w:rFonts w:eastAsia="Arial" w:cs="Times New Roman"/>
          <w:szCs w:val="24"/>
        </w:rPr>
        <w:t xml:space="preserve"> data access</w:t>
      </w:r>
      <w:r w:rsidR="001E0E0C" w:rsidRPr="007B4EA4">
        <w:rPr>
          <w:rFonts w:eastAsia="Arial" w:cs="Times New Roman"/>
          <w:szCs w:val="24"/>
        </w:rPr>
        <w:t>. This will involve several considerations like</w:t>
      </w:r>
      <w:r w:rsidR="00E8031C" w:rsidRPr="007B4EA4">
        <w:rPr>
          <w:rFonts w:eastAsia="Arial" w:cs="Times New Roman"/>
          <w:szCs w:val="24"/>
        </w:rPr>
        <w:t xml:space="preserve"> privacy regulations, and potential costs.</w:t>
      </w:r>
    </w:p>
    <w:p w14:paraId="15688AAE" w14:textId="3CF3C113" w:rsidR="00052158" w:rsidRPr="007B4EA4" w:rsidRDefault="00E8031C" w:rsidP="00E8031C">
      <w:pPr>
        <w:rPr>
          <w:rFonts w:eastAsia="Arial" w:cs="Times New Roman"/>
          <w:szCs w:val="24"/>
        </w:rPr>
      </w:pPr>
      <w:r w:rsidRPr="007B4EA4">
        <w:rPr>
          <w:rFonts w:eastAsia="Arial" w:cs="Times New Roman"/>
          <w:szCs w:val="24"/>
        </w:rPr>
        <w:t xml:space="preserve"> </w:t>
      </w:r>
      <w:r w:rsidR="00615806" w:rsidRPr="007B4EA4">
        <w:rPr>
          <w:rFonts w:eastAsia="Arial" w:cs="Times New Roman"/>
          <w:szCs w:val="24"/>
        </w:rPr>
        <w:t xml:space="preserve">Firstly, Revive will </w:t>
      </w:r>
      <w:r w:rsidR="00FD45B1" w:rsidRPr="007B4EA4">
        <w:rPr>
          <w:rFonts w:eastAsia="Arial" w:cs="Times New Roman"/>
          <w:szCs w:val="24"/>
        </w:rPr>
        <w:t xml:space="preserve">negotiate a formal data access agreement with the NHS </w:t>
      </w:r>
      <w:r w:rsidR="00DC1641" w:rsidRPr="007B4EA4">
        <w:rPr>
          <w:rFonts w:eastAsia="Arial" w:cs="Times New Roman"/>
          <w:szCs w:val="24"/>
        </w:rPr>
        <w:t>outlining the terms and conditions</w:t>
      </w:r>
      <w:r w:rsidR="00C4404E" w:rsidRPr="007B4EA4">
        <w:rPr>
          <w:rFonts w:eastAsia="Arial" w:cs="Times New Roman"/>
          <w:szCs w:val="24"/>
        </w:rPr>
        <w:t xml:space="preserve"> under </w:t>
      </w:r>
      <w:r w:rsidR="00482460" w:rsidRPr="007B4EA4">
        <w:rPr>
          <w:rFonts w:eastAsia="Arial" w:cs="Times New Roman"/>
          <w:szCs w:val="24"/>
        </w:rPr>
        <w:t>which Revive</w:t>
      </w:r>
      <w:r w:rsidR="008E4F26" w:rsidRPr="007B4EA4">
        <w:rPr>
          <w:rFonts w:eastAsia="Arial" w:cs="Times New Roman"/>
          <w:szCs w:val="24"/>
        </w:rPr>
        <w:t xml:space="preserve"> can access and utili</w:t>
      </w:r>
      <w:r w:rsidR="009963ED" w:rsidRPr="007B4EA4">
        <w:rPr>
          <w:rFonts w:eastAsia="Arial" w:cs="Times New Roman"/>
          <w:szCs w:val="24"/>
        </w:rPr>
        <w:t>s</w:t>
      </w:r>
      <w:r w:rsidR="008E4F26" w:rsidRPr="007B4EA4">
        <w:rPr>
          <w:rFonts w:eastAsia="Arial" w:cs="Times New Roman"/>
          <w:szCs w:val="24"/>
        </w:rPr>
        <w:t>e patient records</w:t>
      </w:r>
      <w:r w:rsidR="009963ED" w:rsidRPr="007B4EA4">
        <w:rPr>
          <w:rFonts w:eastAsia="Arial" w:cs="Times New Roman"/>
          <w:szCs w:val="24"/>
        </w:rPr>
        <w:t xml:space="preserve"> and data from </w:t>
      </w:r>
      <w:r w:rsidR="00C4404E" w:rsidRPr="007B4EA4">
        <w:rPr>
          <w:rFonts w:eastAsia="Arial" w:cs="Times New Roman"/>
          <w:szCs w:val="24"/>
        </w:rPr>
        <w:t>the NHS</w:t>
      </w:r>
      <w:r w:rsidR="009963ED" w:rsidRPr="007B4EA4">
        <w:rPr>
          <w:rFonts w:eastAsia="Arial" w:cs="Times New Roman"/>
          <w:szCs w:val="24"/>
        </w:rPr>
        <w:t xml:space="preserve">. </w:t>
      </w:r>
      <w:r w:rsidR="004A5927" w:rsidRPr="007B4EA4">
        <w:rPr>
          <w:rFonts w:eastAsia="Arial" w:cs="Times New Roman"/>
          <w:szCs w:val="24"/>
        </w:rPr>
        <w:t>T</w:t>
      </w:r>
      <w:r w:rsidR="004C61C1" w:rsidRPr="007B4EA4">
        <w:rPr>
          <w:rFonts w:eastAsia="Arial" w:cs="Times New Roman"/>
          <w:szCs w:val="24"/>
        </w:rPr>
        <w:t>he potential cost</w:t>
      </w:r>
      <w:r w:rsidR="00C16E9A" w:rsidRPr="007B4EA4">
        <w:rPr>
          <w:rFonts w:eastAsia="Arial" w:cs="Times New Roman"/>
          <w:szCs w:val="24"/>
        </w:rPr>
        <w:t>s will be of t</w:t>
      </w:r>
      <w:r w:rsidR="00D047EF" w:rsidRPr="007B4EA4">
        <w:rPr>
          <w:rFonts w:eastAsia="Arial" w:cs="Times New Roman"/>
          <w:szCs w:val="24"/>
        </w:rPr>
        <w:t>hree</w:t>
      </w:r>
      <w:r w:rsidR="00C16E9A" w:rsidRPr="007B4EA4">
        <w:rPr>
          <w:rFonts w:eastAsia="Arial" w:cs="Times New Roman"/>
          <w:szCs w:val="24"/>
        </w:rPr>
        <w:t xml:space="preserve"> ty</w:t>
      </w:r>
      <w:r w:rsidR="00052158" w:rsidRPr="007B4EA4">
        <w:rPr>
          <w:rFonts w:eastAsia="Arial" w:cs="Times New Roman"/>
          <w:szCs w:val="24"/>
        </w:rPr>
        <w:t>pes:</w:t>
      </w:r>
    </w:p>
    <w:p w14:paraId="189FEE1E" w14:textId="1356A724" w:rsidR="00052158" w:rsidRPr="007B4EA4" w:rsidRDefault="00052158" w:rsidP="00052158">
      <w:pPr>
        <w:numPr>
          <w:ilvl w:val="0"/>
          <w:numId w:val="11"/>
        </w:numPr>
        <w:rPr>
          <w:rFonts w:eastAsia="Arial" w:cs="Times New Roman"/>
          <w:szCs w:val="24"/>
        </w:rPr>
      </w:pPr>
      <w:r w:rsidRPr="007B4EA4">
        <w:rPr>
          <w:rFonts w:eastAsia="Arial" w:cs="Times New Roman"/>
          <w:b/>
          <w:bCs/>
          <w:szCs w:val="24"/>
        </w:rPr>
        <w:t xml:space="preserve">Free </w:t>
      </w:r>
      <w:r w:rsidR="00C04481" w:rsidRPr="007B4EA4">
        <w:rPr>
          <w:rFonts w:eastAsia="Arial" w:cs="Times New Roman"/>
          <w:b/>
          <w:bCs/>
          <w:szCs w:val="24"/>
        </w:rPr>
        <w:t>or minimal charge</w:t>
      </w:r>
      <w:r w:rsidRPr="007B4EA4">
        <w:rPr>
          <w:rFonts w:eastAsia="Arial" w:cs="Times New Roman"/>
          <w:szCs w:val="24"/>
        </w:rPr>
        <w:t xml:space="preserve">:  The NHS granting Revive access to patient records and data at no cost, viewing the collaboration </w:t>
      </w:r>
      <w:r w:rsidR="001A1031" w:rsidRPr="007B4EA4">
        <w:rPr>
          <w:rFonts w:eastAsia="Arial" w:cs="Times New Roman"/>
          <w:szCs w:val="24"/>
        </w:rPr>
        <w:t>to</w:t>
      </w:r>
      <w:r w:rsidRPr="007B4EA4">
        <w:rPr>
          <w:rFonts w:eastAsia="Arial" w:cs="Times New Roman"/>
          <w:szCs w:val="24"/>
        </w:rPr>
        <w:t xml:space="preserve"> improve healthcare outcomes and alleviate pressure on NHS services. In this case, the data access agreement would not be monetized, and Revive would not have to pay the NHS for access to the data.</w:t>
      </w:r>
      <w:r w:rsidR="00021B0E" w:rsidRPr="007B4EA4">
        <w:rPr>
          <w:rFonts w:eastAsia="Arial" w:cs="Times New Roman"/>
          <w:szCs w:val="24"/>
        </w:rPr>
        <w:t xml:space="preserve"> </w:t>
      </w:r>
      <w:r w:rsidR="00D047EF" w:rsidRPr="007B4EA4">
        <w:rPr>
          <w:rFonts w:eastAsia="Arial" w:cs="Times New Roman"/>
          <w:szCs w:val="24"/>
        </w:rPr>
        <w:t>Or</w:t>
      </w:r>
      <w:r w:rsidR="00021B0E" w:rsidRPr="007B4EA4">
        <w:rPr>
          <w:rFonts w:eastAsia="Arial" w:cs="Times New Roman"/>
          <w:szCs w:val="24"/>
        </w:rPr>
        <w:t xml:space="preserve"> the NHS may charge fees for data access and utilization to</w:t>
      </w:r>
      <w:r w:rsidR="008A1675" w:rsidRPr="007B4EA4">
        <w:rPr>
          <w:rFonts w:eastAsia="Arial" w:cs="Times New Roman"/>
          <w:szCs w:val="24"/>
        </w:rPr>
        <w:t xml:space="preserve"> just</w:t>
      </w:r>
      <w:r w:rsidR="00021B0E" w:rsidRPr="007B4EA4">
        <w:rPr>
          <w:rFonts w:eastAsia="Arial" w:cs="Times New Roman"/>
          <w:szCs w:val="24"/>
        </w:rPr>
        <w:t xml:space="preserve"> cover </w:t>
      </w:r>
      <w:r w:rsidR="008A1675" w:rsidRPr="007B4EA4">
        <w:rPr>
          <w:rFonts w:eastAsia="Arial" w:cs="Times New Roman"/>
          <w:szCs w:val="24"/>
        </w:rPr>
        <w:t xml:space="preserve">basic </w:t>
      </w:r>
      <w:r w:rsidR="00021B0E" w:rsidRPr="007B4EA4">
        <w:rPr>
          <w:rFonts w:eastAsia="Arial" w:cs="Times New Roman"/>
          <w:szCs w:val="24"/>
        </w:rPr>
        <w:t>administrative costs and ensure fair compensation for the use of NHS resources</w:t>
      </w:r>
      <w:r w:rsidR="00C04481" w:rsidRPr="007B4EA4">
        <w:rPr>
          <w:rFonts w:eastAsia="Arial" w:cs="Times New Roman"/>
          <w:szCs w:val="24"/>
        </w:rPr>
        <w:t>.</w:t>
      </w:r>
    </w:p>
    <w:p w14:paraId="0D6E4143" w14:textId="20A30538" w:rsidR="00C04481" w:rsidRPr="007B4EA4" w:rsidRDefault="00C04481" w:rsidP="00C04481">
      <w:pPr>
        <w:numPr>
          <w:ilvl w:val="0"/>
          <w:numId w:val="11"/>
        </w:numPr>
        <w:rPr>
          <w:rFonts w:eastAsia="Arial" w:cs="Times New Roman"/>
          <w:szCs w:val="24"/>
        </w:rPr>
      </w:pPr>
      <w:r w:rsidRPr="007B4EA4">
        <w:rPr>
          <w:rFonts w:eastAsia="Arial" w:cs="Times New Roman"/>
          <w:b/>
          <w:szCs w:val="24"/>
        </w:rPr>
        <w:t>Fee-based Access:</w:t>
      </w:r>
      <w:r w:rsidRPr="007B4EA4">
        <w:rPr>
          <w:rFonts w:eastAsia="Arial" w:cs="Times New Roman"/>
          <w:szCs w:val="24"/>
        </w:rPr>
        <w:t xml:space="preserve"> Alternatively, the NHS may charge fees for providing access to patient records and data. These fees could be structured as one-time payments, ongoing subscription fees, or revenue-sharing arrangements based on the usage or revenue generated by Revive through the data access. In this scenario, the data access agreement </w:t>
      </w:r>
      <w:r w:rsidRPr="007B4EA4">
        <w:rPr>
          <w:rFonts w:eastAsia="Arial" w:cs="Times New Roman"/>
          <w:szCs w:val="24"/>
        </w:rPr>
        <w:lastRenderedPageBreak/>
        <w:t>would be monetized, and Revive would incur costs for accessing NHS data.</w:t>
      </w:r>
      <w:r w:rsidR="00544D77" w:rsidRPr="007B4EA4">
        <w:rPr>
          <w:rFonts w:eastAsia="Arial" w:cs="Times New Roman"/>
          <w:szCs w:val="24"/>
        </w:rPr>
        <w:t xml:space="preserve"> (NOT PREFERRED)</w:t>
      </w:r>
    </w:p>
    <w:p w14:paraId="5D367689" w14:textId="0A6AAF50" w:rsidR="00C04481" w:rsidRPr="007B4EA4" w:rsidRDefault="00BF2EE5" w:rsidP="00052158">
      <w:pPr>
        <w:numPr>
          <w:ilvl w:val="0"/>
          <w:numId w:val="11"/>
        </w:numPr>
        <w:rPr>
          <w:rFonts w:eastAsia="Arial" w:cs="Times New Roman"/>
          <w:szCs w:val="24"/>
        </w:rPr>
      </w:pPr>
      <w:r w:rsidRPr="007B4EA4">
        <w:rPr>
          <w:rFonts w:eastAsia="Arial" w:cs="Times New Roman"/>
          <w:b/>
          <w:szCs w:val="24"/>
        </w:rPr>
        <w:t>Value-added Services:</w:t>
      </w:r>
      <w:r w:rsidRPr="007B4EA4">
        <w:rPr>
          <w:rFonts w:eastAsia="Arial" w:cs="Times New Roman"/>
          <w:szCs w:val="24"/>
        </w:rPr>
        <w:t xml:space="preserve"> Instead of direct monetary payments, Revive could offer value-added services or benefits to the NHS in exchange for access to patient data. Revive could provide analytics insights or tools to help the NHS better manage patient care or improve operational efficiency. In this case, the data access agreement</w:t>
      </w:r>
      <w:r w:rsidR="007E50E3" w:rsidRPr="007B4EA4">
        <w:rPr>
          <w:rFonts w:eastAsia="Arial" w:cs="Times New Roman"/>
          <w:szCs w:val="24"/>
        </w:rPr>
        <w:t xml:space="preserve"> will</w:t>
      </w:r>
      <w:r w:rsidRPr="007B4EA4">
        <w:rPr>
          <w:rFonts w:eastAsia="Arial" w:cs="Times New Roman"/>
          <w:szCs w:val="24"/>
        </w:rPr>
        <w:t xml:space="preserve"> not involve direct financial transactions but would still be considered a form of monetization through the exchange of services</w:t>
      </w:r>
      <w:r w:rsidR="00246CA3" w:rsidRPr="007B4EA4">
        <w:rPr>
          <w:rFonts w:eastAsia="Arial" w:cs="Times New Roman"/>
          <w:szCs w:val="24"/>
        </w:rPr>
        <w:t>.</w:t>
      </w:r>
    </w:p>
    <w:p w14:paraId="35452535" w14:textId="74B51F96" w:rsidR="00E8031C" w:rsidRPr="007B4EA4" w:rsidRDefault="00E8031C" w:rsidP="00E8031C">
      <w:pPr>
        <w:rPr>
          <w:rFonts w:eastAsia="Arial" w:cs="Times New Roman"/>
          <w:szCs w:val="24"/>
        </w:rPr>
      </w:pPr>
    </w:p>
    <w:p w14:paraId="1591755A" w14:textId="26685A49" w:rsidR="00EB7300" w:rsidRPr="007B4EA4" w:rsidRDefault="00EB7300" w:rsidP="00E8031C">
      <w:pPr>
        <w:rPr>
          <w:rFonts w:eastAsia="Arial" w:cs="Times New Roman"/>
          <w:szCs w:val="24"/>
        </w:rPr>
      </w:pPr>
    </w:p>
    <w:p w14:paraId="73D11C37" w14:textId="77777777" w:rsidR="00EB7300" w:rsidRPr="007B4EA4" w:rsidRDefault="00EB7300" w:rsidP="00CD7189">
      <w:pPr>
        <w:jc w:val="center"/>
        <w:rPr>
          <w:rFonts w:eastAsia="Arial" w:cs="Times New Roman"/>
          <w:szCs w:val="24"/>
        </w:rPr>
      </w:pPr>
    </w:p>
    <w:p w14:paraId="480A7F56" w14:textId="421CCDAB" w:rsidR="0039041B" w:rsidRPr="000718C2" w:rsidRDefault="000718C2" w:rsidP="62B58575">
      <w:pPr>
        <w:rPr>
          <w:rFonts w:eastAsia="Arial" w:cs="Times New Roman"/>
          <w:szCs w:val="24"/>
        </w:rPr>
      </w:pPr>
      <w:r w:rsidRPr="007B4EA4">
        <w:rPr>
          <w:rFonts w:cs="Times New Roman"/>
          <w:noProof/>
        </w:rPr>
        <w:drawing>
          <wp:inline distT="0" distB="0" distL="0" distR="0" wp14:anchorId="30581842" wp14:editId="7D04F44B">
            <wp:extent cx="5943600" cy="3333750"/>
            <wp:effectExtent l="0" t="0" r="0" b="0"/>
            <wp:docPr id="2038734444" name="Picture 2038734444" descr="A diagram of a few different ste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734444"/>
                    <pic:cNvPicPr/>
                  </pic:nvPicPr>
                  <pic:blipFill>
                    <a:blip r:embed="rId6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CD2D2BB" w14:textId="32C68EB8"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color w:val="000000" w:themeColor="text1"/>
          <w:szCs w:val="24"/>
        </w:rPr>
        <w:t>The Affordable loss principle suggests entrepreneurs must be prepared for the worst-case scenario in the business and should only put in what they can afford to lose. (Sarasvathy,2003). Therefore, we will make a basic application first with only the necessary features and then with time and customer feedback, we can add more features to it. Using this principle, we would be making our application using the least cost consuming way and preparing for the worst-case scenarios. This method would allow us to analyze all the risks we are putting on this new venture.</w:t>
      </w:r>
    </w:p>
    <w:p w14:paraId="38704EBA" w14:textId="6FE78137"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Start</w:t>
      </w:r>
      <w:r w:rsidRPr="007B4EA4">
        <w:rPr>
          <w:rFonts w:eastAsia="Arial" w:cs="Times New Roman"/>
          <w:color w:val="000000" w:themeColor="text1"/>
          <w:szCs w:val="24"/>
        </w:rPr>
        <w:t>: Decided to start a healthcare application due to the problems people using the NHS long waiting lists face.</w:t>
      </w:r>
    </w:p>
    <w:p w14:paraId="381FA0A3" w14:textId="6A1FA7B5"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lastRenderedPageBreak/>
        <w:t>Identify the Need</w:t>
      </w:r>
      <w:r w:rsidRPr="007B4EA4">
        <w:rPr>
          <w:rFonts w:eastAsia="Arial" w:cs="Times New Roman"/>
          <w:color w:val="000000" w:themeColor="text1"/>
          <w:szCs w:val="24"/>
        </w:rPr>
        <w:t>: It is important to know what issue we are going to be solving with our app. Our application will provide seamless appointment booking, real time availability updates of the GP, and integration with the NHS system.</w:t>
      </w:r>
    </w:p>
    <w:p w14:paraId="1ACD688D" w14:textId="0DC5E812"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Minimal Investment</w:t>
      </w:r>
      <w:r w:rsidRPr="007B4EA4">
        <w:rPr>
          <w:rFonts w:eastAsia="Arial" w:cs="Times New Roman"/>
          <w:color w:val="000000" w:themeColor="text1"/>
          <w:szCs w:val="24"/>
        </w:rPr>
        <w:t>: In the initial stages, we will only invest in things that are only necessary such as initial research, development of the application, and hiring GP Practitioners.</w:t>
      </w:r>
    </w:p>
    <w:p w14:paraId="2FF734C9" w14:textId="7DB69CAC"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Develop Core Features</w:t>
      </w:r>
      <w:r w:rsidRPr="007B4EA4">
        <w:rPr>
          <w:rFonts w:eastAsia="Arial" w:cs="Times New Roman"/>
          <w:color w:val="000000" w:themeColor="text1"/>
          <w:szCs w:val="24"/>
        </w:rPr>
        <w:t>: Develop a basic application with a user-friendly interface which can be updated with new features in the future.</w:t>
      </w:r>
    </w:p>
    <w:p w14:paraId="748F994D" w14:textId="13865B54"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Gather User Feedback</w:t>
      </w:r>
      <w:r w:rsidRPr="007B4EA4">
        <w:rPr>
          <w:rFonts w:eastAsia="Arial" w:cs="Times New Roman"/>
          <w:color w:val="000000" w:themeColor="text1"/>
          <w:szCs w:val="24"/>
        </w:rPr>
        <w:t>: Once the application is running, feedback will be collected from the GP professionals, patients, and other stakeholders to identify how the app can be improved.</w:t>
      </w:r>
    </w:p>
    <w:p w14:paraId="5ED3EB16" w14:textId="6DE04618"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Further Development:</w:t>
      </w:r>
      <w:r w:rsidRPr="007B4EA4">
        <w:rPr>
          <w:rFonts w:eastAsia="Arial" w:cs="Times New Roman"/>
          <w:color w:val="000000" w:themeColor="text1"/>
          <w:szCs w:val="24"/>
        </w:rPr>
        <w:t xml:space="preserve"> Using the feedback gathered, adjustments and updates are made to facilitate the users. This will be done once enough people have used the application and have interacted with its interface.</w:t>
      </w:r>
    </w:p>
    <w:p w14:paraId="424F4A04" w14:textId="58236777"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Confirm Demand</w:t>
      </w:r>
      <w:r w:rsidRPr="007B4EA4">
        <w:rPr>
          <w:rFonts w:eastAsia="Arial" w:cs="Times New Roman"/>
          <w:color w:val="000000" w:themeColor="text1"/>
          <w:szCs w:val="24"/>
        </w:rPr>
        <w:t>: The healthcare sector is analyzed to see if the application is being accepted and if there is enough demand to invest more in the development.</w:t>
      </w:r>
    </w:p>
    <w:p w14:paraId="0F91DEAF" w14:textId="52351E76"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Monitor Financial Performance:</w:t>
      </w:r>
      <w:r w:rsidRPr="007B4EA4">
        <w:rPr>
          <w:rFonts w:eastAsia="Arial" w:cs="Times New Roman"/>
          <w:color w:val="000000" w:themeColor="text1"/>
          <w:szCs w:val="24"/>
        </w:rPr>
        <w:t xml:space="preserve"> Then we will monitor the financial performance of the application by tracking expenses, revenues, and other metrics to ensure that it is an idea that can be further pursued.</w:t>
      </w:r>
    </w:p>
    <w:p w14:paraId="50F47301" w14:textId="7EF455E5"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b/>
          <w:color w:val="000000" w:themeColor="text1"/>
          <w:szCs w:val="24"/>
        </w:rPr>
        <w:t>Decision:</w:t>
      </w:r>
      <w:r w:rsidRPr="007B4EA4">
        <w:rPr>
          <w:rFonts w:eastAsia="Arial" w:cs="Times New Roman"/>
          <w:color w:val="000000" w:themeColor="text1"/>
          <w:szCs w:val="24"/>
        </w:rPr>
        <w:t xml:space="preserve"> At this stage, we will decide whether we want to continue developing our healthcare application and make the necessary changes based on market feedback.</w:t>
      </w:r>
    </w:p>
    <w:p w14:paraId="1903CF55" w14:textId="25B61C0D" w:rsidR="0039041B" w:rsidRPr="007B4EA4" w:rsidRDefault="0039041B" w:rsidP="62B58575">
      <w:pPr>
        <w:rPr>
          <w:rFonts w:eastAsia="Arial" w:cs="Times New Roman"/>
          <w:color w:val="000000" w:themeColor="text1"/>
          <w:szCs w:val="24"/>
        </w:rPr>
      </w:pPr>
    </w:p>
    <w:p w14:paraId="5E72CE9B" w14:textId="68FEBF4B" w:rsidR="0039041B" w:rsidRPr="007B4EA4" w:rsidRDefault="2938DED2" w:rsidP="62B58575">
      <w:pPr>
        <w:spacing w:after="0"/>
        <w:rPr>
          <w:rFonts w:eastAsia="Arial" w:cs="Times New Roman"/>
          <w:color w:val="000000" w:themeColor="text1"/>
          <w:szCs w:val="24"/>
        </w:rPr>
      </w:pPr>
      <w:r w:rsidRPr="007B4EA4">
        <w:rPr>
          <w:rFonts w:eastAsia="Arial" w:cs="Times New Roman"/>
          <w:b/>
          <w:color w:val="000000" w:themeColor="text1"/>
          <w:szCs w:val="24"/>
        </w:rPr>
        <w:t xml:space="preserve">Type of pricing strategy: fair pricing </w:t>
      </w:r>
    </w:p>
    <w:p w14:paraId="5CD6D53A" w14:textId="15F59538" w:rsidR="0039041B" w:rsidRPr="007B4EA4" w:rsidRDefault="2938DED2" w:rsidP="62B58575">
      <w:pPr>
        <w:spacing w:after="0"/>
        <w:rPr>
          <w:rFonts w:eastAsia="Arial" w:cs="Times New Roman"/>
          <w:color w:val="000000" w:themeColor="text1"/>
          <w:szCs w:val="24"/>
        </w:rPr>
      </w:pPr>
      <w:r w:rsidRPr="007B4EA4">
        <w:rPr>
          <w:rFonts w:eastAsia="Arial" w:cs="Times New Roman"/>
          <w:color w:val="000000" w:themeColor="text1"/>
          <w:szCs w:val="24"/>
        </w:rPr>
        <w:t>We are going to be using the Fair pricing strategy. The demand and supply of the healthcare system should both be considered and then a price should be set. This means the costs incurred by us and the price the customers are willing to pay should be evaluated and an equilibrium should be reached. Setting a fair price is very necessary so that our business can cover all its expenditures related to the app and the healthcare practitioners, without compromising on the quality. (Barber et al, 2019)</w:t>
      </w:r>
    </w:p>
    <w:p w14:paraId="54D99BB4" w14:textId="674468F7" w:rsidR="0039041B" w:rsidRPr="007B4EA4" w:rsidRDefault="0039041B" w:rsidP="62B58575">
      <w:pPr>
        <w:spacing w:after="0"/>
        <w:rPr>
          <w:rFonts w:eastAsia="Arial" w:cs="Times New Roman"/>
          <w:color w:val="000000" w:themeColor="text1"/>
          <w:szCs w:val="24"/>
        </w:rPr>
      </w:pPr>
    </w:p>
    <w:p w14:paraId="0B4FE3B7" w14:textId="5A620E1F" w:rsidR="0039041B" w:rsidRPr="007B4EA4" w:rsidRDefault="0039041B" w:rsidP="62B58575">
      <w:pPr>
        <w:spacing w:after="0"/>
        <w:rPr>
          <w:rFonts w:eastAsia="Arial" w:cs="Times New Roman"/>
          <w:color w:val="000000" w:themeColor="text1"/>
          <w:szCs w:val="24"/>
        </w:rPr>
      </w:pPr>
    </w:p>
    <w:p w14:paraId="68423B97" w14:textId="677380DE" w:rsidR="0039041B" w:rsidRPr="007B4EA4" w:rsidRDefault="0039041B" w:rsidP="62B58575">
      <w:pPr>
        <w:spacing w:after="0"/>
        <w:rPr>
          <w:rFonts w:eastAsia="Arial" w:cs="Times New Roman"/>
          <w:color w:val="000000" w:themeColor="text1"/>
          <w:szCs w:val="24"/>
        </w:rPr>
      </w:pPr>
    </w:p>
    <w:p w14:paraId="3FB97DB9" w14:textId="6F1FBC08" w:rsidR="0039041B" w:rsidRPr="007B4EA4" w:rsidRDefault="0039041B" w:rsidP="62B58575">
      <w:pPr>
        <w:spacing w:after="0"/>
        <w:rPr>
          <w:rFonts w:eastAsia="Arial" w:cs="Times New Roman"/>
          <w:color w:val="000000" w:themeColor="text1"/>
          <w:szCs w:val="24"/>
        </w:rPr>
      </w:pPr>
    </w:p>
    <w:p w14:paraId="59AD6EA8" w14:textId="4A324E3E" w:rsidR="0039041B" w:rsidRPr="007B4EA4" w:rsidRDefault="003F10A6" w:rsidP="003F10A6">
      <w:pPr>
        <w:pStyle w:val="Heading2"/>
        <w:rPr>
          <w:rFonts w:ascii="Times New Roman" w:hAnsi="Times New Roman" w:cs="Times New Roman"/>
          <w:color w:val="C00000"/>
        </w:rPr>
      </w:pPr>
      <w:r w:rsidRPr="007B4EA4">
        <w:rPr>
          <w:rFonts w:ascii="Times New Roman" w:hAnsi="Times New Roman" w:cs="Times New Roman"/>
          <w:color w:val="C00000"/>
        </w:rPr>
        <w:t xml:space="preserve">CHALLENGES THAT MAY OCCUR (OVER BOOKING AND RATIO OF PROFESSIONALS TO APP SUBSCRIBERS. </w:t>
      </w:r>
    </w:p>
    <w:p w14:paraId="5449E159" w14:textId="7FC034EE" w:rsidR="0039041B" w:rsidRPr="007B4EA4" w:rsidRDefault="2938DED2" w:rsidP="62B58575">
      <w:pPr>
        <w:spacing w:line="257" w:lineRule="auto"/>
        <w:rPr>
          <w:rFonts w:eastAsia="Arial" w:cs="Times New Roman"/>
          <w:color w:val="000000" w:themeColor="text1"/>
          <w:szCs w:val="24"/>
        </w:rPr>
      </w:pPr>
      <w:r w:rsidRPr="007B4EA4">
        <w:rPr>
          <w:rFonts w:eastAsia="Arial" w:cs="Times New Roman"/>
          <w:color w:val="000000" w:themeColor="text1"/>
          <w:szCs w:val="24"/>
        </w:rPr>
        <w:t xml:space="preserve">Creating an application comes with it risks and problems. Some things we need to make sure are the traffic of users.If there is high volume of users on it, it does not crash or start creating issues for the users, which will lead to users getting frustrated and uninstalling the app. Moreover, the application needs to have a capacity to cater for an increasing number of users. Having the right </w:t>
      </w:r>
      <w:r w:rsidRPr="007B4EA4">
        <w:rPr>
          <w:rFonts w:eastAsia="Arial" w:cs="Times New Roman"/>
          <w:color w:val="000000" w:themeColor="text1"/>
          <w:szCs w:val="24"/>
        </w:rPr>
        <w:lastRenderedPageBreak/>
        <w:t>number of GPs available for consultation is necessary to ensure a smooth experience for the users. For that, a number of backup professionals should be ready for any unexpected leaves or absences from the on-call GP.</w:t>
      </w:r>
    </w:p>
    <w:p w14:paraId="6B55B849" w14:textId="2CB25249" w:rsidR="0039041B" w:rsidRPr="007B4EA4" w:rsidRDefault="00237135" w:rsidP="62B58575">
      <w:pPr>
        <w:spacing w:after="0"/>
        <w:rPr>
          <w:rFonts w:eastAsia="Arial" w:cs="Times New Roman"/>
          <w:color w:val="000000" w:themeColor="text1"/>
          <w:szCs w:val="24"/>
        </w:rPr>
      </w:pPr>
      <w:r w:rsidRPr="007B4EA4">
        <w:rPr>
          <w:rFonts w:cs="Times New Roman"/>
          <w:noProof/>
        </w:rPr>
        <w:drawing>
          <wp:inline distT="0" distB="0" distL="0" distR="0" wp14:anchorId="500B823A" wp14:editId="545A2BF2">
            <wp:extent cx="5943600" cy="2199640"/>
            <wp:effectExtent l="0" t="0" r="0" b="0"/>
            <wp:docPr id="186752735" name="Picture 1867527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52735"/>
                    <pic:cNvPicPr/>
                  </pic:nvPicPr>
                  <pic:blipFill>
                    <a:blip r:embed="rId61">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inline>
        </w:drawing>
      </w:r>
    </w:p>
    <w:p w14:paraId="1DCEFD99" w14:textId="71A91936" w:rsidR="0039041B" w:rsidRPr="007B4EA4" w:rsidRDefault="0039041B" w:rsidP="62B58575">
      <w:pPr>
        <w:spacing w:after="0"/>
        <w:rPr>
          <w:rFonts w:eastAsia="Arial" w:cs="Times New Roman"/>
          <w:color w:val="000000" w:themeColor="text1"/>
          <w:szCs w:val="24"/>
        </w:rPr>
      </w:pPr>
    </w:p>
    <w:p w14:paraId="1C2E36B4" w14:textId="59F7BACF" w:rsidR="0039041B" w:rsidRPr="007B4EA4" w:rsidRDefault="2938DED2" w:rsidP="62B58575">
      <w:pPr>
        <w:spacing w:after="0" w:line="257" w:lineRule="auto"/>
        <w:rPr>
          <w:rFonts w:eastAsia="Arial" w:cs="Times New Roman"/>
          <w:color w:val="000000" w:themeColor="text1"/>
          <w:szCs w:val="24"/>
        </w:rPr>
      </w:pPr>
      <w:r w:rsidRPr="007B4EA4">
        <w:rPr>
          <w:rFonts w:eastAsia="Arial" w:cs="Times New Roman"/>
          <w:color w:val="000000" w:themeColor="text1"/>
          <w:szCs w:val="24"/>
        </w:rPr>
        <w:t>After doing some research to try to find competitor apps, we found some similar applications. However, none of these applications integrates Artificial Intelligence at the time. We believe that any product, even slightly similar to ours, is a competitor. A few examples of similar competitor apps are:</w:t>
      </w:r>
    </w:p>
    <w:p w14:paraId="65090102" w14:textId="1FF28851" w:rsidR="0039041B" w:rsidRPr="007B4EA4" w:rsidRDefault="2938DED2" w:rsidP="6F210115">
      <w:pPr>
        <w:pStyle w:val="ListParagraph"/>
        <w:numPr>
          <w:ilvl w:val="0"/>
          <w:numId w:val="10"/>
        </w:numPr>
        <w:spacing w:line="257" w:lineRule="auto"/>
        <w:rPr>
          <w:rFonts w:eastAsia="system-ui" w:cs="Times New Roman"/>
          <w:color w:val="0D0D0D" w:themeColor="text1" w:themeTint="F2"/>
          <w:szCs w:val="24"/>
        </w:rPr>
      </w:pPr>
      <w:r w:rsidRPr="007B4EA4">
        <w:rPr>
          <w:rFonts w:eastAsia="Arial" w:cs="Times New Roman"/>
          <w:b/>
          <w:bCs/>
          <w:color w:val="000000" w:themeColor="text1"/>
          <w:szCs w:val="24"/>
        </w:rPr>
        <w:t>NHS APP</w:t>
      </w:r>
      <w:r w:rsidRPr="007B4EA4">
        <w:rPr>
          <w:rFonts w:eastAsia="Arial" w:cs="Times New Roman"/>
          <w:color w:val="000000" w:themeColor="text1"/>
          <w:szCs w:val="24"/>
        </w:rPr>
        <w:t>: This official NHS application allows patients to book vaccination for flu and coronavirus. Additionally, users can book GP appointments on this app, order their usual prescriptions by selecting a pharmacy near them and access their past health related concerns. After analyzing feedback of users on Google play store, people had complained that when they switched their doctors, the app erased all their previous medical records. Some users complained that the app lagged a lot and took a long time before anyone helped them.</w:t>
      </w:r>
      <w:r w:rsidR="0B4179F7" w:rsidRPr="007B4EA4">
        <w:rPr>
          <w:rFonts w:eastAsia="system-ui" w:cs="Times New Roman"/>
          <w:color w:val="0D0D0D" w:themeColor="text1" w:themeTint="F2"/>
          <w:szCs w:val="24"/>
        </w:rPr>
        <w:t xml:space="preserve"> (</w:t>
      </w:r>
      <w:r w:rsidR="001E513B" w:rsidRPr="007B4EA4">
        <w:rPr>
          <w:rFonts w:eastAsia="system-ui" w:cs="Times New Roman"/>
          <w:color w:val="0D0D0D" w:themeColor="text1" w:themeTint="F2"/>
          <w:szCs w:val="24"/>
        </w:rPr>
        <w:t>NHS</w:t>
      </w:r>
      <w:r w:rsidR="0974C179" w:rsidRPr="007B4EA4">
        <w:rPr>
          <w:rFonts w:eastAsia="system-ui" w:cs="Times New Roman"/>
          <w:color w:val="0D0D0D" w:themeColor="text1" w:themeTint="F2"/>
          <w:szCs w:val="24"/>
        </w:rPr>
        <w:t xml:space="preserve"> Digital,2019) </w:t>
      </w:r>
    </w:p>
    <w:p w14:paraId="12C1757C" w14:textId="4D6BA519" w:rsidR="0039041B" w:rsidRPr="007B4EA4" w:rsidRDefault="2938DED2" w:rsidP="6F210115">
      <w:pPr>
        <w:pStyle w:val="ListParagraph"/>
        <w:numPr>
          <w:ilvl w:val="0"/>
          <w:numId w:val="10"/>
        </w:numPr>
        <w:spacing w:line="257" w:lineRule="auto"/>
        <w:rPr>
          <w:rFonts w:cs="Times New Roman"/>
        </w:rPr>
      </w:pPr>
      <w:r w:rsidRPr="007B4EA4">
        <w:rPr>
          <w:rFonts w:eastAsia="Arial" w:cs="Times New Roman"/>
          <w:color w:val="000000" w:themeColor="text1"/>
          <w:szCs w:val="24"/>
        </w:rPr>
        <w:t xml:space="preserve">Patient Access: This application is in partnership with NHS and allows users to book online or in person appointments with GP or nurses. It also offers vaccinations for flu and ordering prescribed medicines. It has recently updated its app and now users can download the app and use it to search their symptoms without linking the app with their NHS account. Users of this app have issues with the interface such as difficulty logging in and verification problems. </w:t>
      </w:r>
      <w:r w:rsidR="44312ECC" w:rsidRPr="007B4EA4">
        <w:rPr>
          <w:rFonts w:eastAsia="system-ui" w:cs="Times New Roman"/>
          <w:color w:val="0D0D0D" w:themeColor="text1" w:themeTint="F2"/>
          <w:szCs w:val="24"/>
        </w:rPr>
        <w:t>(EMIS Group PLC, 2024)</w:t>
      </w:r>
    </w:p>
    <w:p w14:paraId="2C88EFCF" w14:textId="71D52DB7" w:rsidR="0039041B" w:rsidRPr="007B4EA4" w:rsidRDefault="2938DED2" w:rsidP="62B58575">
      <w:pPr>
        <w:pStyle w:val="ListParagraph"/>
        <w:numPr>
          <w:ilvl w:val="0"/>
          <w:numId w:val="10"/>
        </w:numPr>
        <w:spacing w:line="257" w:lineRule="auto"/>
        <w:rPr>
          <w:rFonts w:eastAsia="Arial" w:cs="Times New Roman"/>
          <w:color w:val="000000" w:themeColor="text1"/>
          <w:szCs w:val="24"/>
        </w:rPr>
      </w:pPr>
      <w:r w:rsidRPr="007B4EA4">
        <w:rPr>
          <w:rFonts w:eastAsia="Arial" w:cs="Times New Roman"/>
          <w:color w:val="000000" w:themeColor="text1"/>
          <w:szCs w:val="24"/>
        </w:rPr>
        <w:t>Dr.iQ: Another competitor app that is linked with NHS. The facilities this app offers are self-help, online consultations and access to patients’ history of medical records. In the Online Consultation tab, there are options for general advice, dermatology, gynecology, and muscular problems. The main aim of this app is to take away face to face appointments and long phone queues by just meeting online. Most of the dissatisfied customers have reviewed it as being a useless app which never works.</w:t>
      </w:r>
      <w:r w:rsidR="2F36E80E" w:rsidRPr="007B4EA4">
        <w:rPr>
          <w:rFonts w:eastAsia="system-ui" w:cs="Times New Roman"/>
          <w:color w:val="0D0D0D" w:themeColor="text1" w:themeTint="F2"/>
          <w:szCs w:val="24"/>
        </w:rPr>
        <w:t xml:space="preserve"> (AT Tech, 2022)</w:t>
      </w:r>
      <w:r w:rsidRPr="007B4EA4">
        <w:rPr>
          <w:rFonts w:eastAsia="Arial" w:cs="Times New Roman"/>
          <w:color w:val="000000" w:themeColor="text1"/>
          <w:szCs w:val="24"/>
        </w:rPr>
        <w:t xml:space="preserve">                                                                             </w:t>
      </w:r>
    </w:p>
    <w:p w14:paraId="588F1584" w14:textId="2D1CDCE9" w:rsidR="0039041B" w:rsidRPr="007B4EA4" w:rsidRDefault="2938DED2" w:rsidP="6F210115">
      <w:pPr>
        <w:pStyle w:val="ListParagraph"/>
        <w:numPr>
          <w:ilvl w:val="0"/>
          <w:numId w:val="10"/>
        </w:numPr>
        <w:spacing w:line="257" w:lineRule="auto"/>
        <w:rPr>
          <w:rFonts w:cs="Times New Roman"/>
        </w:rPr>
      </w:pPr>
      <w:r w:rsidRPr="007B4EA4">
        <w:rPr>
          <w:rFonts w:eastAsia="Arial" w:cs="Times New Roman"/>
          <w:color w:val="000000" w:themeColor="text1"/>
          <w:szCs w:val="24"/>
        </w:rPr>
        <w:t xml:space="preserve">MyGP- Book GP Appointments: Using this app, users can book GP appointments as the app partners with NHS. Book appointments with GP and keep a track of medical records like results, conditions and past consultations </w:t>
      </w:r>
      <w:r w:rsidR="2A3BBA6F" w:rsidRPr="007B4EA4">
        <w:rPr>
          <w:rFonts w:eastAsia="system-ui" w:cs="Times New Roman"/>
          <w:color w:val="0D0D0D" w:themeColor="text1" w:themeTint="F2"/>
          <w:szCs w:val="24"/>
        </w:rPr>
        <w:t>(iPLATO Healthcare Ltd, 2016)</w:t>
      </w:r>
    </w:p>
    <w:p w14:paraId="57A78EA1" w14:textId="4D6940F8" w:rsidR="0039041B" w:rsidRPr="007B4EA4" w:rsidRDefault="0039041B" w:rsidP="62B58575">
      <w:pPr>
        <w:spacing w:after="0"/>
        <w:rPr>
          <w:rFonts w:eastAsia="Arial" w:cs="Times New Roman"/>
          <w:color w:val="000000" w:themeColor="text1"/>
          <w:szCs w:val="24"/>
        </w:rPr>
      </w:pPr>
    </w:p>
    <w:p w14:paraId="72432316" w14:textId="6DD4473A" w:rsidR="0039041B" w:rsidRPr="007B4EA4" w:rsidRDefault="0039041B" w:rsidP="62B58575">
      <w:pPr>
        <w:rPr>
          <w:rFonts w:eastAsia="Arial" w:cs="Times New Roman"/>
          <w:color w:val="000000" w:themeColor="text1"/>
          <w:szCs w:val="24"/>
        </w:rPr>
      </w:pPr>
    </w:p>
    <w:p w14:paraId="30BD4D67" w14:textId="49BE82F2" w:rsidR="0039041B" w:rsidRPr="007B4EA4" w:rsidRDefault="0039041B" w:rsidP="62B58575">
      <w:pPr>
        <w:rPr>
          <w:rFonts w:eastAsia="Arial" w:cs="Times New Roman"/>
          <w:color w:val="000000" w:themeColor="text1"/>
          <w:szCs w:val="24"/>
        </w:rPr>
      </w:pPr>
    </w:p>
    <w:p w14:paraId="44107A28" w14:textId="77777777" w:rsidR="00B2694E" w:rsidRPr="007B4EA4" w:rsidRDefault="00B2694E" w:rsidP="62B58575">
      <w:pPr>
        <w:rPr>
          <w:rFonts w:eastAsia="Arial" w:cs="Times New Roman"/>
          <w:color w:val="000000" w:themeColor="text1"/>
          <w:szCs w:val="24"/>
        </w:rPr>
      </w:pPr>
    </w:p>
    <w:p w14:paraId="4009B68E" w14:textId="4FAD3263" w:rsidR="00B2694E" w:rsidRPr="007B4EA4" w:rsidRDefault="00B2694E" w:rsidP="62B58575">
      <w:pPr>
        <w:rPr>
          <w:rFonts w:eastAsia="Arial" w:cs="Times New Roman"/>
          <w:color w:val="000000" w:themeColor="text1"/>
          <w:szCs w:val="24"/>
        </w:rPr>
      </w:pPr>
      <w:r w:rsidRPr="007B4EA4">
        <w:rPr>
          <w:rFonts w:cs="Times New Roman"/>
          <w:noProof/>
        </w:rPr>
        <w:drawing>
          <wp:inline distT="0" distB="0" distL="0" distR="0" wp14:anchorId="4272E0C6" wp14:editId="2927662F">
            <wp:extent cx="5943600" cy="5943600"/>
            <wp:effectExtent l="0" t="0" r="0" b="0"/>
            <wp:docPr id="207342149" name="Picture 20734214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2149"/>
                    <pic:cNvPicPr/>
                  </pic:nvPicPr>
                  <pic:blipFill>
                    <a:blip r:embed="rId6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2678715" w14:textId="6BA52659" w:rsidR="0039041B" w:rsidRPr="007B4EA4" w:rsidRDefault="00316962" w:rsidP="00316962">
      <w:pPr>
        <w:pStyle w:val="Heading2"/>
        <w:rPr>
          <w:rFonts w:ascii="Times New Roman" w:hAnsi="Times New Roman" w:cs="Times New Roman"/>
          <w:color w:val="C00000"/>
        </w:rPr>
      </w:pPr>
      <w:r w:rsidRPr="007B4EA4">
        <w:rPr>
          <w:rFonts w:ascii="Times New Roman" w:hAnsi="Times New Roman" w:cs="Times New Roman"/>
          <w:color w:val="C00000"/>
        </w:rPr>
        <w:t xml:space="preserve">REVENUE DRIVERS  </w:t>
      </w:r>
    </w:p>
    <w:p w14:paraId="0145A657" w14:textId="659B812A" w:rsidR="0039041B" w:rsidRPr="007B4EA4" w:rsidRDefault="2938DED2" w:rsidP="62B58575">
      <w:pPr>
        <w:spacing w:after="0"/>
        <w:rPr>
          <w:rFonts w:eastAsia="Arial" w:cs="Times New Roman"/>
          <w:color w:val="000000" w:themeColor="text1"/>
          <w:szCs w:val="24"/>
        </w:rPr>
      </w:pPr>
      <w:r w:rsidRPr="007B4EA4">
        <w:rPr>
          <w:rFonts w:eastAsia="Arial" w:cs="Times New Roman"/>
          <w:color w:val="000000" w:themeColor="text1"/>
          <w:szCs w:val="24"/>
        </w:rPr>
        <w:t xml:space="preserve">Choosing the right revenue model is necessary to reach the right target market and to make them use the product. As discussed before, we will be using the subscription model for our business. The key components of revenue drivers are Customers, Frequency, </w:t>
      </w:r>
      <w:r w:rsidR="46B08B34" w:rsidRPr="007B4EA4">
        <w:rPr>
          <w:rFonts w:eastAsia="Arial" w:cs="Times New Roman"/>
          <w:color w:val="000000" w:themeColor="text1"/>
          <w:szCs w:val="24"/>
        </w:rPr>
        <w:t>Selling process</w:t>
      </w:r>
      <w:r w:rsidRPr="007B4EA4">
        <w:rPr>
          <w:rFonts w:eastAsia="Arial" w:cs="Times New Roman"/>
          <w:color w:val="000000" w:themeColor="text1"/>
          <w:szCs w:val="24"/>
        </w:rPr>
        <w:t xml:space="preserve"> and Price.</w:t>
      </w:r>
    </w:p>
    <w:p w14:paraId="2E8DE2A0" w14:textId="14425086" w:rsidR="0039041B" w:rsidRPr="007B4EA4" w:rsidRDefault="2938DED2" w:rsidP="62B58575">
      <w:pPr>
        <w:spacing w:after="0"/>
        <w:rPr>
          <w:rFonts w:eastAsia="Arial" w:cs="Times New Roman"/>
          <w:color w:val="000000" w:themeColor="text1"/>
          <w:szCs w:val="24"/>
        </w:rPr>
      </w:pPr>
      <w:r w:rsidRPr="007B4EA4">
        <w:rPr>
          <w:rFonts w:eastAsia="Arial" w:cs="Times New Roman"/>
          <w:b/>
          <w:color w:val="000000" w:themeColor="text1"/>
          <w:szCs w:val="24"/>
        </w:rPr>
        <w:lastRenderedPageBreak/>
        <w:t>Customers</w:t>
      </w:r>
      <w:r w:rsidRPr="007B4EA4">
        <w:rPr>
          <w:rFonts w:eastAsia="Arial" w:cs="Times New Roman"/>
          <w:color w:val="000000" w:themeColor="text1"/>
          <w:szCs w:val="24"/>
        </w:rPr>
        <w:t xml:space="preserve">: In this part, we must evaluate how much our application users would be willing and able to pay. The customers of our business are the users of our application. They would be willing to pay similar to how much is charged by the competitors as on average, health care apps charge 20-100 pounds, depending on the type of consultation and process. </w:t>
      </w:r>
    </w:p>
    <w:p w14:paraId="3615BAAA" w14:textId="75706D0F" w:rsidR="0039041B" w:rsidRPr="007B4EA4" w:rsidRDefault="2938DED2" w:rsidP="62B58575">
      <w:pPr>
        <w:spacing w:after="0"/>
        <w:rPr>
          <w:rFonts w:eastAsia="Arial" w:cs="Times New Roman"/>
          <w:color w:val="000000" w:themeColor="text1"/>
          <w:szCs w:val="24"/>
        </w:rPr>
      </w:pPr>
      <w:r w:rsidRPr="007B4EA4">
        <w:rPr>
          <w:rFonts w:eastAsia="Arial" w:cs="Times New Roman"/>
          <w:b/>
          <w:color w:val="000000" w:themeColor="text1"/>
          <w:szCs w:val="24"/>
        </w:rPr>
        <w:t>Frequency:</w:t>
      </w:r>
      <w:r w:rsidRPr="007B4EA4">
        <w:rPr>
          <w:rFonts w:eastAsia="Arial" w:cs="Times New Roman"/>
          <w:color w:val="000000" w:themeColor="text1"/>
          <w:szCs w:val="24"/>
        </w:rPr>
        <w:t xml:space="preserve"> Here we analyze how frequently customers will use the application. The application will be more frequently used for any medication tracking and ordering, and the appointment booking feature will be used only when users feel the need to see a doctor.</w:t>
      </w:r>
    </w:p>
    <w:p w14:paraId="2C2E692A" w14:textId="03BD7412" w:rsidR="0039041B" w:rsidRPr="007B4EA4" w:rsidRDefault="2938DED2" w:rsidP="62B58575">
      <w:pPr>
        <w:spacing w:after="0"/>
        <w:rPr>
          <w:rFonts w:eastAsia="Arial" w:cs="Times New Roman"/>
          <w:color w:val="000000" w:themeColor="text1"/>
          <w:szCs w:val="24"/>
        </w:rPr>
      </w:pPr>
      <w:r w:rsidRPr="007B4EA4">
        <w:rPr>
          <w:rFonts w:eastAsia="Arial" w:cs="Times New Roman"/>
          <w:b/>
          <w:color w:val="000000" w:themeColor="text1"/>
          <w:szCs w:val="24"/>
        </w:rPr>
        <w:t>Selling- process:</w:t>
      </w:r>
      <w:r w:rsidRPr="007B4EA4">
        <w:rPr>
          <w:rFonts w:eastAsia="Arial" w:cs="Times New Roman"/>
          <w:color w:val="000000" w:themeColor="text1"/>
          <w:szCs w:val="24"/>
        </w:rPr>
        <w:t xml:space="preserve"> A business always must find ways to upsell its product or maybe provide other complementary products. As we are talking about healthcare, which is a relatively inelastic service, people only who require medical consultation or treatment use it therefore upselling cannot be a huge opportunity. However, it can be done by adding reminder notifications for weekly or monthly checkups of users, so they are reminded to use the app.</w:t>
      </w:r>
    </w:p>
    <w:p w14:paraId="7F071865" w14:textId="1FAFC43C" w:rsidR="0039041B" w:rsidRPr="007B4EA4" w:rsidRDefault="2938DED2" w:rsidP="62B58575">
      <w:pPr>
        <w:spacing w:after="0"/>
        <w:rPr>
          <w:rFonts w:eastAsia="Arial" w:cs="Times New Roman"/>
          <w:color w:val="000000" w:themeColor="text1"/>
          <w:szCs w:val="24"/>
        </w:rPr>
      </w:pPr>
      <w:r w:rsidRPr="007B4EA4">
        <w:rPr>
          <w:rFonts w:eastAsia="Arial" w:cs="Times New Roman"/>
          <w:b/>
          <w:color w:val="000000" w:themeColor="text1"/>
          <w:szCs w:val="24"/>
        </w:rPr>
        <w:t>Price:</w:t>
      </w:r>
      <w:r w:rsidRPr="007B4EA4">
        <w:rPr>
          <w:rFonts w:eastAsia="Arial" w:cs="Times New Roman"/>
          <w:color w:val="000000" w:themeColor="text1"/>
          <w:szCs w:val="24"/>
        </w:rPr>
        <w:t xml:space="preserve"> Lastly, we need to know how changes in prices can affect our consumer behaviour.Raising or Lowering prices would not have a major effect as health care has more of an inelastic demand. This means that if prices fluctuate a bit, demand will not significantly rise or fall as these are necessities and people cannot stop using them or even over consume them in the case of a price fall.</w:t>
      </w:r>
    </w:p>
    <w:p w14:paraId="0C6DCA51" w14:textId="3A0CAF2D" w:rsidR="0039041B" w:rsidRPr="007B4EA4" w:rsidRDefault="0039041B" w:rsidP="62B58575">
      <w:pPr>
        <w:shd w:val="clear" w:color="auto" w:fill="FFFFFF" w:themeFill="background1"/>
        <w:spacing w:after="0"/>
        <w:ind w:right="-20"/>
        <w:rPr>
          <w:rFonts w:eastAsia="Arial" w:cs="Times New Roman"/>
          <w:color w:val="000000" w:themeColor="text1"/>
          <w:szCs w:val="24"/>
        </w:rPr>
      </w:pPr>
    </w:p>
    <w:p w14:paraId="1661163C" w14:textId="7296DB7A" w:rsidR="0039041B" w:rsidRPr="007B4EA4" w:rsidRDefault="0039041B" w:rsidP="62B58575">
      <w:pPr>
        <w:shd w:val="clear" w:color="auto" w:fill="FFFFFF" w:themeFill="background1"/>
        <w:spacing w:after="0"/>
        <w:ind w:right="-20"/>
        <w:rPr>
          <w:rFonts w:eastAsia="Arial" w:cs="Times New Roman"/>
          <w:color w:val="000000" w:themeColor="text1"/>
          <w:szCs w:val="24"/>
        </w:rPr>
      </w:pPr>
    </w:p>
    <w:p w14:paraId="0D59B31C" w14:textId="20BD780E" w:rsidR="0039041B" w:rsidRPr="007B4EA4" w:rsidRDefault="0039041B" w:rsidP="62B58575">
      <w:pPr>
        <w:shd w:val="clear" w:color="auto" w:fill="FFFFFF" w:themeFill="background1"/>
        <w:spacing w:after="0"/>
        <w:ind w:right="-20"/>
        <w:rPr>
          <w:rFonts w:eastAsia="Arial" w:cs="Times New Roman"/>
          <w:color w:val="000000" w:themeColor="text1"/>
          <w:szCs w:val="24"/>
        </w:rPr>
      </w:pPr>
    </w:p>
    <w:p w14:paraId="31271197" w14:textId="7B94E314" w:rsidR="0039041B" w:rsidRPr="007B4EA4" w:rsidRDefault="0039041B" w:rsidP="62B58575">
      <w:pPr>
        <w:shd w:val="clear" w:color="auto" w:fill="FFFFFF" w:themeFill="background1"/>
        <w:spacing w:after="0"/>
        <w:ind w:right="-20"/>
        <w:rPr>
          <w:rFonts w:eastAsia="Arial" w:cs="Times New Roman"/>
          <w:color w:val="000000" w:themeColor="text1"/>
          <w:szCs w:val="24"/>
        </w:rPr>
      </w:pPr>
    </w:p>
    <w:p w14:paraId="613DAD80" w14:textId="28332D44" w:rsidR="0039041B" w:rsidRPr="007B4EA4" w:rsidRDefault="2938DED2" w:rsidP="62B58575">
      <w:pPr>
        <w:spacing w:after="0"/>
        <w:rPr>
          <w:rFonts w:eastAsia="Arial" w:cs="Times New Roman"/>
          <w:color w:val="000000" w:themeColor="text1"/>
          <w:szCs w:val="24"/>
        </w:rPr>
      </w:pPr>
      <w:r w:rsidRPr="007B4EA4">
        <w:rPr>
          <w:rFonts w:eastAsia="Arial" w:cs="Times New Roman"/>
          <w:color w:val="000000" w:themeColor="text1"/>
          <w:szCs w:val="24"/>
        </w:rPr>
        <w:t>Type of pricing strategy:</w:t>
      </w:r>
    </w:p>
    <w:p w14:paraId="106431BE" w14:textId="16CD4CE4" w:rsidR="0039041B" w:rsidRPr="007B4EA4" w:rsidRDefault="2938DED2" w:rsidP="62B58575">
      <w:pPr>
        <w:spacing w:after="0"/>
        <w:rPr>
          <w:rFonts w:eastAsia="Arial" w:cs="Times New Roman"/>
          <w:color w:val="000000" w:themeColor="text1"/>
          <w:szCs w:val="24"/>
        </w:rPr>
      </w:pPr>
      <w:r w:rsidRPr="007B4EA4">
        <w:rPr>
          <w:rFonts w:eastAsia="Arial" w:cs="Times New Roman"/>
          <w:color w:val="000000" w:themeColor="text1"/>
          <w:szCs w:val="24"/>
        </w:rPr>
        <w:t>We are going to be using the Fair pricing strategy for our business model. The demand and supply of the healthcare system should both be considered before setting a price. This means the costs incurred by us and the price the customers are willing to pay should be evaluated and an equilibrium should be reached. Setting a fair price is necessary so that our business can cover all its expenditures related to the app and the healthcare practitioners, without compromising on the quality. (Barber et al, 2019)</w:t>
      </w:r>
      <w:r w:rsidRPr="007B4EA4">
        <w:rPr>
          <w:rFonts w:eastAsia="Arial" w:cs="Times New Roman"/>
          <w:szCs w:val="24"/>
        </w:rPr>
        <w:t xml:space="preserve"> </w:t>
      </w:r>
    </w:p>
    <w:p w14:paraId="643B02D8" w14:textId="73048AFB" w:rsidR="0039041B" w:rsidRPr="007B4EA4" w:rsidRDefault="0039041B" w:rsidP="00660D09">
      <w:pPr>
        <w:jc w:val="center"/>
        <w:rPr>
          <w:rFonts w:eastAsia="Arial" w:cs="Times New Roman"/>
          <w:szCs w:val="24"/>
        </w:rPr>
      </w:pPr>
    </w:p>
    <w:p w14:paraId="28440F88" w14:textId="722D1756" w:rsidR="7A5DEC5B" w:rsidRPr="007B4EA4" w:rsidRDefault="7A5DEC5B" w:rsidP="7A5DEC5B">
      <w:pPr>
        <w:jc w:val="center"/>
        <w:rPr>
          <w:rFonts w:eastAsia="Arial" w:cs="Times New Roman"/>
          <w:szCs w:val="24"/>
        </w:rPr>
      </w:pPr>
    </w:p>
    <w:p w14:paraId="1D4B13D0" w14:textId="77777777" w:rsidR="0039041B" w:rsidRPr="007B4EA4" w:rsidRDefault="0039041B" w:rsidP="00660D09">
      <w:pPr>
        <w:jc w:val="center"/>
        <w:rPr>
          <w:rFonts w:eastAsia="Arial" w:cs="Times New Roman"/>
          <w:szCs w:val="24"/>
        </w:rPr>
      </w:pPr>
    </w:p>
    <w:p w14:paraId="1B5B4DE8" w14:textId="77777777" w:rsidR="0039041B" w:rsidRPr="007B4EA4" w:rsidRDefault="0039041B" w:rsidP="00660D09">
      <w:pPr>
        <w:jc w:val="center"/>
        <w:rPr>
          <w:rFonts w:eastAsia="Arial" w:cs="Times New Roman"/>
          <w:szCs w:val="24"/>
        </w:rPr>
      </w:pPr>
    </w:p>
    <w:p w14:paraId="5C559740" w14:textId="77777777" w:rsidR="0039041B" w:rsidRPr="007B4EA4" w:rsidRDefault="0039041B" w:rsidP="00660D09">
      <w:pPr>
        <w:jc w:val="center"/>
        <w:rPr>
          <w:rFonts w:eastAsia="Arial" w:cs="Times New Roman"/>
          <w:szCs w:val="24"/>
        </w:rPr>
      </w:pPr>
    </w:p>
    <w:p w14:paraId="22ED7A86" w14:textId="77777777" w:rsidR="0039041B" w:rsidRPr="007B4EA4" w:rsidRDefault="0039041B" w:rsidP="00660D09">
      <w:pPr>
        <w:jc w:val="center"/>
        <w:rPr>
          <w:rFonts w:eastAsia="Arial" w:cs="Times New Roman"/>
          <w:szCs w:val="24"/>
        </w:rPr>
      </w:pPr>
    </w:p>
    <w:p w14:paraId="1E008ADB" w14:textId="77777777" w:rsidR="0039041B" w:rsidRPr="007B4EA4" w:rsidRDefault="0039041B" w:rsidP="00660D09">
      <w:pPr>
        <w:jc w:val="center"/>
        <w:rPr>
          <w:rFonts w:eastAsia="Arial" w:cs="Times New Roman"/>
          <w:szCs w:val="24"/>
        </w:rPr>
      </w:pPr>
    </w:p>
    <w:p w14:paraId="26B5152B" w14:textId="77777777" w:rsidR="0039041B" w:rsidRPr="007B4EA4" w:rsidRDefault="0039041B" w:rsidP="00660D09">
      <w:pPr>
        <w:jc w:val="center"/>
        <w:rPr>
          <w:rFonts w:eastAsia="Arial" w:cs="Times New Roman"/>
          <w:szCs w:val="24"/>
        </w:rPr>
      </w:pPr>
    </w:p>
    <w:p w14:paraId="0A2B67FF" w14:textId="77777777" w:rsidR="0039041B" w:rsidRPr="007B4EA4" w:rsidRDefault="0039041B" w:rsidP="00660D09">
      <w:pPr>
        <w:jc w:val="center"/>
        <w:rPr>
          <w:rFonts w:eastAsia="Arial" w:cs="Times New Roman"/>
          <w:szCs w:val="24"/>
        </w:rPr>
      </w:pPr>
    </w:p>
    <w:p w14:paraId="6BE3C5C6" w14:textId="77777777" w:rsidR="0039041B" w:rsidRPr="007B4EA4" w:rsidRDefault="0039041B" w:rsidP="00660D09">
      <w:pPr>
        <w:jc w:val="center"/>
        <w:rPr>
          <w:rFonts w:eastAsia="Arial" w:cs="Times New Roman"/>
          <w:szCs w:val="24"/>
        </w:rPr>
      </w:pPr>
    </w:p>
    <w:p w14:paraId="255EB5C2" w14:textId="77777777" w:rsidR="0039041B" w:rsidRPr="007B4EA4" w:rsidRDefault="0039041B" w:rsidP="00660D09">
      <w:pPr>
        <w:jc w:val="center"/>
        <w:rPr>
          <w:rFonts w:eastAsia="Arial" w:cs="Times New Roman"/>
          <w:szCs w:val="24"/>
        </w:rPr>
      </w:pPr>
    </w:p>
    <w:p w14:paraId="001C70D1" w14:textId="77777777" w:rsidR="0039041B" w:rsidRPr="007B4EA4" w:rsidRDefault="0039041B" w:rsidP="00660D09">
      <w:pPr>
        <w:jc w:val="center"/>
        <w:rPr>
          <w:rFonts w:eastAsia="Arial" w:cs="Times New Roman"/>
          <w:szCs w:val="24"/>
        </w:rPr>
      </w:pPr>
    </w:p>
    <w:p w14:paraId="3897143A" w14:textId="3D6FABBE" w:rsidR="00660D09" w:rsidRPr="007B4EA4" w:rsidRDefault="007665B2" w:rsidP="00660D09">
      <w:pPr>
        <w:jc w:val="center"/>
        <w:rPr>
          <w:rFonts w:eastAsia="Arial" w:cs="Times New Roman"/>
          <w:szCs w:val="24"/>
        </w:rPr>
      </w:pPr>
      <w:r w:rsidRPr="007B4EA4">
        <w:rPr>
          <w:rFonts w:cs="Times New Roman"/>
          <w:noProof/>
        </w:rPr>
        <w:drawing>
          <wp:inline distT="0" distB="0" distL="0" distR="0" wp14:anchorId="44E6A4FC" wp14:editId="5D5C9893">
            <wp:extent cx="4324350" cy="3790950"/>
            <wp:effectExtent l="76200" t="19050" r="57150" b="114300"/>
            <wp:docPr id="1625353320" name="Picture 2" descr="A red and white p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53320" name="Picture 2" descr="A red and white pil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4350" cy="3790950"/>
                    </a:xfrm>
                    <a:prstGeom prst="rect">
                      <a:avLst/>
                    </a:prstGeom>
                    <a:noFill/>
                    <a:ln>
                      <a:noFill/>
                    </a:ln>
                    <a:effectLst>
                      <a:outerShdw blurRad="50800" dist="50800" dir="5400000" sx="101000" sy="101000" algn="ctr" rotWithShape="0">
                        <a:srgbClr val="000000">
                          <a:alpha val="82000"/>
                        </a:srgbClr>
                      </a:outerShdw>
                    </a:effectLst>
                  </pic:spPr>
                </pic:pic>
              </a:graphicData>
            </a:graphic>
          </wp:inline>
        </w:drawing>
      </w:r>
    </w:p>
    <w:p w14:paraId="294351ED" w14:textId="1B8D01AD" w:rsidR="0039041B" w:rsidRPr="007B4EA4" w:rsidRDefault="0039041B" w:rsidP="0039041B">
      <w:pPr>
        <w:rPr>
          <w:rFonts w:eastAsia="Arial" w:cs="Times New Roman"/>
          <w:szCs w:val="24"/>
        </w:rPr>
      </w:pPr>
    </w:p>
    <w:p w14:paraId="43AFFA69" w14:textId="77777777" w:rsidR="000E6409" w:rsidRPr="007B4EA4" w:rsidRDefault="000E6409" w:rsidP="0039041B">
      <w:pPr>
        <w:rPr>
          <w:rFonts w:eastAsia="Arial" w:cs="Times New Roman"/>
          <w:szCs w:val="24"/>
        </w:rPr>
      </w:pPr>
    </w:p>
    <w:p w14:paraId="485EEC81" w14:textId="77777777" w:rsidR="000E6409" w:rsidRPr="007B4EA4" w:rsidRDefault="000E6409" w:rsidP="0039041B">
      <w:pPr>
        <w:rPr>
          <w:rFonts w:eastAsia="Arial" w:cs="Times New Roman"/>
          <w:szCs w:val="24"/>
        </w:rPr>
      </w:pPr>
    </w:p>
    <w:p w14:paraId="388C6043" w14:textId="77777777" w:rsidR="000E6409" w:rsidRPr="007B4EA4" w:rsidRDefault="000E6409" w:rsidP="0039041B">
      <w:pPr>
        <w:rPr>
          <w:rFonts w:eastAsia="Arial" w:cs="Times New Roman"/>
          <w:szCs w:val="24"/>
        </w:rPr>
      </w:pPr>
    </w:p>
    <w:p w14:paraId="7D9F550F" w14:textId="77777777" w:rsidR="000E6409" w:rsidRPr="007B4EA4" w:rsidRDefault="000E6409" w:rsidP="0039041B">
      <w:pPr>
        <w:rPr>
          <w:rFonts w:eastAsia="Arial" w:cs="Times New Roman"/>
          <w:szCs w:val="24"/>
        </w:rPr>
      </w:pPr>
    </w:p>
    <w:p w14:paraId="5EA89DA9" w14:textId="77777777" w:rsidR="000E6409" w:rsidRPr="007B4EA4" w:rsidRDefault="000E6409" w:rsidP="0039041B">
      <w:pPr>
        <w:rPr>
          <w:rFonts w:eastAsia="Arial" w:cs="Times New Roman"/>
          <w:szCs w:val="24"/>
        </w:rPr>
      </w:pPr>
    </w:p>
    <w:p w14:paraId="148C865C" w14:textId="77777777" w:rsidR="000E6409" w:rsidRPr="007B4EA4" w:rsidRDefault="000E6409" w:rsidP="0039041B">
      <w:pPr>
        <w:rPr>
          <w:rFonts w:eastAsia="Arial" w:cs="Times New Roman"/>
          <w:szCs w:val="24"/>
        </w:rPr>
      </w:pPr>
    </w:p>
    <w:p w14:paraId="3DEF65ED" w14:textId="77777777" w:rsidR="000E6409" w:rsidRPr="007B4EA4" w:rsidRDefault="000E6409" w:rsidP="0039041B">
      <w:pPr>
        <w:rPr>
          <w:rFonts w:eastAsia="Arial" w:cs="Times New Roman"/>
          <w:szCs w:val="24"/>
        </w:rPr>
      </w:pPr>
    </w:p>
    <w:p w14:paraId="60B67A46" w14:textId="77777777" w:rsidR="000E6409" w:rsidRPr="007B4EA4" w:rsidRDefault="000E6409" w:rsidP="0039041B">
      <w:pPr>
        <w:rPr>
          <w:rFonts w:eastAsia="Arial" w:cs="Times New Roman"/>
          <w:szCs w:val="24"/>
        </w:rPr>
      </w:pPr>
    </w:p>
    <w:p w14:paraId="1B349B4E" w14:textId="77777777" w:rsidR="000E6409" w:rsidRPr="007B4EA4" w:rsidRDefault="000E6409" w:rsidP="0039041B">
      <w:pPr>
        <w:rPr>
          <w:rFonts w:eastAsia="Arial" w:cs="Times New Roman"/>
          <w:szCs w:val="24"/>
        </w:rPr>
      </w:pPr>
    </w:p>
    <w:p w14:paraId="6A00A106" w14:textId="77777777" w:rsidR="000E6409" w:rsidRPr="007B4EA4" w:rsidRDefault="000E6409" w:rsidP="0039041B">
      <w:pPr>
        <w:rPr>
          <w:rFonts w:eastAsia="Arial" w:cs="Times New Roman"/>
          <w:szCs w:val="24"/>
        </w:rPr>
      </w:pPr>
    </w:p>
    <w:p w14:paraId="4EB04365" w14:textId="77777777" w:rsidR="000E6409" w:rsidRPr="007B4EA4" w:rsidRDefault="000E6409" w:rsidP="0039041B">
      <w:pPr>
        <w:rPr>
          <w:rFonts w:eastAsia="Arial" w:cs="Times New Roman"/>
          <w:szCs w:val="24"/>
        </w:rPr>
      </w:pPr>
    </w:p>
    <w:p w14:paraId="1BF06A6E" w14:textId="44562A06" w:rsidR="0001268E" w:rsidRPr="007B4EA4" w:rsidRDefault="007665B2" w:rsidP="00660D09">
      <w:pPr>
        <w:jc w:val="center"/>
        <w:rPr>
          <w:rFonts w:eastAsia="Arial" w:cs="Times New Roman"/>
          <w:szCs w:val="24"/>
        </w:rPr>
      </w:pPr>
      <w:r w:rsidRPr="007B4EA4">
        <w:rPr>
          <w:rFonts w:cs="Times New Roman"/>
          <w:noProof/>
        </w:rPr>
        <w:lastRenderedPageBreak/>
        <w:drawing>
          <wp:inline distT="0" distB="0" distL="0" distR="0" wp14:anchorId="5F542E63" wp14:editId="5144B36D">
            <wp:extent cx="4762502" cy="4762502"/>
            <wp:effectExtent l="0" t="0" r="0" b="0"/>
            <wp:docPr id="726185541" name="Picture 1" descr="A red and white p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762502" cy="4762502"/>
                    </a:xfrm>
                    <a:prstGeom prst="rect">
                      <a:avLst/>
                    </a:prstGeom>
                  </pic:spPr>
                </pic:pic>
              </a:graphicData>
            </a:graphic>
          </wp:inline>
        </w:drawing>
      </w:r>
    </w:p>
    <w:p w14:paraId="3B5D68C6" w14:textId="22C840B2" w:rsidR="2176DB31" w:rsidRPr="007B4EA4" w:rsidRDefault="2176DB31" w:rsidP="7F738765">
      <w:pPr>
        <w:rPr>
          <w:rFonts w:eastAsia="Arial" w:cs="Times New Roman"/>
          <w:color w:val="000000" w:themeColor="text1"/>
          <w:szCs w:val="24"/>
        </w:rPr>
      </w:pPr>
    </w:p>
    <w:p w14:paraId="470DDD84" w14:textId="3B4D6662" w:rsidR="002D396F" w:rsidRPr="007B4EA4" w:rsidRDefault="006D7782" w:rsidP="002D396F">
      <w:pPr>
        <w:pStyle w:val="Heading1"/>
        <w:spacing w:before="0" w:after="240" w:line="360" w:lineRule="auto"/>
        <w:rPr>
          <w:rFonts w:ascii="Times New Roman" w:hAnsi="Times New Roman" w:cs="Times New Roman"/>
          <w:sz w:val="36"/>
          <w:szCs w:val="36"/>
        </w:rPr>
      </w:pPr>
      <w:r w:rsidRPr="007B4EA4">
        <w:rPr>
          <w:rFonts w:ascii="Times New Roman" w:hAnsi="Times New Roman" w:cs="Times New Roman"/>
          <w:sz w:val="36"/>
          <w:szCs w:val="36"/>
        </w:rPr>
        <w:t>REFERENCE LIST</w:t>
      </w:r>
    </w:p>
    <w:p w14:paraId="2DD02164" w14:textId="67D19071" w:rsidR="206957DA" w:rsidRPr="007B4EA4" w:rsidRDefault="206957DA" w:rsidP="6F210115">
      <w:pPr>
        <w:rPr>
          <w:rFonts w:eastAsia="system-ui" w:cs="Times New Roman"/>
          <w:color w:val="0D0D0D" w:themeColor="text1" w:themeTint="F2"/>
          <w:szCs w:val="24"/>
        </w:rPr>
      </w:pPr>
      <w:r w:rsidRPr="007B4EA4">
        <w:rPr>
          <w:rFonts w:eastAsia="system-ui" w:cs="Times New Roman"/>
          <w:color w:val="0D0D0D" w:themeColor="text1" w:themeTint="F2"/>
          <w:szCs w:val="24"/>
        </w:rPr>
        <w:t xml:space="preserve">AT Tech. (2022). Driq. Available at: </w:t>
      </w:r>
      <w:hyperlink r:id="rId65">
        <w:r w:rsidRPr="007B4EA4">
          <w:rPr>
            <w:rStyle w:val="Hyperlink"/>
            <w:rFonts w:eastAsia="system-ui" w:cs="Times New Roman"/>
            <w:szCs w:val="24"/>
            <w:u w:val="none"/>
          </w:rPr>
          <w:t>https://play.google.com/store/apps/details?id=com.attech.attech_android_1.driq.</w:t>
        </w:r>
      </w:hyperlink>
    </w:p>
    <w:p w14:paraId="603CA8F5" w14:textId="73C9A0BD" w:rsidR="002D396F" w:rsidRPr="007B4EA4" w:rsidRDefault="002D396F" w:rsidP="002D396F">
      <w:pPr>
        <w:rPr>
          <w:rFonts w:eastAsia="Arial" w:cs="Times New Roman"/>
          <w:color w:val="000000" w:themeColor="text1"/>
          <w:szCs w:val="24"/>
        </w:rPr>
      </w:pPr>
      <w:r w:rsidRPr="007B4EA4">
        <w:rPr>
          <w:rFonts w:eastAsia="Arial" w:cs="Times New Roman"/>
          <w:color w:val="000000" w:themeColor="text1"/>
          <w:szCs w:val="24"/>
        </w:rPr>
        <w:t xml:space="preserve">The King’s Fund. (n.d.). Activity in the NHS. [online] Available at: </w:t>
      </w:r>
      <w:hyperlink r:id="rId66">
        <w:r w:rsidRPr="007B4EA4">
          <w:rPr>
            <w:rStyle w:val="Hyperlink"/>
            <w:rFonts w:eastAsia="Arial" w:cs="Times New Roman"/>
            <w:szCs w:val="24"/>
          </w:rPr>
          <w:t>https://www.kingsfund.org.uk/insight-and-analysis/data-and-charts/NHS-activity-nutshell</w:t>
        </w:r>
      </w:hyperlink>
      <w:r w:rsidRPr="007B4EA4">
        <w:rPr>
          <w:rFonts w:eastAsia="Arial" w:cs="Times New Roman"/>
          <w:color w:val="000000" w:themeColor="text1"/>
          <w:szCs w:val="24"/>
        </w:rPr>
        <w:t>.</w:t>
      </w:r>
    </w:p>
    <w:p w14:paraId="122AA07D" w14:textId="77777777" w:rsidR="002D396F" w:rsidRPr="007B4EA4" w:rsidRDefault="002D396F" w:rsidP="002D396F">
      <w:pPr>
        <w:rPr>
          <w:rFonts w:eastAsia="Arial" w:cs="Times New Roman"/>
          <w:color w:val="2C3E50"/>
          <w:szCs w:val="24"/>
        </w:rPr>
      </w:pPr>
      <w:r w:rsidRPr="007B4EA4">
        <w:rPr>
          <w:rFonts w:eastAsia="Arial" w:cs="Times New Roman"/>
          <w:color w:val="2C3E50"/>
          <w:szCs w:val="24"/>
        </w:rPr>
        <w:t xml:space="preserve">GOV.UK. (n.d.). </w:t>
      </w:r>
      <w:r w:rsidRPr="007B4EA4">
        <w:rPr>
          <w:rFonts w:eastAsia="Arial" w:cs="Times New Roman"/>
          <w:i/>
          <w:color w:val="2C3E50"/>
          <w:szCs w:val="24"/>
        </w:rPr>
        <w:t>50 million more GP appointments delivered by the NHS</w:t>
      </w:r>
      <w:r w:rsidRPr="007B4EA4">
        <w:rPr>
          <w:rFonts w:eastAsia="Arial" w:cs="Times New Roman"/>
          <w:color w:val="2C3E50"/>
          <w:szCs w:val="24"/>
        </w:rPr>
        <w:t xml:space="preserve">. [online] Available at: </w:t>
      </w:r>
      <w:hyperlink r:id="rId67" w:anchor=":~:text=In%20the%2012%20months%20to">
        <w:r w:rsidRPr="007B4EA4">
          <w:rPr>
            <w:rStyle w:val="Hyperlink"/>
            <w:rFonts w:eastAsia="Arial" w:cs="Times New Roman"/>
            <w:szCs w:val="24"/>
          </w:rPr>
          <w:t>https://www.gov.uk/government/news/fifty-million-more-gp-appointments-delivered-by-the-nhs#:~:text=In%20the%2012%20months%20to</w:t>
        </w:r>
      </w:hyperlink>
      <w:r w:rsidRPr="007B4EA4">
        <w:rPr>
          <w:rFonts w:eastAsia="Arial" w:cs="Times New Roman"/>
          <w:color w:val="2C3E50"/>
          <w:szCs w:val="24"/>
        </w:rPr>
        <w:t>.</w:t>
      </w:r>
    </w:p>
    <w:p w14:paraId="3B7DB2AF" w14:textId="77777777" w:rsidR="002D396F" w:rsidRPr="007B4EA4" w:rsidRDefault="002D396F" w:rsidP="002D396F">
      <w:pPr>
        <w:rPr>
          <w:rFonts w:cs="Times New Roman"/>
        </w:rPr>
      </w:pPr>
    </w:p>
    <w:p w14:paraId="79F7F6DA" w14:textId="77777777" w:rsidR="002D396F" w:rsidRPr="007B4EA4" w:rsidRDefault="002D396F" w:rsidP="002D396F">
      <w:pPr>
        <w:pStyle w:val="NormalWeb"/>
        <w:spacing w:before="0" w:beforeAutospacing="0" w:after="240" w:afterAutospacing="0" w:line="360" w:lineRule="auto"/>
      </w:pPr>
      <w:r w:rsidRPr="007B4EA4">
        <w:t xml:space="preserve">Chang, J., Peysakhovich, F., Wang, W. and Zhu, J. (2019). </w:t>
      </w:r>
      <w:r w:rsidRPr="007B4EA4">
        <w:rPr>
          <w:i/>
          <w:iCs/>
        </w:rPr>
        <w:t>The UK Health Care System</w:t>
      </w:r>
      <w:r w:rsidRPr="007B4EA4">
        <w:t>. [online] Available at: http://assets.ce.columbia.edu/pdf/actu/actu-uk.pdf.</w:t>
      </w:r>
    </w:p>
    <w:p w14:paraId="38C60A99" w14:textId="77777777" w:rsidR="002D396F" w:rsidRPr="007B4EA4" w:rsidRDefault="002D396F" w:rsidP="6F210115">
      <w:pPr>
        <w:pStyle w:val="NormalWeb"/>
        <w:spacing w:before="0" w:beforeAutospacing="0" w:after="240" w:afterAutospacing="0" w:line="360" w:lineRule="auto"/>
      </w:pPr>
      <w:r w:rsidRPr="007B4EA4">
        <w:lastRenderedPageBreak/>
        <w:t xml:space="preserve">DHSC Media Team (2023). </w:t>
      </w:r>
      <w:r w:rsidRPr="007B4EA4">
        <w:rPr>
          <w:i/>
          <w:iCs/>
        </w:rPr>
        <w:t>NHS workforce: Record numbers of doctors and nurses in NHS - Department of Health and Social Care Media Centre</w:t>
      </w:r>
      <w:r w:rsidRPr="007B4EA4">
        <w:t xml:space="preserve">. [online] healthmedia.blog.gov.uk. Available at: </w:t>
      </w:r>
      <w:hyperlink r:id="rId68">
        <w:r w:rsidRPr="007B4EA4">
          <w:rPr>
            <w:rStyle w:val="Hyperlink"/>
          </w:rPr>
          <w:t>https://healthmedia.blog.gov.uk/2023/04/27/nhs-workforce-record-numbers-of-doctors-and-nurses-in-nhs/</w:t>
        </w:r>
      </w:hyperlink>
      <w:r w:rsidRPr="007B4EA4">
        <w:t>.</w:t>
      </w:r>
    </w:p>
    <w:p w14:paraId="674113FC" w14:textId="73B2F4F4" w:rsidR="6B2862AA" w:rsidRPr="007B4EA4" w:rsidRDefault="6B2862AA" w:rsidP="6F210115">
      <w:pPr>
        <w:pStyle w:val="NormalWeb"/>
        <w:spacing w:before="0" w:beforeAutospacing="0" w:after="240" w:afterAutospacing="0" w:line="360" w:lineRule="auto"/>
        <w:rPr>
          <w:rFonts w:eastAsia="system-ui"/>
          <w:color w:val="0D0D0D" w:themeColor="text1" w:themeTint="F2"/>
        </w:rPr>
      </w:pPr>
      <w:r w:rsidRPr="007B4EA4">
        <w:rPr>
          <w:rFonts w:eastAsia="system-ui"/>
          <w:color w:val="0D0D0D" w:themeColor="text1" w:themeTint="F2"/>
        </w:rPr>
        <w:t>EMIS Group PLC. (202</w:t>
      </w:r>
      <w:r w:rsidR="642C1849" w:rsidRPr="007B4EA4">
        <w:rPr>
          <w:rFonts w:eastAsia="system-ui"/>
          <w:color w:val="0D0D0D" w:themeColor="text1" w:themeTint="F2"/>
        </w:rPr>
        <w:t>4</w:t>
      </w:r>
      <w:r w:rsidRPr="007B4EA4">
        <w:rPr>
          <w:rFonts w:eastAsia="system-ui"/>
          <w:color w:val="0D0D0D" w:themeColor="text1" w:themeTint="F2"/>
        </w:rPr>
        <w:t>). Patient Access. Available at:</w:t>
      </w:r>
      <w:r w:rsidR="01857C4C" w:rsidRPr="007B4EA4">
        <w:rPr>
          <w:rFonts w:eastAsia="system-ui"/>
          <w:color w:val="0D0D0D" w:themeColor="text1" w:themeTint="F2"/>
        </w:rPr>
        <w:t xml:space="preserve"> </w:t>
      </w:r>
      <w:hyperlink r:id="rId69">
        <w:r w:rsidRPr="007B4EA4">
          <w:rPr>
            <w:rStyle w:val="Hyperlink"/>
            <w:rFonts w:eastAsia="system-ui"/>
            <w:u w:val="none"/>
          </w:rPr>
          <w:t>https://play.google.com/store/apps/details?id=uk.co.patient.patientaccess&amp;hl=en_GB&amp;gl=US&amp;pli=1</w:t>
        </w:r>
        <w:r w:rsidR="5AA9D2D6" w:rsidRPr="007B4EA4">
          <w:rPr>
            <w:rStyle w:val="Hyperlink"/>
            <w:rFonts w:eastAsia="system-ui"/>
            <w:u w:val="none"/>
          </w:rPr>
          <w:t>.</w:t>
        </w:r>
      </w:hyperlink>
    </w:p>
    <w:p w14:paraId="27BE1EA0" w14:textId="16D53A34" w:rsidR="6F210115" w:rsidRPr="007B4EA4" w:rsidRDefault="6F210115" w:rsidP="6F210115">
      <w:pPr>
        <w:pStyle w:val="NormalWeb"/>
        <w:spacing w:before="0" w:beforeAutospacing="0" w:after="240" w:afterAutospacing="0" w:line="360" w:lineRule="auto"/>
        <w:rPr>
          <w:rFonts w:eastAsia="system-ui"/>
        </w:rPr>
      </w:pPr>
    </w:p>
    <w:p w14:paraId="20915DBC" w14:textId="77777777" w:rsidR="002D396F" w:rsidRPr="007B4EA4" w:rsidRDefault="002D396F" w:rsidP="6F210115">
      <w:pPr>
        <w:pStyle w:val="NormalWeb"/>
        <w:spacing w:before="0" w:beforeAutospacing="0" w:after="240" w:afterAutospacing="0" w:line="360" w:lineRule="auto"/>
      </w:pPr>
      <w:r w:rsidRPr="007B4EA4">
        <w:t xml:space="preserve">Gans, J., Scott, E.L. and Stern, S. (2018). </w:t>
      </w:r>
      <w:r w:rsidRPr="007B4EA4">
        <w:rPr>
          <w:i/>
          <w:iCs/>
        </w:rPr>
        <w:t>Strategy for Start-ups</w:t>
      </w:r>
      <w:r w:rsidRPr="007B4EA4">
        <w:t xml:space="preserve">. [online] Harvard Business Review. Available at: </w:t>
      </w:r>
      <w:hyperlink r:id="rId70">
        <w:r w:rsidRPr="007B4EA4">
          <w:rPr>
            <w:rStyle w:val="Hyperlink"/>
          </w:rPr>
          <w:t>https://hbr.org/2018/05/strategy-for-start-ups</w:t>
        </w:r>
      </w:hyperlink>
      <w:r w:rsidRPr="007B4EA4">
        <w:t>.</w:t>
      </w:r>
    </w:p>
    <w:p w14:paraId="2FF43FFC" w14:textId="3436A7A8" w:rsidR="515545D5" w:rsidRPr="007B4EA4" w:rsidRDefault="515545D5" w:rsidP="6F210115">
      <w:pPr>
        <w:pStyle w:val="NormalWeb"/>
        <w:spacing w:before="0" w:beforeAutospacing="0" w:after="240" w:afterAutospacing="0" w:line="360" w:lineRule="auto"/>
        <w:rPr>
          <w:rFonts w:eastAsia="system-ui"/>
          <w:color w:val="0D0D0D" w:themeColor="text1" w:themeTint="F2"/>
        </w:rPr>
      </w:pPr>
      <w:r w:rsidRPr="007B4EA4">
        <w:rPr>
          <w:rFonts w:eastAsia="system-ui"/>
          <w:color w:val="0D0D0D" w:themeColor="text1" w:themeTint="F2"/>
        </w:rPr>
        <w:t xml:space="preserve">iPLATO Healthcare Ltd. (2022). MyGP. Available at: </w:t>
      </w:r>
      <w:hyperlink r:id="rId71">
        <w:r w:rsidRPr="007B4EA4">
          <w:rPr>
            <w:rStyle w:val="Hyperlink"/>
            <w:rFonts w:eastAsia="system-ui"/>
            <w:u w:val="none"/>
          </w:rPr>
          <w:t>https://play.google.com/store/apps/details?id=net.iplato.mygp</w:t>
        </w:r>
        <w:r w:rsidR="480C7CFD" w:rsidRPr="007B4EA4">
          <w:rPr>
            <w:rStyle w:val="Hyperlink"/>
            <w:rFonts w:eastAsia="system-ui"/>
            <w:u w:val="none"/>
          </w:rPr>
          <w:t>.</w:t>
        </w:r>
      </w:hyperlink>
    </w:p>
    <w:p w14:paraId="66AF83D9" w14:textId="3B5CF0A9" w:rsidR="6F210115" w:rsidRPr="007B4EA4" w:rsidRDefault="6F210115" w:rsidP="6F210115">
      <w:pPr>
        <w:pStyle w:val="NormalWeb"/>
        <w:spacing w:before="0" w:beforeAutospacing="0" w:after="240" w:afterAutospacing="0" w:line="360" w:lineRule="auto"/>
        <w:rPr>
          <w:rFonts w:eastAsia="system-ui"/>
        </w:rPr>
      </w:pPr>
    </w:p>
    <w:p w14:paraId="5E4E0995" w14:textId="6D7B388D" w:rsidR="002D396F" w:rsidRPr="007B4EA4" w:rsidRDefault="002D396F" w:rsidP="6F210115">
      <w:pPr>
        <w:pStyle w:val="NormalWeb"/>
        <w:spacing w:before="0" w:beforeAutospacing="0" w:after="240" w:afterAutospacing="0" w:line="360" w:lineRule="auto"/>
      </w:pPr>
      <w:r w:rsidRPr="007B4EA4">
        <w:t xml:space="preserve">NHS England (2023). </w:t>
      </w:r>
      <w:r w:rsidRPr="007B4EA4">
        <w:rPr>
          <w:i/>
          <w:iCs/>
        </w:rPr>
        <w:t>NHS Workforce Statistics - January 2023 (Including selected provisional statistics for February 2023)</w:t>
      </w:r>
      <w:r w:rsidRPr="007B4EA4">
        <w:t xml:space="preserve">. [online] NDRS. Available at: </w:t>
      </w:r>
      <w:hyperlink r:id="rId72">
        <w:r w:rsidRPr="007B4EA4">
          <w:rPr>
            <w:rStyle w:val="Hyperlink"/>
          </w:rPr>
          <w:t>https://digital.nhs.uk/data-and-information/publications/statistical/nhs-workforce-statistics/january-2023</w:t>
        </w:r>
      </w:hyperlink>
      <w:r w:rsidRPr="007B4EA4">
        <w:t>.</w:t>
      </w:r>
    </w:p>
    <w:p w14:paraId="2C404A97" w14:textId="64ADAA51" w:rsidR="52886FE1" w:rsidRPr="007B4EA4" w:rsidRDefault="52886FE1" w:rsidP="6F210115">
      <w:pPr>
        <w:pStyle w:val="NormalWeb"/>
        <w:spacing w:before="0" w:beforeAutospacing="0" w:after="240" w:afterAutospacing="0" w:line="360" w:lineRule="auto"/>
        <w:rPr>
          <w:rFonts w:eastAsia="system-ui"/>
          <w:color w:val="0D0D0D" w:themeColor="text1" w:themeTint="F2"/>
        </w:rPr>
      </w:pPr>
      <w:r w:rsidRPr="007B4EA4">
        <w:rPr>
          <w:rFonts w:eastAsia="system-ui"/>
          <w:color w:val="0D0D0D" w:themeColor="text1" w:themeTint="F2"/>
        </w:rPr>
        <w:t>NHS Digital. (20</w:t>
      </w:r>
      <w:r w:rsidR="2B60AB61" w:rsidRPr="007B4EA4">
        <w:rPr>
          <w:rFonts w:eastAsia="system-ui"/>
          <w:color w:val="0D0D0D" w:themeColor="text1" w:themeTint="F2"/>
        </w:rPr>
        <w:t>19</w:t>
      </w:r>
      <w:r w:rsidRPr="007B4EA4">
        <w:rPr>
          <w:rFonts w:eastAsia="system-ui"/>
          <w:color w:val="0D0D0D" w:themeColor="text1" w:themeTint="F2"/>
        </w:rPr>
        <w:t xml:space="preserve">). NHS App. Available at: </w:t>
      </w:r>
      <w:hyperlink r:id="rId73">
        <w:r w:rsidRPr="007B4EA4">
          <w:rPr>
            <w:rStyle w:val="Hyperlink"/>
            <w:rFonts w:eastAsia="system-ui"/>
            <w:u w:val="none"/>
          </w:rPr>
          <w:t>https://play.google.com/store/apps/details?id=com.nhs.online.nhsonline</w:t>
        </w:r>
        <w:r w:rsidR="4B2C69C0" w:rsidRPr="007B4EA4">
          <w:rPr>
            <w:rStyle w:val="Hyperlink"/>
            <w:rFonts w:eastAsia="system-ui"/>
            <w:u w:val="none"/>
          </w:rPr>
          <w:t>.</w:t>
        </w:r>
      </w:hyperlink>
    </w:p>
    <w:p w14:paraId="538087BA" w14:textId="77777777" w:rsidR="002D396F" w:rsidRPr="007B4EA4" w:rsidRDefault="002D396F" w:rsidP="002D396F">
      <w:pPr>
        <w:pStyle w:val="NormalWeb"/>
        <w:spacing w:before="0" w:beforeAutospacing="0" w:after="240" w:afterAutospacing="0" w:line="360" w:lineRule="auto"/>
      </w:pPr>
      <w:r w:rsidRPr="007B4EA4">
        <w:t xml:space="preserve">UK health systems (2015). </w:t>
      </w:r>
      <w:r w:rsidRPr="007B4EA4">
        <w:rPr>
          <w:i/>
          <w:iCs/>
        </w:rPr>
        <w:t>UK health systems</w:t>
      </w:r>
      <w:r w:rsidRPr="007B4EA4">
        <w:t>. [online] Health Careers. Available at: https://www.healthcareers.nhs.uk/working-health/uk-health-systems.</w:t>
      </w:r>
    </w:p>
    <w:p w14:paraId="4C856CD6" w14:textId="77777777" w:rsidR="002D396F" w:rsidRPr="007B4EA4" w:rsidRDefault="002D396F" w:rsidP="7F738765">
      <w:pPr>
        <w:rPr>
          <w:rFonts w:eastAsia="Arial" w:cs="Times New Roman"/>
          <w:color w:val="2C3E50"/>
          <w:szCs w:val="24"/>
        </w:rPr>
      </w:pPr>
    </w:p>
    <w:p w14:paraId="61B95F84" w14:textId="4E28E552" w:rsidR="7F738765" w:rsidRPr="007B4EA4" w:rsidRDefault="7F738765" w:rsidP="7F738765">
      <w:pPr>
        <w:jc w:val="center"/>
        <w:rPr>
          <w:rFonts w:eastAsia="Arial" w:cs="Times New Roman"/>
          <w:szCs w:val="24"/>
        </w:rPr>
      </w:pPr>
    </w:p>
    <w:p w14:paraId="767DBBBD" w14:textId="552BA574" w:rsidR="7F738765" w:rsidRPr="007B4EA4" w:rsidRDefault="7F738765" w:rsidP="7F738765">
      <w:pPr>
        <w:jc w:val="center"/>
        <w:rPr>
          <w:rFonts w:eastAsia="Arial" w:cs="Times New Roman"/>
          <w:szCs w:val="24"/>
        </w:rPr>
      </w:pPr>
    </w:p>
    <w:p w14:paraId="0C2627B6" w14:textId="1DAA4F24" w:rsidR="7BF2C501" w:rsidRPr="007B4EA4" w:rsidRDefault="7BF2C501" w:rsidP="7F738765">
      <w:pPr>
        <w:jc w:val="center"/>
        <w:rPr>
          <w:rFonts w:eastAsia="Arial" w:cs="Times New Roman"/>
          <w:color w:val="ECECEC"/>
          <w:szCs w:val="24"/>
        </w:rPr>
      </w:pPr>
      <w:r w:rsidRPr="007B4EA4">
        <w:rPr>
          <w:rFonts w:eastAsia="Arial" w:cs="Times New Roman"/>
          <w:color w:val="ECECEC"/>
          <w:szCs w:val="24"/>
        </w:rPr>
        <w:t>Golden investment prospect for savvy investors"</w:t>
      </w:r>
    </w:p>
    <w:p w14:paraId="4D46E4B1" w14:textId="77777777" w:rsidR="00FB0583" w:rsidRPr="007B4EA4" w:rsidRDefault="00FB0583">
      <w:pPr>
        <w:jc w:val="center"/>
        <w:rPr>
          <w:rFonts w:eastAsia="Arial" w:cs="Times New Roman"/>
          <w:color w:val="ECECEC"/>
          <w:szCs w:val="24"/>
        </w:rPr>
      </w:pPr>
    </w:p>
    <w:sectPr w:rsidR="00FB0583" w:rsidRPr="007B4E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F1009D" w14:textId="77777777" w:rsidR="003E136C" w:rsidRDefault="003E136C" w:rsidP="0044024F">
      <w:pPr>
        <w:spacing w:after="0" w:line="240" w:lineRule="auto"/>
      </w:pPr>
      <w:r>
        <w:separator/>
      </w:r>
    </w:p>
  </w:endnote>
  <w:endnote w:type="continuationSeparator" w:id="0">
    <w:p w14:paraId="1282C9B8" w14:textId="77777777" w:rsidR="003E136C" w:rsidRDefault="003E136C" w:rsidP="0044024F">
      <w:pPr>
        <w:spacing w:after="0" w:line="240" w:lineRule="auto"/>
      </w:pPr>
      <w:r>
        <w:continuationSeparator/>
      </w:r>
    </w:p>
  </w:endnote>
  <w:endnote w:type="continuationNotice" w:id="1">
    <w:p w14:paraId="01D1735A" w14:textId="77777777" w:rsidR="003E136C" w:rsidRDefault="003E13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D68A4" w14:textId="77777777" w:rsidR="003E136C" w:rsidRDefault="003E136C" w:rsidP="0044024F">
      <w:pPr>
        <w:spacing w:after="0" w:line="240" w:lineRule="auto"/>
      </w:pPr>
      <w:r>
        <w:separator/>
      </w:r>
    </w:p>
  </w:footnote>
  <w:footnote w:type="continuationSeparator" w:id="0">
    <w:p w14:paraId="7ECD5AB5" w14:textId="77777777" w:rsidR="003E136C" w:rsidRDefault="003E136C" w:rsidP="0044024F">
      <w:pPr>
        <w:spacing w:after="0" w:line="240" w:lineRule="auto"/>
      </w:pPr>
      <w:r>
        <w:continuationSeparator/>
      </w:r>
    </w:p>
  </w:footnote>
  <w:footnote w:type="continuationNotice" w:id="1">
    <w:p w14:paraId="3D575DD3" w14:textId="77777777" w:rsidR="003E136C" w:rsidRDefault="003E13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0170F" w14:textId="77777777" w:rsidR="005431FB" w:rsidRDefault="005431FB">
    <w:pPr>
      <w:pStyle w:val="Header"/>
    </w:pPr>
  </w:p>
  <w:p w14:paraId="125F3309" w14:textId="77777777" w:rsidR="005431FB" w:rsidRDefault="005431FB">
    <w:pPr>
      <w:pStyle w:val="Header"/>
    </w:pPr>
  </w:p>
</w:hdr>
</file>

<file path=word/intelligence2.xml><?xml version="1.0" encoding="utf-8"?>
<int2:intelligence xmlns:int2="http://schemas.microsoft.com/office/intelligence/2020/intelligence" xmlns:oel="http://schemas.microsoft.com/office/2019/extlst">
  <int2:observations>
    <int2:textHash int2:hashCode="7+YyGsfHcoRSpM" int2:id="HBQ7QDs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2177D"/>
    <w:multiLevelType w:val="multilevel"/>
    <w:tmpl w:val="8686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51145"/>
    <w:multiLevelType w:val="multilevel"/>
    <w:tmpl w:val="696E1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538FB"/>
    <w:multiLevelType w:val="hybridMultilevel"/>
    <w:tmpl w:val="5384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A49914"/>
    <w:multiLevelType w:val="hybridMultilevel"/>
    <w:tmpl w:val="FFFFFFFF"/>
    <w:lvl w:ilvl="0" w:tplc="B98CA982">
      <w:start w:val="1"/>
      <w:numFmt w:val="bullet"/>
      <w:lvlText w:val=""/>
      <w:lvlJc w:val="left"/>
      <w:pPr>
        <w:ind w:left="720" w:hanging="360"/>
      </w:pPr>
      <w:rPr>
        <w:rFonts w:ascii="Symbol" w:hAnsi="Symbol" w:hint="default"/>
      </w:rPr>
    </w:lvl>
    <w:lvl w:ilvl="1" w:tplc="5E5E9B6C">
      <w:start w:val="1"/>
      <w:numFmt w:val="bullet"/>
      <w:lvlText w:val="o"/>
      <w:lvlJc w:val="left"/>
      <w:pPr>
        <w:ind w:left="1440" w:hanging="360"/>
      </w:pPr>
      <w:rPr>
        <w:rFonts w:ascii="Courier New" w:hAnsi="Courier New" w:hint="default"/>
      </w:rPr>
    </w:lvl>
    <w:lvl w:ilvl="2" w:tplc="206ADA12">
      <w:start w:val="1"/>
      <w:numFmt w:val="bullet"/>
      <w:lvlText w:val=""/>
      <w:lvlJc w:val="left"/>
      <w:pPr>
        <w:ind w:left="2160" w:hanging="360"/>
      </w:pPr>
      <w:rPr>
        <w:rFonts w:ascii="Wingdings" w:hAnsi="Wingdings" w:hint="default"/>
      </w:rPr>
    </w:lvl>
    <w:lvl w:ilvl="3" w:tplc="7F9618F2">
      <w:start w:val="1"/>
      <w:numFmt w:val="bullet"/>
      <w:lvlText w:val=""/>
      <w:lvlJc w:val="left"/>
      <w:pPr>
        <w:ind w:left="2880" w:hanging="360"/>
      </w:pPr>
      <w:rPr>
        <w:rFonts w:ascii="Symbol" w:hAnsi="Symbol" w:hint="default"/>
      </w:rPr>
    </w:lvl>
    <w:lvl w:ilvl="4" w:tplc="85DA5DC0">
      <w:start w:val="1"/>
      <w:numFmt w:val="bullet"/>
      <w:lvlText w:val="o"/>
      <w:lvlJc w:val="left"/>
      <w:pPr>
        <w:ind w:left="3600" w:hanging="360"/>
      </w:pPr>
      <w:rPr>
        <w:rFonts w:ascii="Courier New" w:hAnsi="Courier New" w:hint="default"/>
      </w:rPr>
    </w:lvl>
    <w:lvl w:ilvl="5" w:tplc="19961010">
      <w:start w:val="1"/>
      <w:numFmt w:val="bullet"/>
      <w:lvlText w:val=""/>
      <w:lvlJc w:val="left"/>
      <w:pPr>
        <w:ind w:left="4320" w:hanging="360"/>
      </w:pPr>
      <w:rPr>
        <w:rFonts w:ascii="Wingdings" w:hAnsi="Wingdings" w:hint="default"/>
      </w:rPr>
    </w:lvl>
    <w:lvl w:ilvl="6" w:tplc="9F1C8CFE">
      <w:start w:val="1"/>
      <w:numFmt w:val="bullet"/>
      <w:lvlText w:val=""/>
      <w:lvlJc w:val="left"/>
      <w:pPr>
        <w:ind w:left="5040" w:hanging="360"/>
      </w:pPr>
      <w:rPr>
        <w:rFonts w:ascii="Symbol" w:hAnsi="Symbol" w:hint="default"/>
      </w:rPr>
    </w:lvl>
    <w:lvl w:ilvl="7" w:tplc="4FD04206">
      <w:start w:val="1"/>
      <w:numFmt w:val="bullet"/>
      <w:lvlText w:val="o"/>
      <w:lvlJc w:val="left"/>
      <w:pPr>
        <w:ind w:left="5760" w:hanging="360"/>
      </w:pPr>
      <w:rPr>
        <w:rFonts w:ascii="Courier New" w:hAnsi="Courier New" w:hint="default"/>
      </w:rPr>
    </w:lvl>
    <w:lvl w:ilvl="8" w:tplc="42AC422E">
      <w:start w:val="1"/>
      <w:numFmt w:val="bullet"/>
      <w:lvlText w:val=""/>
      <w:lvlJc w:val="left"/>
      <w:pPr>
        <w:ind w:left="6480" w:hanging="360"/>
      </w:pPr>
      <w:rPr>
        <w:rFonts w:ascii="Wingdings" w:hAnsi="Wingdings" w:hint="default"/>
      </w:rPr>
    </w:lvl>
  </w:abstractNum>
  <w:abstractNum w:abstractNumId="4" w15:restartNumberingAfterBreak="0">
    <w:nsid w:val="268C0419"/>
    <w:multiLevelType w:val="hybridMultilevel"/>
    <w:tmpl w:val="2AF09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C77F51"/>
    <w:multiLevelType w:val="hybridMultilevel"/>
    <w:tmpl w:val="FFFFFFFF"/>
    <w:lvl w:ilvl="0" w:tplc="226624A6">
      <w:start w:val="1"/>
      <w:numFmt w:val="bullet"/>
      <w:lvlText w:val=""/>
      <w:lvlJc w:val="left"/>
      <w:pPr>
        <w:ind w:left="720" w:hanging="360"/>
      </w:pPr>
      <w:rPr>
        <w:rFonts w:ascii="Symbol" w:hAnsi="Symbol" w:hint="default"/>
      </w:rPr>
    </w:lvl>
    <w:lvl w:ilvl="1" w:tplc="4DC86328">
      <w:start w:val="1"/>
      <w:numFmt w:val="bullet"/>
      <w:lvlText w:val="o"/>
      <w:lvlJc w:val="left"/>
      <w:pPr>
        <w:ind w:left="1440" w:hanging="360"/>
      </w:pPr>
      <w:rPr>
        <w:rFonts w:ascii="Courier New" w:hAnsi="Courier New" w:hint="default"/>
      </w:rPr>
    </w:lvl>
    <w:lvl w:ilvl="2" w:tplc="6C70A728">
      <w:start w:val="1"/>
      <w:numFmt w:val="bullet"/>
      <w:lvlText w:val=""/>
      <w:lvlJc w:val="left"/>
      <w:pPr>
        <w:ind w:left="2160" w:hanging="360"/>
      </w:pPr>
      <w:rPr>
        <w:rFonts w:ascii="Wingdings" w:hAnsi="Wingdings" w:hint="default"/>
      </w:rPr>
    </w:lvl>
    <w:lvl w:ilvl="3" w:tplc="12F24B2A">
      <w:start w:val="1"/>
      <w:numFmt w:val="bullet"/>
      <w:lvlText w:val=""/>
      <w:lvlJc w:val="left"/>
      <w:pPr>
        <w:ind w:left="2880" w:hanging="360"/>
      </w:pPr>
      <w:rPr>
        <w:rFonts w:ascii="Symbol" w:hAnsi="Symbol" w:hint="default"/>
      </w:rPr>
    </w:lvl>
    <w:lvl w:ilvl="4" w:tplc="10EA49D8">
      <w:start w:val="1"/>
      <w:numFmt w:val="bullet"/>
      <w:lvlText w:val="o"/>
      <w:lvlJc w:val="left"/>
      <w:pPr>
        <w:ind w:left="3600" w:hanging="360"/>
      </w:pPr>
      <w:rPr>
        <w:rFonts w:ascii="Courier New" w:hAnsi="Courier New" w:hint="default"/>
      </w:rPr>
    </w:lvl>
    <w:lvl w:ilvl="5" w:tplc="5B74E216">
      <w:start w:val="1"/>
      <w:numFmt w:val="bullet"/>
      <w:lvlText w:val=""/>
      <w:lvlJc w:val="left"/>
      <w:pPr>
        <w:ind w:left="4320" w:hanging="360"/>
      </w:pPr>
      <w:rPr>
        <w:rFonts w:ascii="Wingdings" w:hAnsi="Wingdings" w:hint="default"/>
      </w:rPr>
    </w:lvl>
    <w:lvl w:ilvl="6" w:tplc="29AE400A">
      <w:start w:val="1"/>
      <w:numFmt w:val="bullet"/>
      <w:lvlText w:val=""/>
      <w:lvlJc w:val="left"/>
      <w:pPr>
        <w:ind w:left="5040" w:hanging="360"/>
      </w:pPr>
      <w:rPr>
        <w:rFonts w:ascii="Symbol" w:hAnsi="Symbol" w:hint="default"/>
      </w:rPr>
    </w:lvl>
    <w:lvl w:ilvl="7" w:tplc="25CC729C">
      <w:start w:val="1"/>
      <w:numFmt w:val="bullet"/>
      <w:lvlText w:val="o"/>
      <w:lvlJc w:val="left"/>
      <w:pPr>
        <w:ind w:left="5760" w:hanging="360"/>
      </w:pPr>
      <w:rPr>
        <w:rFonts w:ascii="Courier New" w:hAnsi="Courier New" w:hint="default"/>
      </w:rPr>
    </w:lvl>
    <w:lvl w:ilvl="8" w:tplc="56F45442">
      <w:start w:val="1"/>
      <w:numFmt w:val="bullet"/>
      <w:lvlText w:val=""/>
      <w:lvlJc w:val="left"/>
      <w:pPr>
        <w:ind w:left="6480" w:hanging="360"/>
      </w:pPr>
      <w:rPr>
        <w:rFonts w:ascii="Wingdings" w:hAnsi="Wingdings" w:hint="default"/>
      </w:rPr>
    </w:lvl>
  </w:abstractNum>
  <w:abstractNum w:abstractNumId="6" w15:restartNumberingAfterBreak="0">
    <w:nsid w:val="33C3EA40"/>
    <w:multiLevelType w:val="hybridMultilevel"/>
    <w:tmpl w:val="FFFFFFFF"/>
    <w:lvl w:ilvl="0" w:tplc="55204382">
      <w:start w:val="1"/>
      <w:numFmt w:val="bullet"/>
      <w:lvlText w:val=""/>
      <w:lvlJc w:val="left"/>
      <w:pPr>
        <w:ind w:left="720" w:hanging="360"/>
      </w:pPr>
      <w:rPr>
        <w:rFonts w:ascii="Symbol" w:hAnsi="Symbol" w:hint="default"/>
      </w:rPr>
    </w:lvl>
    <w:lvl w:ilvl="1" w:tplc="64F8F924">
      <w:start w:val="1"/>
      <w:numFmt w:val="bullet"/>
      <w:lvlText w:val="o"/>
      <w:lvlJc w:val="left"/>
      <w:pPr>
        <w:ind w:left="1440" w:hanging="360"/>
      </w:pPr>
      <w:rPr>
        <w:rFonts w:ascii="Courier New" w:hAnsi="Courier New" w:hint="default"/>
      </w:rPr>
    </w:lvl>
    <w:lvl w:ilvl="2" w:tplc="9CE6BC82">
      <w:start w:val="1"/>
      <w:numFmt w:val="bullet"/>
      <w:lvlText w:val=""/>
      <w:lvlJc w:val="left"/>
      <w:pPr>
        <w:ind w:left="2160" w:hanging="360"/>
      </w:pPr>
      <w:rPr>
        <w:rFonts w:ascii="Wingdings" w:hAnsi="Wingdings" w:hint="default"/>
      </w:rPr>
    </w:lvl>
    <w:lvl w:ilvl="3" w:tplc="54828C3C">
      <w:start w:val="1"/>
      <w:numFmt w:val="bullet"/>
      <w:lvlText w:val=""/>
      <w:lvlJc w:val="left"/>
      <w:pPr>
        <w:ind w:left="2880" w:hanging="360"/>
      </w:pPr>
      <w:rPr>
        <w:rFonts w:ascii="Symbol" w:hAnsi="Symbol" w:hint="default"/>
      </w:rPr>
    </w:lvl>
    <w:lvl w:ilvl="4" w:tplc="7B60B8FC">
      <w:start w:val="1"/>
      <w:numFmt w:val="bullet"/>
      <w:lvlText w:val="o"/>
      <w:lvlJc w:val="left"/>
      <w:pPr>
        <w:ind w:left="3600" w:hanging="360"/>
      </w:pPr>
      <w:rPr>
        <w:rFonts w:ascii="Courier New" w:hAnsi="Courier New" w:hint="default"/>
      </w:rPr>
    </w:lvl>
    <w:lvl w:ilvl="5" w:tplc="3F341406">
      <w:start w:val="1"/>
      <w:numFmt w:val="bullet"/>
      <w:lvlText w:val=""/>
      <w:lvlJc w:val="left"/>
      <w:pPr>
        <w:ind w:left="4320" w:hanging="360"/>
      </w:pPr>
      <w:rPr>
        <w:rFonts w:ascii="Wingdings" w:hAnsi="Wingdings" w:hint="default"/>
      </w:rPr>
    </w:lvl>
    <w:lvl w:ilvl="6" w:tplc="888E354A">
      <w:start w:val="1"/>
      <w:numFmt w:val="bullet"/>
      <w:lvlText w:val=""/>
      <w:lvlJc w:val="left"/>
      <w:pPr>
        <w:ind w:left="5040" w:hanging="360"/>
      </w:pPr>
      <w:rPr>
        <w:rFonts w:ascii="Symbol" w:hAnsi="Symbol" w:hint="default"/>
      </w:rPr>
    </w:lvl>
    <w:lvl w:ilvl="7" w:tplc="C302E05C">
      <w:start w:val="1"/>
      <w:numFmt w:val="bullet"/>
      <w:lvlText w:val="o"/>
      <w:lvlJc w:val="left"/>
      <w:pPr>
        <w:ind w:left="5760" w:hanging="360"/>
      </w:pPr>
      <w:rPr>
        <w:rFonts w:ascii="Courier New" w:hAnsi="Courier New" w:hint="default"/>
      </w:rPr>
    </w:lvl>
    <w:lvl w:ilvl="8" w:tplc="C97C1094">
      <w:start w:val="1"/>
      <w:numFmt w:val="bullet"/>
      <w:lvlText w:val=""/>
      <w:lvlJc w:val="left"/>
      <w:pPr>
        <w:ind w:left="6480" w:hanging="360"/>
      </w:pPr>
      <w:rPr>
        <w:rFonts w:ascii="Wingdings" w:hAnsi="Wingdings" w:hint="default"/>
      </w:rPr>
    </w:lvl>
  </w:abstractNum>
  <w:abstractNum w:abstractNumId="7" w15:restartNumberingAfterBreak="0">
    <w:nsid w:val="427262AF"/>
    <w:multiLevelType w:val="multilevel"/>
    <w:tmpl w:val="3DC6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3913CF"/>
    <w:multiLevelType w:val="hybridMultilevel"/>
    <w:tmpl w:val="63169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E94AA9"/>
    <w:multiLevelType w:val="hybridMultilevel"/>
    <w:tmpl w:val="D55EFEEA"/>
    <w:lvl w:ilvl="0" w:tplc="1E1EAFD8">
      <w:start w:val="1"/>
      <w:numFmt w:val="bullet"/>
      <w:lvlText w:val="•"/>
      <w:lvlJc w:val="left"/>
      <w:pPr>
        <w:tabs>
          <w:tab w:val="num" w:pos="720"/>
        </w:tabs>
        <w:ind w:left="720" w:hanging="360"/>
      </w:pPr>
      <w:rPr>
        <w:rFonts w:ascii="Arial" w:hAnsi="Arial" w:hint="default"/>
      </w:rPr>
    </w:lvl>
    <w:lvl w:ilvl="1" w:tplc="8CD2CDDE" w:tentative="1">
      <w:start w:val="1"/>
      <w:numFmt w:val="bullet"/>
      <w:lvlText w:val="•"/>
      <w:lvlJc w:val="left"/>
      <w:pPr>
        <w:tabs>
          <w:tab w:val="num" w:pos="1440"/>
        </w:tabs>
        <w:ind w:left="1440" w:hanging="360"/>
      </w:pPr>
      <w:rPr>
        <w:rFonts w:ascii="Arial" w:hAnsi="Arial" w:hint="default"/>
      </w:rPr>
    </w:lvl>
    <w:lvl w:ilvl="2" w:tplc="590EFD5A" w:tentative="1">
      <w:start w:val="1"/>
      <w:numFmt w:val="bullet"/>
      <w:lvlText w:val="•"/>
      <w:lvlJc w:val="left"/>
      <w:pPr>
        <w:tabs>
          <w:tab w:val="num" w:pos="2160"/>
        </w:tabs>
        <w:ind w:left="2160" w:hanging="360"/>
      </w:pPr>
      <w:rPr>
        <w:rFonts w:ascii="Arial" w:hAnsi="Arial" w:hint="default"/>
      </w:rPr>
    </w:lvl>
    <w:lvl w:ilvl="3" w:tplc="0EEE08D8" w:tentative="1">
      <w:start w:val="1"/>
      <w:numFmt w:val="bullet"/>
      <w:lvlText w:val="•"/>
      <w:lvlJc w:val="left"/>
      <w:pPr>
        <w:tabs>
          <w:tab w:val="num" w:pos="2880"/>
        </w:tabs>
        <w:ind w:left="2880" w:hanging="360"/>
      </w:pPr>
      <w:rPr>
        <w:rFonts w:ascii="Arial" w:hAnsi="Arial" w:hint="default"/>
      </w:rPr>
    </w:lvl>
    <w:lvl w:ilvl="4" w:tplc="BC90572E" w:tentative="1">
      <w:start w:val="1"/>
      <w:numFmt w:val="bullet"/>
      <w:lvlText w:val="•"/>
      <w:lvlJc w:val="left"/>
      <w:pPr>
        <w:tabs>
          <w:tab w:val="num" w:pos="3600"/>
        </w:tabs>
        <w:ind w:left="3600" w:hanging="360"/>
      </w:pPr>
      <w:rPr>
        <w:rFonts w:ascii="Arial" w:hAnsi="Arial" w:hint="default"/>
      </w:rPr>
    </w:lvl>
    <w:lvl w:ilvl="5" w:tplc="E7ECDD86" w:tentative="1">
      <w:start w:val="1"/>
      <w:numFmt w:val="bullet"/>
      <w:lvlText w:val="•"/>
      <w:lvlJc w:val="left"/>
      <w:pPr>
        <w:tabs>
          <w:tab w:val="num" w:pos="4320"/>
        </w:tabs>
        <w:ind w:left="4320" w:hanging="360"/>
      </w:pPr>
      <w:rPr>
        <w:rFonts w:ascii="Arial" w:hAnsi="Arial" w:hint="default"/>
      </w:rPr>
    </w:lvl>
    <w:lvl w:ilvl="6" w:tplc="1FB244A4" w:tentative="1">
      <w:start w:val="1"/>
      <w:numFmt w:val="bullet"/>
      <w:lvlText w:val="•"/>
      <w:lvlJc w:val="left"/>
      <w:pPr>
        <w:tabs>
          <w:tab w:val="num" w:pos="5040"/>
        </w:tabs>
        <w:ind w:left="5040" w:hanging="360"/>
      </w:pPr>
      <w:rPr>
        <w:rFonts w:ascii="Arial" w:hAnsi="Arial" w:hint="default"/>
      </w:rPr>
    </w:lvl>
    <w:lvl w:ilvl="7" w:tplc="A948D836" w:tentative="1">
      <w:start w:val="1"/>
      <w:numFmt w:val="bullet"/>
      <w:lvlText w:val="•"/>
      <w:lvlJc w:val="left"/>
      <w:pPr>
        <w:tabs>
          <w:tab w:val="num" w:pos="5760"/>
        </w:tabs>
        <w:ind w:left="5760" w:hanging="360"/>
      </w:pPr>
      <w:rPr>
        <w:rFonts w:ascii="Arial" w:hAnsi="Arial" w:hint="default"/>
      </w:rPr>
    </w:lvl>
    <w:lvl w:ilvl="8" w:tplc="089EF6A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2157748"/>
    <w:multiLevelType w:val="hybridMultilevel"/>
    <w:tmpl w:val="FFFFFFFF"/>
    <w:lvl w:ilvl="0" w:tplc="AD46CB70">
      <w:start w:val="1"/>
      <w:numFmt w:val="bullet"/>
      <w:lvlText w:val=""/>
      <w:lvlJc w:val="left"/>
      <w:pPr>
        <w:ind w:left="720" w:hanging="360"/>
      </w:pPr>
      <w:rPr>
        <w:rFonts w:ascii="Symbol" w:hAnsi="Symbol" w:hint="default"/>
      </w:rPr>
    </w:lvl>
    <w:lvl w:ilvl="1" w:tplc="115C7112">
      <w:start w:val="1"/>
      <w:numFmt w:val="bullet"/>
      <w:lvlText w:val="o"/>
      <w:lvlJc w:val="left"/>
      <w:pPr>
        <w:ind w:left="1440" w:hanging="360"/>
      </w:pPr>
      <w:rPr>
        <w:rFonts w:ascii="Courier New" w:hAnsi="Courier New" w:hint="default"/>
      </w:rPr>
    </w:lvl>
    <w:lvl w:ilvl="2" w:tplc="49F22230">
      <w:start w:val="1"/>
      <w:numFmt w:val="bullet"/>
      <w:lvlText w:val=""/>
      <w:lvlJc w:val="left"/>
      <w:pPr>
        <w:ind w:left="2160" w:hanging="360"/>
      </w:pPr>
      <w:rPr>
        <w:rFonts w:ascii="Wingdings" w:hAnsi="Wingdings" w:hint="default"/>
      </w:rPr>
    </w:lvl>
    <w:lvl w:ilvl="3" w:tplc="DCDC6250">
      <w:start w:val="1"/>
      <w:numFmt w:val="bullet"/>
      <w:lvlText w:val=""/>
      <w:lvlJc w:val="left"/>
      <w:pPr>
        <w:ind w:left="2880" w:hanging="360"/>
      </w:pPr>
      <w:rPr>
        <w:rFonts w:ascii="Symbol" w:hAnsi="Symbol" w:hint="default"/>
      </w:rPr>
    </w:lvl>
    <w:lvl w:ilvl="4" w:tplc="0168701C">
      <w:start w:val="1"/>
      <w:numFmt w:val="bullet"/>
      <w:lvlText w:val="o"/>
      <w:lvlJc w:val="left"/>
      <w:pPr>
        <w:ind w:left="3600" w:hanging="360"/>
      </w:pPr>
      <w:rPr>
        <w:rFonts w:ascii="Courier New" w:hAnsi="Courier New" w:hint="default"/>
      </w:rPr>
    </w:lvl>
    <w:lvl w:ilvl="5" w:tplc="7A7440EC">
      <w:start w:val="1"/>
      <w:numFmt w:val="bullet"/>
      <w:lvlText w:val=""/>
      <w:lvlJc w:val="left"/>
      <w:pPr>
        <w:ind w:left="4320" w:hanging="360"/>
      </w:pPr>
      <w:rPr>
        <w:rFonts w:ascii="Wingdings" w:hAnsi="Wingdings" w:hint="default"/>
      </w:rPr>
    </w:lvl>
    <w:lvl w:ilvl="6" w:tplc="16EEFFF6">
      <w:start w:val="1"/>
      <w:numFmt w:val="bullet"/>
      <w:lvlText w:val=""/>
      <w:lvlJc w:val="left"/>
      <w:pPr>
        <w:ind w:left="5040" w:hanging="360"/>
      </w:pPr>
      <w:rPr>
        <w:rFonts w:ascii="Symbol" w:hAnsi="Symbol" w:hint="default"/>
      </w:rPr>
    </w:lvl>
    <w:lvl w:ilvl="7" w:tplc="475C0206">
      <w:start w:val="1"/>
      <w:numFmt w:val="bullet"/>
      <w:lvlText w:val="o"/>
      <w:lvlJc w:val="left"/>
      <w:pPr>
        <w:ind w:left="5760" w:hanging="360"/>
      </w:pPr>
      <w:rPr>
        <w:rFonts w:ascii="Courier New" w:hAnsi="Courier New" w:hint="default"/>
      </w:rPr>
    </w:lvl>
    <w:lvl w:ilvl="8" w:tplc="0A82772C">
      <w:start w:val="1"/>
      <w:numFmt w:val="bullet"/>
      <w:lvlText w:val=""/>
      <w:lvlJc w:val="left"/>
      <w:pPr>
        <w:ind w:left="6480" w:hanging="360"/>
      </w:pPr>
      <w:rPr>
        <w:rFonts w:ascii="Wingdings" w:hAnsi="Wingdings" w:hint="default"/>
      </w:rPr>
    </w:lvl>
  </w:abstractNum>
  <w:abstractNum w:abstractNumId="11" w15:restartNumberingAfterBreak="0">
    <w:nsid w:val="72F095AA"/>
    <w:multiLevelType w:val="hybridMultilevel"/>
    <w:tmpl w:val="FFFFFFFF"/>
    <w:lvl w:ilvl="0" w:tplc="E9E20B58">
      <w:start w:val="1"/>
      <w:numFmt w:val="decimal"/>
      <w:lvlText w:val="%1."/>
      <w:lvlJc w:val="left"/>
      <w:pPr>
        <w:ind w:left="720" w:hanging="360"/>
      </w:pPr>
    </w:lvl>
    <w:lvl w:ilvl="1" w:tplc="A0B27846">
      <w:start w:val="1"/>
      <w:numFmt w:val="lowerLetter"/>
      <w:lvlText w:val="%2."/>
      <w:lvlJc w:val="left"/>
      <w:pPr>
        <w:ind w:left="1440" w:hanging="360"/>
      </w:pPr>
    </w:lvl>
    <w:lvl w:ilvl="2" w:tplc="7F2C34A4">
      <w:start w:val="1"/>
      <w:numFmt w:val="lowerRoman"/>
      <w:lvlText w:val="%3."/>
      <w:lvlJc w:val="right"/>
      <w:pPr>
        <w:ind w:left="2160" w:hanging="180"/>
      </w:pPr>
    </w:lvl>
    <w:lvl w:ilvl="3" w:tplc="D51E5C82">
      <w:start w:val="1"/>
      <w:numFmt w:val="decimal"/>
      <w:lvlText w:val="%4."/>
      <w:lvlJc w:val="left"/>
      <w:pPr>
        <w:ind w:left="2880" w:hanging="360"/>
      </w:pPr>
    </w:lvl>
    <w:lvl w:ilvl="4" w:tplc="7990105E">
      <w:start w:val="1"/>
      <w:numFmt w:val="lowerLetter"/>
      <w:lvlText w:val="%5."/>
      <w:lvlJc w:val="left"/>
      <w:pPr>
        <w:ind w:left="3600" w:hanging="360"/>
      </w:pPr>
    </w:lvl>
    <w:lvl w:ilvl="5" w:tplc="3E162BA0">
      <w:start w:val="1"/>
      <w:numFmt w:val="lowerRoman"/>
      <w:lvlText w:val="%6."/>
      <w:lvlJc w:val="right"/>
      <w:pPr>
        <w:ind w:left="4320" w:hanging="180"/>
      </w:pPr>
    </w:lvl>
    <w:lvl w:ilvl="6" w:tplc="1E1425E8">
      <w:start w:val="1"/>
      <w:numFmt w:val="decimal"/>
      <w:lvlText w:val="%7."/>
      <w:lvlJc w:val="left"/>
      <w:pPr>
        <w:ind w:left="5040" w:hanging="360"/>
      </w:pPr>
    </w:lvl>
    <w:lvl w:ilvl="7" w:tplc="77462FF0">
      <w:start w:val="1"/>
      <w:numFmt w:val="lowerLetter"/>
      <w:lvlText w:val="%8."/>
      <w:lvlJc w:val="left"/>
      <w:pPr>
        <w:ind w:left="5760" w:hanging="360"/>
      </w:pPr>
    </w:lvl>
    <w:lvl w:ilvl="8" w:tplc="9A8C7D12">
      <w:start w:val="1"/>
      <w:numFmt w:val="lowerRoman"/>
      <w:lvlText w:val="%9."/>
      <w:lvlJc w:val="right"/>
      <w:pPr>
        <w:ind w:left="6480" w:hanging="180"/>
      </w:pPr>
    </w:lvl>
  </w:abstractNum>
  <w:num w:numId="1" w16cid:durableId="1848591958">
    <w:abstractNumId w:val="2"/>
  </w:num>
  <w:num w:numId="2" w16cid:durableId="2117674024">
    <w:abstractNumId w:val="8"/>
  </w:num>
  <w:num w:numId="3" w16cid:durableId="39403444">
    <w:abstractNumId w:val="7"/>
  </w:num>
  <w:num w:numId="4" w16cid:durableId="663777736">
    <w:abstractNumId w:val="0"/>
  </w:num>
  <w:num w:numId="5" w16cid:durableId="1608537416">
    <w:abstractNumId w:val="9"/>
  </w:num>
  <w:num w:numId="6" w16cid:durableId="961154985">
    <w:abstractNumId w:val="11"/>
  </w:num>
  <w:num w:numId="7" w16cid:durableId="510876273">
    <w:abstractNumId w:val="5"/>
  </w:num>
  <w:num w:numId="8" w16cid:durableId="2132090088">
    <w:abstractNumId w:val="10"/>
  </w:num>
  <w:num w:numId="9" w16cid:durableId="1231581495">
    <w:abstractNumId w:val="6"/>
  </w:num>
  <w:num w:numId="10" w16cid:durableId="1083334065">
    <w:abstractNumId w:val="3"/>
  </w:num>
  <w:num w:numId="11" w16cid:durableId="868685347">
    <w:abstractNumId w:val="1"/>
  </w:num>
  <w:num w:numId="12" w16cid:durableId="4044527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C65B0A"/>
    <w:rsid w:val="000020B4"/>
    <w:rsid w:val="00002A79"/>
    <w:rsid w:val="00004117"/>
    <w:rsid w:val="000049B3"/>
    <w:rsid w:val="00004A54"/>
    <w:rsid w:val="000050AE"/>
    <w:rsid w:val="0000537C"/>
    <w:rsid w:val="00006284"/>
    <w:rsid w:val="000079CA"/>
    <w:rsid w:val="0001268E"/>
    <w:rsid w:val="0001402D"/>
    <w:rsid w:val="00014758"/>
    <w:rsid w:val="00014B95"/>
    <w:rsid w:val="00014C74"/>
    <w:rsid w:val="0001576E"/>
    <w:rsid w:val="00015AFC"/>
    <w:rsid w:val="00015B8C"/>
    <w:rsid w:val="00017E9F"/>
    <w:rsid w:val="00020FCF"/>
    <w:rsid w:val="00021A3F"/>
    <w:rsid w:val="00021B0E"/>
    <w:rsid w:val="0002407F"/>
    <w:rsid w:val="00030104"/>
    <w:rsid w:val="00030E5B"/>
    <w:rsid w:val="00032F23"/>
    <w:rsid w:val="00036239"/>
    <w:rsid w:val="00037912"/>
    <w:rsid w:val="00040DC7"/>
    <w:rsid w:val="00041C14"/>
    <w:rsid w:val="00042083"/>
    <w:rsid w:val="000438AA"/>
    <w:rsid w:val="00043E97"/>
    <w:rsid w:val="000442AD"/>
    <w:rsid w:val="00044E6E"/>
    <w:rsid w:val="00047A33"/>
    <w:rsid w:val="0005068C"/>
    <w:rsid w:val="00050E35"/>
    <w:rsid w:val="00052158"/>
    <w:rsid w:val="000526FD"/>
    <w:rsid w:val="0005411F"/>
    <w:rsid w:val="000552A4"/>
    <w:rsid w:val="00055995"/>
    <w:rsid w:val="00056A33"/>
    <w:rsid w:val="00056FD6"/>
    <w:rsid w:val="00057ACB"/>
    <w:rsid w:val="00060EA9"/>
    <w:rsid w:val="00062805"/>
    <w:rsid w:val="000635CA"/>
    <w:rsid w:val="00064437"/>
    <w:rsid w:val="00067098"/>
    <w:rsid w:val="000718C2"/>
    <w:rsid w:val="0007279D"/>
    <w:rsid w:val="00074D5A"/>
    <w:rsid w:val="00077730"/>
    <w:rsid w:val="00077BE7"/>
    <w:rsid w:val="0008027C"/>
    <w:rsid w:val="000802BC"/>
    <w:rsid w:val="00082290"/>
    <w:rsid w:val="00086148"/>
    <w:rsid w:val="00087351"/>
    <w:rsid w:val="000917C4"/>
    <w:rsid w:val="00092208"/>
    <w:rsid w:val="00092ACD"/>
    <w:rsid w:val="00095AA7"/>
    <w:rsid w:val="0009615E"/>
    <w:rsid w:val="000A0FA8"/>
    <w:rsid w:val="000A4049"/>
    <w:rsid w:val="000A4E68"/>
    <w:rsid w:val="000B083B"/>
    <w:rsid w:val="000B0B9C"/>
    <w:rsid w:val="000B0F2C"/>
    <w:rsid w:val="000B11D3"/>
    <w:rsid w:val="000B3E70"/>
    <w:rsid w:val="000B48FB"/>
    <w:rsid w:val="000B4BD8"/>
    <w:rsid w:val="000B5560"/>
    <w:rsid w:val="000B6648"/>
    <w:rsid w:val="000B6CF1"/>
    <w:rsid w:val="000B7CB2"/>
    <w:rsid w:val="000C0A8B"/>
    <w:rsid w:val="000C12A8"/>
    <w:rsid w:val="000C16D4"/>
    <w:rsid w:val="000C2083"/>
    <w:rsid w:val="000C352D"/>
    <w:rsid w:val="000C473C"/>
    <w:rsid w:val="000C4A6B"/>
    <w:rsid w:val="000C5B31"/>
    <w:rsid w:val="000C5C7F"/>
    <w:rsid w:val="000C5F8E"/>
    <w:rsid w:val="000C66B7"/>
    <w:rsid w:val="000D200C"/>
    <w:rsid w:val="000D2491"/>
    <w:rsid w:val="000D2B5B"/>
    <w:rsid w:val="000D3D3A"/>
    <w:rsid w:val="000D3E0F"/>
    <w:rsid w:val="000D6C8A"/>
    <w:rsid w:val="000D7911"/>
    <w:rsid w:val="000E30EC"/>
    <w:rsid w:val="000E54F6"/>
    <w:rsid w:val="000E55F3"/>
    <w:rsid w:val="000E6409"/>
    <w:rsid w:val="000E6F92"/>
    <w:rsid w:val="000E7590"/>
    <w:rsid w:val="000F018E"/>
    <w:rsid w:val="000F11D5"/>
    <w:rsid w:val="000F1E45"/>
    <w:rsid w:val="000F1EF1"/>
    <w:rsid w:val="000F2F97"/>
    <w:rsid w:val="000F2FA6"/>
    <w:rsid w:val="000F4949"/>
    <w:rsid w:val="000F4B1F"/>
    <w:rsid w:val="000F706C"/>
    <w:rsid w:val="0010030F"/>
    <w:rsid w:val="00100C95"/>
    <w:rsid w:val="00104D39"/>
    <w:rsid w:val="00107317"/>
    <w:rsid w:val="00110F88"/>
    <w:rsid w:val="001110D9"/>
    <w:rsid w:val="00113953"/>
    <w:rsid w:val="0011539D"/>
    <w:rsid w:val="00115CAB"/>
    <w:rsid w:val="00117301"/>
    <w:rsid w:val="00117815"/>
    <w:rsid w:val="00120B28"/>
    <w:rsid w:val="00120CB4"/>
    <w:rsid w:val="001222CF"/>
    <w:rsid w:val="001226BC"/>
    <w:rsid w:val="001230E7"/>
    <w:rsid w:val="00123795"/>
    <w:rsid w:val="00123C74"/>
    <w:rsid w:val="00123EB7"/>
    <w:rsid w:val="00126CE6"/>
    <w:rsid w:val="001278B0"/>
    <w:rsid w:val="0013176C"/>
    <w:rsid w:val="001329D0"/>
    <w:rsid w:val="00132E6A"/>
    <w:rsid w:val="00133525"/>
    <w:rsid w:val="00135819"/>
    <w:rsid w:val="0013637A"/>
    <w:rsid w:val="001370C7"/>
    <w:rsid w:val="0014173E"/>
    <w:rsid w:val="001429BA"/>
    <w:rsid w:val="00144331"/>
    <w:rsid w:val="001452B8"/>
    <w:rsid w:val="00145D0B"/>
    <w:rsid w:val="00151EEA"/>
    <w:rsid w:val="00151F8D"/>
    <w:rsid w:val="00154589"/>
    <w:rsid w:val="00155D87"/>
    <w:rsid w:val="001563FE"/>
    <w:rsid w:val="00156444"/>
    <w:rsid w:val="00157FE2"/>
    <w:rsid w:val="0016097B"/>
    <w:rsid w:val="001610FD"/>
    <w:rsid w:val="00161654"/>
    <w:rsid w:val="00161D1A"/>
    <w:rsid w:val="00164165"/>
    <w:rsid w:val="00165C34"/>
    <w:rsid w:val="00166846"/>
    <w:rsid w:val="0016699A"/>
    <w:rsid w:val="00167973"/>
    <w:rsid w:val="00170880"/>
    <w:rsid w:val="00170B25"/>
    <w:rsid w:val="00171BAE"/>
    <w:rsid w:val="00171C95"/>
    <w:rsid w:val="001729B6"/>
    <w:rsid w:val="001731CA"/>
    <w:rsid w:val="001743CB"/>
    <w:rsid w:val="001747AB"/>
    <w:rsid w:val="001770A6"/>
    <w:rsid w:val="00177EC7"/>
    <w:rsid w:val="001802D1"/>
    <w:rsid w:val="001819E1"/>
    <w:rsid w:val="00182E17"/>
    <w:rsid w:val="0018524C"/>
    <w:rsid w:val="00186317"/>
    <w:rsid w:val="00186A43"/>
    <w:rsid w:val="00187A79"/>
    <w:rsid w:val="00190E91"/>
    <w:rsid w:val="001923C0"/>
    <w:rsid w:val="00192C27"/>
    <w:rsid w:val="0019684F"/>
    <w:rsid w:val="00197617"/>
    <w:rsid w:val="001A1031"/>
    <w:rsid w:val="001A140E"/>
    <w:rsid w:val="001A1C90"/>
    <w:rsid w:val="001A3B42"/>
    <w:rsid w:val="001A3EAC"/>
    <w:rsid w:val="001A4C61"/>
    <w:rsid w:val="001A56B3"/>
    <w:rsid w:val="001A63B1"/>
    <w:rsid w:val="001A7270"/>
    <w:rsid w:val="001B01B8"/>
    <w:rsid w:val="001B0A6F"/>
    <w:rsid w:val="001B19CA"/>
    <w:rsid w:val="001B4857"/>
    <w:rsid w:val="001B5AD5"/>
    <w:rsid w:val="001B6D05"/>
    <w:rsid w:val="001C0B0C"/>
    <w:rsid w:val="001C1AD9"/>
    <w:rsid w:val="001C1DCF"/>
    <w:rsid w:val="001C2153"/>
    <w:rsid w:val="001C52D5"/>
    <w:rsid w:val="001C7F28"/>
    <w:rsid w:val="001D5F68"/>
    <w:rsid w:val="001D75D2"/>
    <w:rsid w:val="001E0787"/>
    <w:rsid w:val="001E0A1B"/>
    <w:rsid w:val="001E0E0C"/>
    <w:rsid w:val="001E2A22"/>
    <w:rsid w:val="001E2BDD"/>
    <w:rsid w:val="001E3C7C"/>
    <w:rsid w:val="001E4101"/>
    <w:rsid w:val="001E513B"/>
    <w:rsid w:val="001E6EBB"/>
    <w:rsid w:val="001E721B"/>
    <w:rsid w:val="001E7C8E"/>
    <w:rsid w:val="001F28F0"/>
    <w:rsid w:val="001F2EA0"/>
    <w:rsid w:val="001F4B15"/>
    <w:rsid w:val="001F5636"/>
    <w:rsid w:val="001F62C5"/>
    <w:rsid w:val="00200366"/>
    <w:rsid w:val="002003D7"/>
    <w:rsid w:val="00200C22"/>
    <w:rsid w:val="00201F88"/>
    <w:rsid w:val="0020250C"/>
    <w:rsid w:val="00202A62"/>
    <w:rsid w:val="00203800"/>
    <w:rsid w:val="00204392"/>
    <w:rsid w:val="00211518"/>
    <w:rsid w:val="0021156F"/>
    <w:rsid w:val="00212D38"/>
    <w:rsid w:val="00214C22"/>
    <w:rsid w:val="00215501"/>
    <w:rsid w:val="00216270"/>
    <w:rsid w:val="0021791A"/>
    <w:rsid w:val="002179DD"/>
    <w:rsid w:val="00217B85"/>
    <w:rsid w:val="0022017C"/>
    <w:rsid w:val="0022250E"/>
    <w:rsid w:val="0022271C"/>
    <w:rsid w:val="00225F08"/>
    <w:rsid w:val="002260D3"/>
    <w:rsid w:val="002269E7"/>
    <w:rsid w:val="002270AA"/>
    <w:rsid w:val="0022755B"/>
    <w:rsid w:val="00227DB8"/>
    <w:rsid w:val="00227DDB"/>
    <w:rsid w:val="002305B7"/>
    <w:rsid w:val="00230B95"/>
    <w:rsid w:val="00230BEC"/>
    <w:rsid w:val="00231529"/>
    <w:rsid w:val="002334FB"/>
    <w:rsid w:val="00233606"/>
    <w:rsid w:val="00235085"/>
    <w:rsid w:val="00235DEE"/>
    <w:rsid w:val="0023687C"/>
    <w:rsid w:val="00236EEA"/>
    <w:rsid w:val="00237135"/>
    <w:rsid w:val="002374BC"/>
    <w:rsid w:val="002414D1"/>
    <w:rsid w:val="002430B6"/>
    <w:rsid w:val="002433DB"/>
    <w:rsid w:val="002441E2"/>
    <w:rsid w:val="00245690"/>
    <w:rsid w:val="00246334"/>
    <w:rsid w:val="00246CA3"/>
    <w:rsid w:val="002508F5"/>
    <w:rsid w:val="00252F29"/>
    <w:rsid w:val="002569B5"/>
    <w:rsid w:val="00257210"/>
    <w:rsid w:val="00257AFD"/>
    <w:rsid w:val="00260466"/>
    <w:rsid w:val="0026058A"/>
    <w:rsid w:val="00262CAD"/>
    <w:rsid w:val="0026383F"/>
    <w:rsid w:val="00270E2E"/>
    <w:rsid w:val="00272B63"/>
    <w:rsid w:val="00277510"/>
    <w:rsid w:val="002776F8"/>
    <w:rsid w:val="00280499"/>
    <w:rsid w:val="00281F5D"/>
    <w:rsid w:val="00284102"/>
    <w:rsid w:val="00284AC1"/>
    <w:rsid w:val="00287A86"/>
    <w:rsid w:val="00291747"/>
    <w:rsid w:val="00294705"/>
    <w:rsid w:val="00294EBB"/>
    <w:rsid w:val="002A0A79"/>
    <w:rsid w:val="002A0C13"/>
    <w:rsid w:val="002A135A"/>
    <w:rsid w:val="002A1E20"/>
    <w:rsid w:val="002A2F16"/>
    <w:rsid w:val="002A3133"/>
    <w:rsid w:val="002A3EED"/>
    <w:rsid w:val="002A46E0"/>
    <w:rsid w:val="002A560F"/>
    <w:rsid w:val="002B1765"/>
    <w:rsid w:val="002B52D5"/>
    <w:rsid w:val="002B530D"/>
    <w:rsid w:val="002B692B"/>
    <w:rsid w:val="002B6C92"/>
    <w:rsid w:val="002B7093"/>
    <w:rsid w:val="002B7EAE"/>
    <w:rsid w:val="002C0555"/>
    <w:rsid w:val="002C2199"/>
    <w:rsid w:val="002C6857"/>
    <w:rsid w:val="002D00C3"/>
    <w:rsid w:val="002D10A2"/>
    <w:rsid w:val="002D15C3"/>
    <w:rsid w:val="002D3243"/>
    <w:rsid w:val="002D3588"/>
    <w:rsid w:val="002D396F"/>
    <w:rsid w:val="002D50A8"/>
    <w:rsid w:val="002D6498"/>
    <w:rsid w:val="002D69D6"/>
    <w:rsid w:val="002D7EF3"/>
    <w:rsid w:val="002E133E"/>
    <w:rsid w:val="002E1478"/>
    <w:rsid w:val="002E174C"/>
    <w:rsid w:val="002E18E8"/>
    <w:rsid w:val="002E3059"/>
    <w:rsid w:val="002E3879"/>
    <w:rsid w:val="002E3D9C"/>
    <w:rsid w:val="002E4510"/>
    <w:rsid w:val="002E4D00"/>
    <w:rsid w:val="002E7A03"/>
    <w:rsid w:val="002F2C8D"/>
    <w:rsid w:val="002F2EDF"/>
    <w:rsid w:val="002F327C"/>
    <w:rsid w:val="002F4B8B"/>
    <w:rsid w:val="002F5422"/>
    <w:rsid w:val="002F5443"/>
    <w:rsid w:val="002F64C7"/>
    <w:rsid w:val="002F77A5"/>
    <w:rsid w:val="0030367B"/>
    <w:rsid w:val="0030380F"/>
    <w:rsid w:val="00304329"/>
    <w:rsid w:val="00305BC2"/>
    <w:rsid w:val="003121FB"/>
    <w:rsid w:val="0031399B"/>
    <w:rsid w:val="00316962"/>
    <w:rsid w:val="00316CDC"/>
    <w:rsid w:val="00316F11"/>
    <w:rsid w:val="0031732E"/>
    <w:rsid w:val="00321A98"/>
    <w:rsid w:val="00322652"/>
    <w:rsid w:val="00322675"/>
    <w:rsid w:val="00322740"/>
    <w:rsid w:val="0032334C"/>
    <w:rsid w:val="00324521"/>
    <w:rsid w:val="00334E09"/>
    <w:rsid w:val="003352EF"/>
    <w:rsid w:val="00340969"/>
    <w:rsid w:val="00340ECF"/>
    <w:rsid w:val="00343CED"/>
    <w:rsid w:val="00346EAB"/>
    <w:rsid w:val="00347C8E"/>
    <w:rsid w:val="003506D4"/>
    <w:rsid w:val="003534D4"/>
    <w:rsid w:val="00353BF6"/>
    <w:rsid w:val="00354839"/>
    <w:rsid w:val="00354B47"/>
    <w:rsid w:val="00355227"/>
    <w:rsid w:val="00355611"/>
    <w:rsid w:val="00355C51"/>
    <w:rsid w:val="00355FDE"/>
    <w:rsid w:val="00356ADB"/>
    <w:rsid w:val="00360519"/>
    <w:rsid w:val="00360EA7"/>
    <w:rsid w:val="00361A7A"/>
    <w:rsid w:val="00363D17"/>
    <w:rsid w:val="00370653"/>
    <w:rsid w:val="00371AAC"/>
    <w:rsid w:val="0037439A"/>
    <w:rsid w:val="00374FC9"/>
    <w:rsid w:val="00375BD8"/>
    <w:rsid w:val="00376D85"/>
    <w:rsid w:val="003808F8"/>
    <w:rsid w:val="00382124"/>
    <w:rsid w:val="00382433"/>
    <w:rsid w:val="0038349E"/>
    <w:rsid w:val="00384310"/>
    <w:rsid w:val="00384FA6"/>
    <w:rsid w:val="003865CC"/>
    <w:rsid w:val="00386DED"/>
    <w:rsid w:val="0039041B"/>
    <w:rsid w:val="00392109"/>
    <w:rsid w:val="003924B6"/>
    <w:rsid w:val="00392A7A"/>
    <w:rsid w:val="00392C96"/>
    <w:rsid w:val="00393E56"/>
    <w:rsid w:val="003957E9"/>
    <w:rsid w:val="00396809"/>
    <w:rsid w:val="00396D8C"/>
    <w:rsid w:val="003A2819"/>
    <w:rsid w:val="003A3CFD"/>
    <w:rsid w:val="003A4271"/>
    <w:rsid w:val="003B1A60"/>
    <w:rsid w:val="003B2C33"/>
    <w:rsid w:val="003B4193"/>
    <w:rsid w:val="003B441A"/>
    <w:rsid w:val="003B4EB5"/>
    <w:rsid w:val="003B64EA"/>
    <w:rsid w:val="003B7064"/>
    <w:rsid w:val="003C1A7C"/>
    <w:rsid w:val="003C2127"/>
    <w:rsid w:val="003C63B8"/>
    <w:rsid w:val="003C691F"/>
    <w:rsid w:val="003C7634"/>
    <w:rsid w:val="003D0863"/>
    <w:rsid w:val="003D0E86"/>
    <w:rsid w:val="003D3810"/>
    <w:rsid w:val="003D3C53"/>
    <w:rsid w:val="003D406C"/>
    <w:rsid w:val="003D4D22"/>
    <w:rsid w:val="003D558C"/>
    <w:rsid w:val="003D5D44"/>
    <w:rsid w:val="003D6253"/>
    <w:rsid w:val="003D7F19"/>
    <w:rsid w:val="003E136C"/>
    <w:rsid w:val="003E4C19"/>
    <w:rsid w:val="003F0033"/>
    <w:rsid w:val="003F10A6"/>
    <w:rsid w:val="003F3E84"/>
    <w:rsid w:val="003F5604"/>
    <w:rsid w:val="003F6E51"/>
    <w:rsid w:val="003F7508"/>
    <w:rsid w:val="004002C3"/>
    <w:rsid w:val="004004E6"/>
    <w:rsid w:val="00400E05"/>
    <w:rsid w:val="0040331B"/>
    <w:rsid w:val="00405339"/>
    <w:rsid w:val="0040568F"/>
    <w:rsid w:val="00405AFB"/>
    <w:rsid w:val="00405CC7"/>
    <w:rsid w:val="00406774"/>
    <w:rsid w:val="00407B3D"/>
    <w:rsid w:val="004134EA"/>
    <w:rsid w:val="0041476E"/>
    <w:rsid w:val="00415C68"/>
    <w:rsid w:val="0041653F"/>
    <w:rsid w:val="0041681C"/>
    <w:rsid w:val="00421B08"/>
    <w:rsid w:val="00421C21"/>
    <w:rsid w:val="004231A6"/>
    <w:rsid w:val="00423336"/>
    <w:rsid w:val="00424ED1"/>
    <w:rsid w:val="004255BD"/>
    <w:rsid w:val="00425A7E"/>
    <w:rsid w:val="00426EAA"/>
    <w:rsid w:val="0042764F"/>
    <w:rsid w:val="004310BA"/>
    <w:rsid w:val="0043341D"/>
    <w:rsid w:val="0043481B"/>
    <w:rsid w:val="00435076"/>
    <w:rsid w:val="00435293"/>
    <w:rsid w:val="00435D42"/>
    <w:rsid w:val="00436D86"/>
    <w:rsid w:val="00437D9A"/>
    <w:rsid w:val="0044024F"/>
    <w:rsid w:val="00440AA2"/>
    <w:rsid w:val="004413E7"/>
    <w:rsid w:val="004416CB"/>
    <w:rsid w:val="00443332"/>
    <w:rsid w:val="00443E15"/>
    <w:rsid w:val="004448CC"/>
    <w:rsid w:val="00446C61"/>
    <w:rsid w:val="004478E4"/>
    <w:rsid w:val="00447B9B"/>
    <w:rsid w:val="00447EBB"/>
    <w:rsid w:val="00451325"/>
    <w:rsid w:val="00455FB8"/>
    <w:rsid w:val="004579DF"/>
    <w:rsid w:val="00457FEC"/>
    <w:rsid w:val="004603EB"/>
    <w:rsid w:val="00462B40"/>
    <w:rsid w:val="0046324C"/>
    <w:rsid w:val="0046392D"/>
    <w:rsid w:val="00466FCE"/>
    <w:rsid w:val="004700B2"/>
    <w:rsid w:val="00472CC3"/>
    <w:rsid w:val="00473419"/>
    <w:rsid w:val="00474138"/>
    <w:rsid w:val="00474963"/>
    <w:rsid w:val="00476721"/>
    <w:rsid w:val="0047680D"/>
    <w:rsid w:val="00477981"/>
    <w:rsid w:val="00477FDA"/>
    <w:rsid w:val="00481525"/>
    <w:rsid w:val="00481ED2"/>
    <w:rsid w:val="00482096"/>
    <w:rsid w:val="00482460"/>
    <w:rsid w:val="00482721"/>
    <w:rsid w:val="00482E36"/>
    <w:rsid w:val="00483E98"/>
    <w:rsid w:val="00485A98"/>
    <w:rsid w:val="00485BCC"/>
    <w:rsid w:val="00485D2E"/>
    <w:rsid w:val="0048606D"/>
    <w:rsid w:val="00486AD1"/>
    <w:rsid w:val="00487804"/>
    <w:rsid w:val="004910FD"/>
    <w:rsid w:val="00491BF3"/>
    <w:rsid w:val="004921E5"/>
    <w:rsid w:val="004935A4"/>
    <w:rsid w:val="00495561"/>
    <w:rsid w:val="00496122"/>
    <w:rsid w:val="0049692E"/>
    <w:rsid w:val="00497F0A"/>
    <w:rsid w:val="004A003E"/>
    <w:rsid w:val="004A27E2"/>
    <w:rsid w:val="004A2B7B"/>
    <w:rsid w:val="004A3C32"/>
    <w:rsid w:val="004A4694"/>
    <w:rsid w:val="004A4D78"/>
    <w:rsid w:val="004A5927"/>
    <w:rsid w:val="004A668E"/>
    <w:rsid w:val="004A6A6F"/>
    <w:rsid w:val="004A6D67"/>
    <w:rsid w:val="004B0A08"/>
    <w:rsid w:val="004B179D"/>
    <w:rsid w:val="004B2305"/>
    <w:rsid w:val="004B230C"/>
    <w:rsid w:val="004B236F"/>
    <w:rsid w:val="004B25C5"/>
    <w:rsid w:val="004B265D"/>
    <w:rsid w:val="004B463E"/>
    <w:rsid w:val="004B4673"/>
    <w:rsid w:val="004B53BF"/>
    <w:rsid w:val="004B54BD"/>
    <w:rsid w:val="004B68CC"/>
    <w:rsid w:val="004C4AA6"/>
    <w:rsid w:val="004C5D8A"/>
    <w:rsid w:val="004C61C1"/>
    <w:rsid w:val="004C7F37"/>
    <w:rsid w:val="004D5892"/>
    <w:rsid w:val="004D672E"/>
    <w:rsid w:val="004D71B7"/>
    <w:rsid w:val="004E176C"/>
    <w:rsid w:val="004E1773"/>
    <w:rsid w:val="004E36F6"/>
    <w:rsid w:val="004E62F2"/>
    <w:rsid w:val="004E713E"/>
    <w:rsid w:val="004F09C2"/>
    <w:rsid w:val="004F0E7A"/>
    <w:rsid w:val="004F1FDA"/>
    <w:rsid w:val="004F49D2"/>
    <w:rsid w:val="004F4F53"/>
    <w:rsid w:val="004F59A4"/>
    <w:rsid w:val="004F5F7A"/>
    <w:rsid w:val="004F74E6"/>
    <w:rsid w:val="00501026"/>
    <w:rsid w:val="005026C7"/>
    <w:rsid w:val="005028A7"/>
    <w:rsid w:val="00502C4D"/>
    <w:rsid w:val="00503EFA"/>
    <w:rsid w:val="00505440"/>
    <w:rsid w:val="00507D1D"/>
    <w:rsid w:val="00510271"/>
    <w:rsid w:val="00512F32"/>
    <w:rsid w:val="0051332E"/>
    <w:rsid w:val="005150A6"/>
    <w:rsid w:val="00516915"/>
    <w:rsid w:val="00517EDE"/>
    <w:rsid w:val="00520BB0"/>
    <w:rsid w:val="00521916"/>
    <w:rsid w:val="00525190"/>
    <w:rsid w:val="005253B3"/>
    <w:rsid w:val="0052564B"/>
    <w:rsid w:val="00530FFC"/>
    <w:rsid w:val="00531035"/>
    <w:rsid w:val="00532D76"/>
    <w:rsid w:val="005346B3"/>
    <w:rsid w:val="00534E20"/>
    <w:rsid w:val="005378E3"/>
    <w:rsid w:val="0054076A"/>
    <w:rsid w:val="00541E7E"/>
    <w:rsid w:val="00542593"/>
    <w:rsid w:val="005431FB"/>
    <w:rsid w:val="00543274"/>
    <w:rsid w:val="00543ACE"/>
    <w:rsid w:val="00544372"/>
    <w:rsid w:val="00544D77"/>
    <w:rsid w:val="005452E1"/>
    <w:rsid w:val="00546E4B"/>
    <w:rsid w:val="0055287A"/>
    <w:rsid w:val="00552EAC"/>
    <w:rsid w:val="00553112"/>
    <w:rsid w:val="00553580"/>
    <w:rsid w:val="005539FD"/>
    <w:rsid w:val="0055580C"/>
    <w:rsid w:val="00555DC6"/>
    <w:rsid w:val="00557424"/>
    <w:rsid w:val="005578C5"/>
    <w:rsid w:val="00557EC6"/>
    <w:rsid w:val="005614D2"/>
    <w:rsid w:val="00561A05"/>
    <w:rsid w:val="00561A41"/>
    <w:rsid w:val="00563C0B"/>
    <w:rsid w:val="00563C2E"/>
    <w:rsid w:val="00564301"/>
    <w:rsid w:val="0056677E"/>
    <w:rsid w:val="00567280"/>
    <w:rsid w:val="005739F2"/>
    <w:rsid w:val="00573DEB"/>
    <w:rsid w:val="0057582A"/>
    <w:rsid w:val="00575A3A"/>
    <w:rsid w:val="00580525"/>
    <w:rsid w:val="0058126E"/>
    <w:rsid w:val="005814C2"/>
    <w:rsid w:val="0058229F"/>
    <w:rsid w:val="00583AC3"/>
    <w:rsid w:val="005843F7"/>
    <w:rsid w:val="005858EC"/>
    <w:rsid w:val="005863ED"/>
    <w:rsid w:val="005879A7"/>
    <w:rsid w:val="00592C5B"/>
    <w:rsid w:val="0059567C"/>
    <w:rsid w:val="00596B0C"/>
    <w:rsid w:val="0059770E"/>
    <w:rsid w:val="00597766"/>
    <w:rsid w:val="00597B0C"/>
    <w:rsid w:val="005A0889"/>
    <w:rsid w:val="005A1C0A"/>
    <w:rsid w:val="005A31A4"/>
    <w:rsid w:val="005A49FA"/>
    <w:rsid w:val="005A5A94"/>
    <w:rsid w:val="005A60E3"/>
    <w:rsid w:val="005A71F8"/>
    <w:rsid w:val="005B0365"/>
    <w:rsid w:val="005B04DF"/>
    <w:rsid w:val="005B0619"/>
    <w:rsid w:val="005B066E"/>
    <w:rsid w:val="005B27A2"/>
    <w:rsid w:val="005B533A"/>
    <w:rsid w:val="005B5BCD"/>
    <w:rsid w:val="005B6A73"/>
    <w:rsid w:val="005B6C5C"/>
    <w:rsid w:val="005C0FD9"/>
    <w:rsid w:val="005C12B7"/>
    <w:rsid w:val="005C1E4A"/>
    <w:rsid w:val="005C4276"/>
    <w:rsid w:val="005C4945"/>
    <w:rsid w:val="005C4D76"/>
    <w:rsid w:val="005C6164"/>
    <w:rsid w:val="005C63BB"/>
    <w:rsid w:val="005C70B0"/>
    <w:rsid w:val="005D1486"/>
    <w:rsid w:val="005D22D6"/>
    <w:rsid w:val="005D5829"/>
    <w:rsid w:val="005D6AD4"/>
    <w:rsid w:val="005D6C59"/>
    <w:rsid w:val="005D6D9D"/>
    <w:rsid w:val="005D6DEC"/>
    <w:rsid w:val="005E0423"/>
    <w:rsid w:val="005E1EB9"/>
    <w:rsid w:val="005E258B"/>
    <w:rsid w:val="005E2FA4"/>
    <w:rsid w:val="005E384C"/>
    <w:rsid w:val="005E4BB1"/>
    <w:rsid w:val="005E4F21"/>
    <w:rsid w:val="005E6654"/>
    <w:rsid w:val="005E6D00"/>
    <w:rsid w:val="005E6E2A"/>
    <w:rsid w:val="005E7531"/>
    <w:rsid w:val="005F19BD"/>
    <w:rsid w:val="005F4F5F"/>
    <w:rsid w:val="005F52A6"/>
    <w:rsid w:val="005F5922"/>
    <w:rsid w:val="005F6AB4"/>
    <w:rsid w:val="005F7943"/>
    <w:rsid w:val="005F7D8C"/>
    <w:rsid w:val="00601CC2"/>
    <w:rsid w:val="0060212E"/>
    <w:rsid w:val="006021D4"/>
    <w:rsid w:val="006051A4"/>
    <w:rsid w:val="0060630A"/>
    <w:rsid w:val="00612FEA"/>
    <w:rsid w:val="006135D1"/>
    <w:rsid w:val="00615806"/>
    <w:rsid w:val="00617151"/>
    <w:rsid w:val="00617D98"/>
    <w:rsid w:val="006206BB"/>
    <w:rsid w:val="006207BF"/>
    <w:rsid w:val="00620A68"/>
    <w:rsid w:val="006229EF"/>
    <w:rsid w:val="0062488E"/>
    <w:rsid w:val="00624AA5"/>
    <w:rsid w:val="006255AF"/>
    <w:rsid w:val="00626F58"/>
    <w:rsid w:val="006278E5"/>
    <w:rsid w:val="00627DB1"/>
    <w:rsid w:val="006307BF"/>
    <w:rsid w:val="00633C4E"/>
    <w:rsid w:val="006347F1"/>
    <w:rsid w:val="00634AB8"/>
    <w:rsid w:val="00635B09"/>
    <w:rsid w:val="00635E49"/>
    <w:rsid w:val="006378D7"/>
    <w:rsid w:val="0063798C"/>
    <w:rsid w:val="0064346A"/>
    <w:rsid w:val="00647F59"/>
    <w:rsid w:val="0065085B"/>
    <w:rsid w:val="006509F0"/>
    <w:rsid w:val="006516B6"/>
    <w:rsid w:val="006516D0"/>
    <w:rsid w:val="00651BB1"/>
    <w:rsid w:val="00653579"/>
    <w:rsid w:val="006550B2"/>
    <w:rsid w:val="00656113"/>
    <w:rsid w:val="0065763D"/>
    <w:rsid w:val="00660D09"/>
    <w:rsid w:val="00665BAC"/>
    <w:rsid w:val="00666716"/>
    <w:rsid w:val="00670610"/>
    <w:rsid w:val="00674A97"/>
    <w:rsid w:val="00674B8A"/>
    <w:rsid w:val="006751A5"/>
    <w:rsid w:val="00676C5C"/>
    <w:rsid w:val="00677B3E"/>
    <w:rsid w:val="00680789"/>
    <w:rsid w:val="006807BF"/>
    <w:rsid w:val="00680D3D"/>
    <w:rsid w:val="00682F66"/>
    <w:rsid w:val="00684311"/>
    <w:rsid w:val="00684728"/>
    <w:rsid w:val="0068485E"/>
    <w:rsid w:val="0068570B"/>
    <w:rsid w:val="006857B9"/>
    <w:rsid w:val="006857F1"/>
    <w:rsid w:val="006861FB"/>
    <w:rsid w:val="00690B71"/>
    <w:rsid w:val="00691427"/>
    <w:rsid w:val="006927DC"/>
    <w:rsid w:val="0069374C"/>
    <w:rsid w:val="00694A8C"/>
    <w:rsid w:val="00696C39"/>
    <w:rsid w:val="006A466E"/>
    <w:rsid w:val="006A5207"/>
    <w:rsid w:val="006A5C1F"/>
    <w:rsid w:val="006A7B30"/>
    <w:rsid w:val="006B0323"/>
    <w:rsid w:val="006B0D30"/>
    <w:rsid w:val="006B131A"/>
    <w:rsid w:val="006B7999"/>
    <w:rsid w:val="006B7CA8"/>
    <w:rsid w:val="006C14F5"/>
    <w:rsid w:val="006C2F82"/>
    <w:rsid w:val="006C7659"/>
    <w:rsid w:val="006D00AB"/>
    <w:rsid w:val="006D1D26"/>
    <w:rsid w:val="006D3262"/>
    <w:rsid w:val="006D3FA8"/>
    <w:rsid w:val="006D4D27"/>
    <w:rsid w:val="006D7782"/>
    <w:rsid w:val="006E04BF"/>
    <w:rsid w:val="006E0CEE"/>
    <w:rsid w:val="006E20B5"/>
    <w:rsid w:val="006E25DF"/>
    <w:rsid w:val="006E3006"/>
    <w:rsid w:val="006E301C"/>
    <w:rsid w:val="006E3A4C"/>
    <w:rsid w:val="006E45F8"/>
    <w:rsid w:val="006E6087"/>
    <w:rsid w:val="006F1D2B"/>
    <w:rsid w:val="006F38C0"/>
    <w:rsid w:val="006F4511"/>
    <w:rsid w:val="006F4670"/>
    <w:rsid w:val="006F483C"/>
    <w:rsid w:val="006F4C33"/>
    <w:rsid w:val="006F63E0"/>
    <w:rsid w:val="00700655"/>
    <w:rsid w:val="00703B9F"/>
    <w:rsid w:val="0070698A"/>
    <w:rsid w:val="00711200"/>
    <w:rsid w:val="007112EB"/>
    <w:rsid w:val="007112EE"/>
    <w:rsid w:val="0071142D"/>
    <w:rsid w:val="0071212B"/>
    <w:rsid w:val="007142F6"/>
    <w:rsid w:val="00715308"/>
    <w:rsid w:val="00721CD3"/>
    <w:rsid w:val="00724C5D"/>
    <w:rsid w:val="00727132"/>
    <w:rsid w:val="007277AC"/>
    <w:rsid w:val="00727A19"/>
    <w:rsid w:val="00727BE9"/>
    <w:rsid w:val="00727D18"/>
    <w:rsid w:val="00730855"/>
    <w:rsid w:val="00734B84"/>
    <w:rsid w:val="0073768E"/>
    <w:rsid w:val="007402C8"/>
    <w:rsid w:val="00742A07"/>
    <w:rsid w:val="00745260"/>
    <w:rsid w:val="00746009"/>
    <w:rsid w:val="00747970"/>
    <w:rsid w:val="00750C6D"/>
    <w:rsid w:val="00752F2B"/>
    <w:rsid w:val="00753824"/>
    <w:rsid w:val="007539A8"/>
    <w:rsid w:val="00754B34"/>
    <w:rsid w:val="0075519B"/>
    <w:rsid w:val="007553A3"/>
    <w:rsid w:val="00755ABF"/>
    <w:rsid w:val="007566C1"/>
    <w:rsid w:val="00757521"/>
    <w:rsid w:val="007617A2"/>
    <w:rsid w:val="00761978"/>
    <w:rsid w:val="007644C1"/>
    <w:rsid w:val="00765CBE"/>
    <w:rsid w:val="007665B2"/>
    <w:rsid w:val="007707BB"/>
    <w:rsid w:val="007731E7"/>
    <w:rsid w:val="0077390C"/>
    <w:rsid w:val="00773E78"/>
    <w:rsid w:val="007741EF"/>
    <w:rsid w:val="0077428B"/>
    <w:rsid w:val="00775EC2"/>
    <w:rsid w:val="007763AA"/>
    <w:rsid w:val="00776647"/>
    <w:rsid w:val="00776D20"/>
    <w:rsid w:val="00776E26"/>
    <w:rsid w:val="007773CD"/>
    <w:rsid w:val="00780F37"/>
    <w:rsid w:val="007850A3"/>
    <w:rsid w:val="007857B2"/>
    <w:rsid w:val="007859E9"/>
    <w:rsid w:val="00786A1A"/>
    <w:rsid w:val="00787BCE"/>
    <w:rsid w:val="00791CD6"/>
    <w:rsid w:val="00794521"/>
    <w:rsid w:val="00795605"/>
    <w:rsid w:val="00797198"/>
    <w:rsid w:val="007A0349"/>
    <w:rsid w:val="007A2B14"/>
    <w:rsid w:val="007A3712"/>
    <w:rsid w:val="007A5314"/>
    <w:rsid w:val="007A7674"/>
    <w:rsid w:val="007B2A8D"/>
    <w:rsid w:val="007B4EA4"/>
    <w:rsid w:val="007B5C06"/>
    <w:rsid w:val="007B7EB3"/>
    <w:rsid w:val="007C1BC1"/>
    <w:rsid w:val="007C235D"/>
    <w:rsid w:val="007C2459"/>
    <w:rsid w:val="007C3350"/>
    <w:rsid w:val="007C447D"/>
    <w:rsid w:val="007C4733"/>
    <w:rsid w:val="007C4DCD"/>
    <w:rsid w:val="007C57C6"/>
    <w:rsid w:val="007C57F6"/>
    <w:rsid w:val="007C5EDB"/>
    <w:rsid w:val="007C7785"/>
    <w:rsid w:val="007D041A"/>
    <w:rsid w:val="007D0802"/>
    <w:rsid w:val="007D2669"/>
    <w:rsid w:val="007D2C9B"/>
    <w:rsid w:val="007D62AE"/>
    <w:rsid w:val="007D6DEC"/>
    <w:rsid w:val="007E052C"/>
    <w:rsid w:val="007E0E77"/>
    <w:rsid w:val="007E13DB"/>
    <w:rsid w:val="007E1435"/>
    <w:rsid w:val="007E2C3B"/>
    <w:rsid w:val="007E4416"/>
    <w:rsid w:val="007E4C12"/>
    <w:rsid w:val="007E50E3"/>
    <w:rsid w:val="007E55D8"/>
    <w:rsid w:val="007E7343"/>
    <w:rsid w:val="007E74A9"/>
    <w:rsid w:val="007E7567"/>
    <w:rsid w:val="007E7ADB"/>
    <w:rsid w:val="007F3C0A"/>
    <w:rsid w:val="007F5A45"/>
    <w:rsid w:val="007F686D"/>
    <w:rsid w:val="007F6E9A"/>
    <w:rsid w:val="008018DD"/>
    <w:rsid w:val="00801B51"/>
    <w:rsid w:val="00803EB4"/>
    <w:rsid w:val="0080470C"/>
    <w:rsid w:val="0080502D"/>
    <w:rsid w:val="0080664C"/>
    <w:rsid w:val="00807640"/>
    <w:rsid w:val="0081071A"/>
    <w:rsid w:val="00811FE9"/>
    <w:rsid w:val="0081220E"/>
    <w:rsid w:val="0081392D"/>
    <w:rsid w:val="00815954"/>
    <w:rsid w:val="00816A8C"/>
    <w:rsid w:val="0081719C"/>
    <w:rsid w:val="00821DEB"/>
    <w:rsid w:val="00826753"/>
    <w:rsid w:val="0082687C"/>
    <w:rsid w:val="00827A6A"/>
    <w:rsid w:val="008307F5"/>
    <w:rsid w:val="008315A0"/>
    <w:rsid w:val="00831C6C"/>
    <w:rsid w:val="00832405"/>
    <w:rsid w:val="008339FC"/>
    <w:rsid w:val="00834543"/>
    <w:rsid w:val="00835BDE"/>
    <w:rsid w:val="00835DDF"/>
    <w:rsid w:val="00835E0C"/>
    <w:rsid w:val="0083753A"/>
    <w:rsid w:val="00837DAA"/>
    <w:rsid w:val="00840B32"/>
    <w:rsid w:val="00841B34"/>
    <w:rsid w:val="00842EE3"/>
    <w:rsid w:val="00842F69"/>
    <w:rsid w:val="00843556"/>
    <w:rsid w:val="008438D8"/>
    <w:rsid w:val="00844B73"/>
    <w:rsid w:val="008465CD"/>
    <w:rsid w:val="008475DA"/>
    <w:rsid w:val="00850E46"/>
    <w:rsid w:val="008513DF"/>
    <w:rsid w:val="00853CFB"/>
    <w:rsid w:val="00854B3A"/>
    <w:rsid w:val="00861C9A"/>
    <w:rsid w:val="0086273D"/>
    <w:rsid w:val="00862A23"/>
    <w:rsid w:val="008636A4"/>
    <w:rsid w:val="0086574D"/>
    <w:rsid w:val="008703D8"/>
    <w:rsid w:val="00870B43"/>
    <w:rsid w:val="00870D94"/>
    <w:rsid w:val="00870D9D"/>
    <w:rsid w:val="00871745"/>
    <w:rsid w:val="0087425E"/>
    <w:rsid w:val="008749D9"/>
    <w:rsid w:val="00874BCD"/>
    <w:rsid w:val="008758C7"/>
    <w:rsid w:val="008758D3"/>
    <w:rsid w:val="00875ED7"/>
    <w:rsid w:val="00877D1E"/>
    <w:rsid w:val="0088042D"/>
    <w:rsid w:val="00880A5A"/>
    <w:rsid w:val="00883840"/>
    <w:rsid w:val="00885776"/>
    <w:rsid w:val="00885ADB"/>
    <w:rsid w:val="00885B0B"/>
    <w:rsid w:val="00885F8C"/>
    <w:rsid w:val="0088605C"/>
    <w:rsid w:val="00891453"/>
    <w:rsid w:val="008920B9"/>
    <w:rsid w:val="008936E0"/>
    <w:rsid w:val="00894E7A"/>
    <w:rsid w:val="008951B5"/>
    <w:rsid w:val="008959F5"/>
    <w:rsid w:val="008A0852"/>
    <w:rsid w:val="008A1675"/>
    <w:rsid w:val="008A35B7"/>
    <w:rsid w:val="008A5008"/>
    <w:rsid w:val="008A5A43"/>
    <w:rsid w:val="008A5C0E"/>
    <w:rsid w:val="008A61B1"/>
    <w:rsid w:val="008A7C14"/>
    <w:rsid w:val="008A7C75"/>
    <w:rsid w:val="008B047A"/>
    <w:rsid w:val="008B0913"/>
    <w:rsid w:val="008B1226"/>
    <w:rsid w:val="008B21A6"/>
    <w:rsid w:val="008B3C28"/>
    <w:rsid w:val="008B4D22"/>
    <w:rsid w:val="008B53D5"/>
    <w:rsid w:val="008B76ED"/>
    <w:rsid w:val="008C0BF3"/>
    <w:rsid w:val="008C0C6C"/>
    <w:rsid w:val="008C3348"/>
    <w:rsid w:val="008C4629"/>
    <w:rsid w:val="008C71AF"/>
    <w:rsid w:val="008D015B"/>
    <w:rsid w:val="008D276B"/>
    <w:rsid w:val="008D2C77"/>
    <w:rsid w:val="008D34D3"/>
    <w:rsid w:val="008D3848"/>
    <w:rsid w:val="008D38AD"/>
    <w:rsid w:val="008D3D09"/>
    <w:rsid w:val="008D4C50"/>
    <w:rsid w:val="008D4D8B"/>
    <w:rsid w:val="008D77A3"/>
    <w:rsid w:val="008E38FD"/>
    <w:rsid w:val="008E44CD"/>
    <w:rsid w:val="008E4F26"/>
    <w:rsid w:val="008E5C51"/>
    <w:rsid w:val="008E5CC6"/>
    <w:rsid w:val="008E71EF"/>
    <w:rsid w:val="008F2C19"/>
    <w:rsid w:val="00901666"/>
    <w:rsid w:val="00901CF8"/>
    <w:rsid w:val="00904233"/>
    <w:rsid w:val="00904D4A"/>
    <w:rsid w:val="00905D4F"/>
    <w:rsid w:val="00906BE1"/>
    <w:rsid w:val="00907F07"/>
    <w:rsid w:val="0091054B"/>
    <w:rsid w:val="009105A0"/>
    <w:rsid w:val="00911F7C"/>
    <w:rsid w:val="009123D2"/>
    <w:rsid w:val="00912F0E"/>
    <w:rsid w:val="00913653"/>
    <w:rsid w:val="00914C55"/>
    <w:rsid w:val="009153A3"/>
    <w:rsid w:val="00918BD4"/>
    <w:rsid w:val="009211F4"/>
    <w:rsid w:val="0092295B"/>
    <w:rsid w:val="00924311"/>
    <w:rsid w:val="00926EE4"/>
    <w:rsid w:val="00931341"/>
    <w:rsid w:val="00932441"/>
    <w:rsid w:val="00935EFF"/>
    <w:rsid w:val="009364D1"/>
    <w:rsid w:val="0094058F"/>
    <w:rsid w:val="009415A1"/>
    <w:rsid w:val="00941B38"/>
    <w:rsid w:val="00944581"/>
    <w:rsid w:val="009445F1"/>
    <w:rsid w:val="009453D5"/>
    <w:rsid w:val="00954289"/>
    <w:rsid w:val="00957D87"/>
    <w:rsid w:val="00957E29"/>
    <w:rsid w:val="00960240"/>
    <w:rsid w:val="00960489"/>
    <w:rsid w:val="00962A8B"/>
    <w:rsid w:val="00965914"/>
    <w:rsid w:val="00965E2B"/>
    <w:rsid w:val="00966D2D"/>
    <w:rsid w:val="00971988"/>
    <w:rsid w:val="00973D62"/>
    <w:rsid w:val="00974C62"/>
    <w:rsid w:val="00974EA6"/>
    <w:rsid w:val="00977D18"/>
    <w:rsid w:val="00980712"/>
    <w:rsid w:val="009807B5"/>
    <w:rsid w:val="00981352"/>
    <w:rsid w:val="0098142A"/>
    <w:rsid w:val="009817ED"/>
    <w:rsid w:val="009819B9"/>
    <w:rsid w:val="009839C0"/>
    <w:rsid w:val="0098453E"/>
    <w:rsid w:val="00984AF0"/>
    <w:rsid w:val="00985831"/>
    <w:rsid w:val="009860E3"/>
    <w:rsid w:val="00986793"/>
    <w:rsid w:val="00987BDF"/>
    <w:rsid w:val="0099157A"/>
    <w:rsid w:val="00992605"/>
    <w:rsid w:val="0099394B"/>
    <w:rsid w:val="009944E7"/>
    <w:rsid w:val="009957B9"/>
    <w:rsid w:val="009963ED"/>
    <w:rsid w:val="00997B5B"/>
    <w:rsid w:val="009A2F98"/>
    <w:rsid w:val="009A3B9E"/>
    <w:rsid w:val="009A629F"/>
    <w:rsid w:val="009A69AF"/>
    <w:rsid w:val="009B0287"/>
    <w:rsid w:val="009B0E7F"/>
    <w:rsid w:val="009B1376"/>
    <w:rsid w:val="009B2C75"/>
    <w:rsid w:val="009B5470"/>
    <w:rsid w:val="009B55A0"/>
    <w:rsid w:val="009C16BE"/>
    <w:rsid w:val="009C1C66"/>
    <w:rsid w:val="009C3CF7"/>
    <w:rsid w:val="009C49BD"/>
    <w:rsid w:val="009C565A"/>
    <w:rsid w:val="009C5A0A"/>
    <w:rsid w:val="009C6B5B"/>
    <w:rsid w:val="009D0390"/>
    <w:rsid w:val="009D2F78"/>
    <w:rsid w:val="009D4AE0"/>
    <w:rsid w:val="009D531D"/>
    <w:rsid w:val="009D5B5E"/>
    <w:rsid w:val="009E36EF"/>
    <w:rsid w:val="009E7879"/>
    <w:rsid w:val="009F15D0"/>
    <w:rsid w:val="009F19D7"/>
    <w:rsid w:val="009F5621"/>
    <w:rsid w:val="009F629D"/>
    <w:rsid w:val="009F6A05"/>
    <w:rsid w:val="00A01608"/>
    <w:rsid w:val="00A01B95"/>
    <w:rsid w:val="00A023E9"/>
    <w:rsid w:val="00A044D1"/>
    <w:rsid w:val="00A04DFE"/>
    <w:rsid w:val="00A05E6B"/>
    <w:rsid w:val="00A062F5"/>
    <w:rsid w:val="00A064F0"/>
    <w:rsid w:val="00A07414"/>
    <w:rsid w:val="00A07F1D"/>
    <w:rsid w:val="00A112DD"/>
    <w:rsid w:val="00A11D26"/>
    <w:rsid w:val="00A12A18"/>
    <w:rsid w:val="00A13603"/>
    <w:rsid w:val="00A143E1"/>
    <w:rsid w:val="00A145CE"/>
    <w:rsid w:val="00A15DD7"/>
    <w:rsid w:val="00A160E0"/>
    <w:rsid w:val="00A171A2"/>
    <w:rsid w:val="00A21AF8"/>
    <w:rsid w:val="00A21F6E"/>
    <w:rsid w:val="00A24375"/>
    <w:rsid w:val="00A258CE"/>
    <w:rsid w:val="00A268AA"/>
    <w:rsid w:val="00A27163"/>
    <w:rsid w:val="00A27FFE"/>
    <w:rsid w:val="00A30556"/>
    <w:rsid w:val="00A3117C"/>
    <w:rsid w:val="00A34769"/>
    <w:rsid w:val="00A34CDD"/>
    <w:rsid w:val="00A36491"/>
    <w:rsid w:val="00A36A04"/>
    <w:rsid w:val="00A37C22"/>
    <w:rsid w:val="00A41952"/>
    <w:rsid w:val="00A42CF5"/>
    <w:rsid w:val="00A4309D"/>
    <w:rsid w:val="00A435E0"/>
    <w:rsid w:val="00A435F8"/>
    <w:rsid w:val="00A43950"/>
    <w:rsid w:val="00A44A63"/>
    <w:rsid w:val="00A45956"/>
    <w:rsid w:val="00A46022"/>
    <w:rsid w:val="00A46209"/>
    <w:rsid w:val="00A46A68"/>
    <w:rsid w:val="00A47110"/>
    <w:rsid w:val="00A50253"/>
    <w:rsid w:val="00A52F36"/>
    <w:rsid w:val="00A54534"/>
    <w:rsid w:val="00A54BD1"/>
    <w:rsid w:val="00A56520"/>
    <w:rsid w:val="00A612A8"/>
    <w:rsid w:val="00A64C1F"/>
    <w:rsid w:val="00A64FAA"/>
    <w:rsid w:val="00A6588F"/>
    <w:rsid w:val="00A66980"/>
    <w:rsid w:val="00A70FAA"/>
    <w:rsid w:val="00A713CA"/>
    <w:rsid w:val="00A71AFF"/>
    <w:rsid w:val="00A72133"/>
    <w:rsid w:val="00A72A70"/>
    <w:rsid w:val="00A72D16"/>
    <w:rsid w:val="00A76358"/>
    <w:rsid w:val="00A77CBB"/>
    <w:rsid w:val="00A77D09"/>
    <w:rsid w:val="00A77D5A"/>
    <w:rsid w:val="00A802AC"/>
    <w:rsid w:val="00A82C27"/>
    <w:rsid w:val="00A928AB"/>
    <w:rsid w:val="00A93E9C"/>
    <w:rsid w:val="00A952FE"/>
    <w:rsid w:val="00A95AD7"/>
    <w:rsid w:val="00A9665F"/>
    <w:rsid w:val="00A96D11"/>
    <w:rsid w:val="00A96FB7"/>
    <w:rsid w:val="00A97884"/>
    <w:rsid w:val="00A97960"/>
    <w:rsid w:val="00AA1038"/>
    <w:rsid w:val="00AA1B34"/>
    <w:rsid w:val="00AA4CB3"/>
    <w:rsid w:val="00AA554C"/>
    <w:rsid w:val="00AA5EA0"/>
    <w:rsid w:val="00AB0486"/>
    <w:rsid w:val="00AB2780"/>
    <w:rsid w:val="00AB518D"/>
    <w:rsid w:val="00AB6CD6"/>
    <w:rsid w:val="00AC1368"/>
    <w:rsid w:val="00AC1A77"/>
    <w:rsid w:val="00AC5025"/>
    <w:rsid w:val="00AC5E26"/>
    <w:rsid w:val="00AC79ED"/>
    <w:rsid w:val="00AD0C6A"/>
    <w:rsid w:val="00AD1508"/>
    <w:rsid w:val="00AD17B0"/>
    <w:rsid w:val="00AD35A4"/>
    <w:rsid w:val="00AD38B2"/>
    <w:rsid w:val="00AD3937"/>
    <w:rsid w:val="00AD5285"/>
    <w:rsid w:val="00AD577D"/>
    <w:rsid w:val="00AD70E4"/>
    <w:rsid w:val="00AD7308"/>
    <w:rsid w:val="00AD769C"/>
    <w:rsid w:val="00AD7B44"/>
    <w:rsid w:val="00AE1ED4"/>
    <w:rsid w:val="00AE20B9"/>
    <w:rsid w:val="00AE6FF7"/>
    <w:rsid w:val="00AE7B88"/>
    <w:rsid w:val="00AF0359"/>
    <w:rsid w:val="00AF06A2"/>
    <w:rsid w:val="00AF321D"/>
    <w:rsid w:val="00AF5477"/>
    <w:rsid w:val="00AF6FE4"/>
    <w:rsid w:val="00B003E6"/>
    <w:rsid w:val="00B00AFF"/>
    <w:rsid w:val="00B05240"/>
    <w:rsid w:val="00B0699C"/>
    <w:rsid w:val="00B06A30"/>
    <w:rsid w:val="00B07EF0"/>
    <w:rsid w:val="00B107C6"/>
    <w:rsid w:val="00B10A8A"/>
    <w:rsid w:val="00B11132"/>
    <w:rsid w:val="00B1162B"/>
    <w:rsid w:val="00B129B7"/>
    <w:rsid w:val="00B21924"/>
    <w:rsid w:val="00B243F1"/>
    <w:rsid w:val="00B24D3A"/>
    <w:rsid w:val="00B250A0"/>
    <w:rsid w:val="00B26390"/>
    <w:rsid w:val="00B266EE"/>
    <w:rsid w:val="00B2694E"/>
    <w:rsid w:val="00B2776F"/>
    <w:rsid w:val="00B333D1"/>
    <w:rsid w:val="00B35BE3"/>
    <w:rsid w:val="00B3695C"/>
    <w:rsid w:val="00B36D42"/>
    <w:rsid w:val="00B37039"/>
    <w:rsid w:val="00B37C11"/>
    <w:rsid w:val="00B40A9C"/>
    <w:rsid w:val="00B41976"/>
    <w:rsid w:val="00B432C3"/>
    <w:rsid w:val="00B432CD"/>
    <w:rsid w:val="00B466DF"/>
    <w:rsid w:val="00B46AC2"/>
    <w:rsid w:val="00B46E02"/>
    <w:rsid w:val="00B50445"/>
    <w:rsid w:val="00B50DE2"/>
    <w:rsid w:val="00B51267"/>
    <w:rsid w:val="00B537E3"/>
    <w:rsid w:val="00B55870"/>
    <w:rsid w:val="00B56A36"/>
    <w:rsid w:val="00B574F1"/>
    <w:rsid w:val="00B60DEE"/>
    <w:rsid w:val="00B610CE"/>
    <w:rsid w:val="00B62FB9"/>
    <w:rsid w:val="00B63C81"/>
    <w:rsid w:val="00B63FB4"/>
    <w:rsid w:val="00B6508A"/>
    <w:rsid w:val="00B66198"/>
    <w:rsid w:val="00B66897"/>
    <w:rsid w:val="00B66CE8"/>
    <w:rsid w:val="00B67636"/>
    <w:rsid w:val="00B702B1"/>
    <w:rsid w:val="00B705D7"/>
    <w:rsid w:val="00B7102B"/>
    <w:rsid w:val="00B7127D"/>
    <w:rsid w:val="00B713F5"/>
    <w:rsid w:val="00B726F1"/>
    <w:rsid w:val="00B73711"/>
    <w:rsid w:val="00B74884"/>
    <w:rsid w:val="00B7582B"/>
    <w:rsid w:val="00B76F42"/>
    <w:rsid w:val="00B77745"/>
    <w:rsid w:val="00B8073A"/>
    <w:rsid w:val="00B82EE0"/>
    <w:rsid w:val="00B83E87"/>
    <w:rsid w:val="00B84227"/>
    <w:rsid w:val="00B845AA"/>
    <w:rsid w:val="00B84962"/>
    <w:rsid w:val="00B856B4"/>
    <w:rsid w:val="00B86CB8"/>
    <w:rsid w:val="00B9098E"/>
    <w:rsid w:val="00B92DEC"/>
    <w:rsid w:val="00B9388D"/>
    <w:rsid w:val="00B93C5A"/>
    <w:rsid w:val="00B959C5"/>
    <w:rsid w:val="00B962F0"/>
    <w:rsid w:val="00BA1C80"/>
    <w:rsid w:val="00BA1F57"/>
    <w:rsid w:val="00BA52F0"/>
    <w:rsid w:val="00BB2A28"/>
    <w:rsid w:val="00BB4D9C"/>
    <w:rsid w:val="00BC09EE"/>
    <w:rsid w:val="00BC11EF"/>
    <w:rsid w:val="00BC146D"/>
    <w:rsid w:val="00BC2668"/>
    <w:rsid w:val="00BC5E44"/>
    <w:rsid w:val="00BC6E43"/>
    <w:rsid w:val="00BC7B42"/>
    <w:rsid w:val="00BD143C"/>
    <w:rsid w:val="00BD21C6"/>
    <w:rsid w:val="00BD4B6C"/>
    <w:rsid w:val="00BD4D53"/>
    <w:rsid w:val="00BD577F"/>
    <w:rsid w:val="00BD5B42"/>
    <w:rsid w:val="00BD6701"/>
    <w:rsid w:val="00BE0206"/>
    <w:rsid w:val="00BE04F1"/>
    <w:rsid w:val="00BE389C"/>
    <w:rsid w:val="00BE4AA5"/>
    <w:rsid w:val="00BF21A6"/>
    <w:rsid w:val="00BF2416"/>
    <w:rsid w:val="00BF2EE5"/>
    <w:rsid w:val="00BF57B8"/>
    <w:rsid w:val="00BF71FB"/>
    <w:rsid w:val="00BF7607"/>
    <w:rsid w:val="00C00807"/>
    <w:rsid w:val="00C01307"/>
    <w:rsid w:val="00C02CFF"/>
    <w:rsid w:val="00C03698"/>
    <w:rsid w:val="00C04481"/>
    <w:rsid w:val="00C0490A"/>
    <w:rsid w:val="00C051FF"/>
    <w:rsid w:val="00C0537D"/>
    <w:rsid w:val="00C05EBD"/>
    <w:rsid w:val="00C06921"/>
    <w:rsid w:val="00C11240"/>
    <w:rsid w:val="00C1205B"/>
    <w:rsid w:val="00C14C26"/>
    <w:rsid w:val="00C15A86"/>
    <w:rsid w:val="00C16E9A"/>
    <w:rsid w:val="00C17158"/>
    <w:rsid w:val="00C1789C"/>
    <w:rsid w:val="00C223A5"/>
    <w:rsid w:val="00C25483"/>
    <w:rsid w:val="00C2563E"/>
    <w:rsid w:val="00C26B74"/>
    <w:rsid w:val="00C309C0"/>
    <w:rsid w:val="00C309F2"/>
    <w:rsid w:val="00C32269"/>
    <w:rsid w:val="00C3290E"/>
    <w:rsid w:val="00C3308C"/>
    <w:rsid w:val="00C3486D"/>
    <w:rsid w:val="00C351F5"/>
    <w:rsid w:val="00C35D4C"/>
    <w:rsid w:val="00C35D88"/>
    <w:rsid w:val="00C370C6"/>
    <w:rsid w:val="00C37586"/>
    <w:rsid w:val="00C40D73"/>
    <w:rsid w:val="00C4110D"/>
    <w:rsid w:val="00C42580"/>
    <w:rsid w:val="00C43855"/>
    <w:rsid w:val="00C438EE"/>
    <w:rsid w:val="00C43EEB"/>
    <w:rsid w:val="00C4404E"/>
    <w:rsid w:val="00C458F3"/>
    <w:rsid w:val="00C46367"/>
    <w:rsid w:val="00C470D5"/>
    <w:rsid w:val="00C478FA"/>
    <w:rsid w:val="00C50BBE"/>
    <w:rsid w:val="00C514DB"/>
    <w:rsid w:val="00C5162A"/>
    <w:rsid w:val="00C51FB3"/>
    <w:rsid w:val="00C53E4F"/>
    <w:rsid w:val="00C5486B"/>
    <w:rsid w:val="00C55458"/>
    <w:rsid w:val="00C56BAF"/>
    <w:rsid w:val="00C56E47"/>
    <w:rsid w:val="00C57E6B"/>
    <w:rsid w:val="00C63CFA"/>
    <w:rsid w:val="00C65B0A"/>
    <w:rsid w:val="00C6682C"/>
    <w:rsid w:val="00C7080D"/>
    <w:rsid w:val="00C7235B"/>
    <w:rsid w:val="00C73DF2"/>
    <w:rsid w:val="00C7421A"/>
    <w:rsid w:val="00C74AFE"/>
    <w:rsid w:val="00C75EEB"/>
    <w:rsid w:val="00C75FBB"/>
    <w:rsid w:val="00C7678B"/>
    <w:rsid w:val="00C76B41"/>
    <w:rsid w:val="00C76D6D"/>
    <w:rsid w:val="00C76E9E"/>
    <w:rsid w:val="00C8005F"/>
    <w:rsid w:val="00C80B77"/>
    <w:rsid w:val="00C813E1"/>
    <w:rsid w:val="00C82296"/>
    <w:rsid w:val="00C8278A"/>
    <w:rsid w:val="00C828F1"/>
    <w:rsid w:val="00C85440"/>
    <w:rsid w:val="00C85D71"/>
    <w:rsid w:val="00C86781"/>
    <w:rsid w:val="00C86B96"/>
    <w:rsid w:val="00C86E0E"/>
    <w:rsid w:val="00C87D00"/>
    <w:rsid w:val="00C92431"/>
    <w:rsid w:val="00C93C83"/>
    <w:rsid w:val="00C94390"/>
    <w:rsid w:val="00C96A93"/>
    <w:rsid w:val="00CA164D"/>
    <w:rsid w:val="00CA1E16"/>
    <w:rsid w:val="00CA3299"/>
    <w:rsid w:val="00CA3387"/>
    <w:rsid w:val="00CA3A5B"/>
    <w:rsid w:val="00CA4201"/>
    <w:rsid w:val="00CA7842"/>
    <w:rsid w:val="00CB04F8"/>
    <w:rsid w:val="00CB111C"/>
    <w:rsid w:val="00CB1E54"/>
    <w:rsid w:val="00CB32D9"/>
    <w:rsid w:val="00CB3417"/>
    <w:rsid w:val="00CB3904"/>
    <w:rsid w:val="00CB6B65"/>
    <w:rsid w:val="00CB6D6E"/>
    <w:rsid w:val="00CB7168"/>
    <w:rsid w:val="00CB7DE4"/>
    <w:rsid w:val="00CC0D0F"/>
    <w:rsid w:val="00CC426F"/>
    <w:rsid w:val="00CC4908"/>
    <w:rsid w:val="00CC4A90"/>
    <w:rsid w:val="00CC54EE"/>
    <w:rsid w:val="00CC6BE2"/>
    <w:rsid w:val="00CC6C66"/>
    <w:rsid w:val="00CC6E5A"/>
    <w:rsid w:val="00CD02D9"/>
    <w:rsid w:val="00CD6514"/>
    <w:rsid w:val="00CD6672"/>
    <w:rsid w:val="00CD692A"/>
    <w:rsid w:val="00CD7189"/>
    <w:rsid w:val="00CD71ED"/>
    <w:rsid w:val="00CD7526"/>
    <w:rsid w:val="00CE03EF"/>
    <w:rsid w:val="00CE0E5E"/>
    <w:rsid w:val="00CE11AF"/>
    <w:rsid w:val="00CE37D9"/>
    <w:rsid w:val="00CE5773"/>
    <w:rsid w:val="00CF0569"/>
    <w:rsid w:val="00CF13D7"/>
    <w:rsid w:val="00CF2BD2"/>
    <w:rsid w:val="00CF31EA"/>
    <w:rsid w:val="00CF3C56"/>
    <w:rsid w:val="00CF65F2"/>
    <w:rsid w:val="00D0167F"/>
    <w:rsid w:val="00D047EF"/>
    <w:rsid w:val="00D05737"/>
    <w:rsid w:val="00D06617"/>
    <w:rsid w:val="00D0664E"/>
    <w:rsid w:val="00D10220"/>
    <w:rsid w:val="00D15B09"/>
    <w:rsid w:val="00D15D90"/>
    <w:rsid w:val="00D1737E"/>
    <w:rsid w:val="00D20496"/>
    <w:rsid w:val="00D2113A"/>
    <w:rsid w:val="00D21A10"/>
    <w:rsid w:val="00D2260C"/>
    <w:rsid w:val="00D25552"/>
    <w:rsid w:val="00D25A58"/>
    <w:rsid w:val="00D262A5"/>
    <w:rsid w:val="00D26AAE"/>
    <w:rsid w:val="00D312EF"/>
    <w:rsid w:val="00D31C9F"/>
    <w:rsid w:val="00D31E4D"/>
    <w:rsid w:val="00D3266C"/>
    <w:rsid w:val="00D3610C"/>
    <w:rsid w:val="00D43325"/>
    <w:rsid w:val="00D45F8B"/>
    <w:rsid w:val="00D50C1D"/>
    <w:rsid w:val="00D50FEA"/>
    <w:rsid w:val="00D52592"/>
    <w:rsid w:val="00D53324"/>
    <w:rsid w:val="00D53CED"/>
    <w:rsid w:val="00D542E4"/>
    <w:rsid w:val="00D55D98"/>
    <w:rsid w:val="00D57308"/>
    <w:rsid w:val="00D57C00"/>
    <w:rsid w:val="00D606E4"/>
    <w:rsid w:val="00D6117D"/>
    <w:rsid w:val="00D61A10"/>
    <w:rsid w:val="00D6366E"/>
    <w:rsid w:val="00D65BA9"/>
    <w:rsid w:val="00D6781C"/>
    <w:rsid w:val="00D71B78"/>
    <w:rsid w:val="00D71D12"/>
    <w:rsid w:val="00D74ED6"/>
    <w:rsid w:val="00D77DA1"/>
    <w:rsid w:val="00D8075A"/>
    <w:rsid w:val="00D81F8C"/>
    <w:rsid w:val="00D82E21"/>
    <w:rsid w:val="00D83A20"/>
    <w:rsid w:val="00D859F8"/>
    <w:rsid w:val="00D85C8E"/>
    <w:rsid w:val="00D861F1"/>
    <w:rsid w:val="00D86206"/>
    <w:rsid w:val="00D86351"/>
    <w:rsid w:val="00D9123E"/>
    <w:rsid w:val="00D952F8"/>
    <w:rsid w:val="00D96342"/>
    <w:rsid w:val="00D9685A"/>
    <w:rsid w:val="00D9716B"/>
    <w:rsid w:val="00D9794B"/>
    <w:rsid w:val="00D97C81"/>
    <w:rsid w:val="00DA0278"/>
    <w:rsid w:val="00DA167A"/>
    <w:rsid w:val="00DA238F"/>
    <w:rsid w:val="00DA2AD7"/>
    <w:rsid w:val="00DA4C1A"/>
    <w:rsid w:val="00DA4DAD"/>
    <w:rsid w:val="00DA6CD7"/>
    <w:rsid w:val="00DB0620"/>
    <w:rsid w:val="00DB16B3"/>
    <w:rsid w:val="00DB21EE"/>
    <w:rsid w:val="00DB4F42"/>
    <w:rsid w:val="00DC0341"/>
    <w:rsid w:val="00DC0D99"/>
    <w:rsid w:val="00DC1641"/>
    <w:rsid w:val="00DC17E2"/>
    <w:rsid w:val="00DC3467"/>
    <w:rsid w:val="00DC3688"/>
    <w:rsid w:val="00DC4932"/>
    <w:rsid w:val="00DC71B1"/>
    <w:rsid w:val="00DD11D2"/>
    <w:rsid w:val="00DD1358"/>
    <w:rsid w:val="00DD42BE"/>
    <w:rsid w:val="00DD480A"/>
    <w:rsid w:val="00DD6ADA"/>
    <w:rsid w:val="00DD72BA"/>
    <w:rsid w:val="00DE2428"/>
    <w:rsid w:val="00DE2F04"/>
    <w:rsid w:val="00DE3266"/>
    <w:rsid w:val="00DE3F52"/>
    <w:rsid w:val="00DE4039"/>
    <w:rsid w:val="00DE44DA"/>
    <w:rsid w:val="00DE6C3E"/>
    <w:rsid w:val="00DE70F8"/>
    <w:rsid w:val="00DF1A8B"/>
    <w:rsid w:val="00DF1A9B"/>
    <w:rsid w:val="00DF3AB2"/>
    <w:rsid w:val="00DF53B7"/>
    <w:rsid w:val="00DF56A4"/>
    <w:rsid w:val="00DF5E24"/>
    <w:rsid w:val="00DF6BE8"/>
    <w:rsid w:val="00E01020"/>
    <w:rsid w:val="00E017E4"/>
    <w:rsid w:val="00E05205"/>
    <w:rsid w:val="00E05E94"/>
    <w:rsid w:val="00E118FB"/>
    <w:rsid w:val="00E122A1"/>
    <w:rsid w:val="00E130F2"/>
    <w:rsid w:val="00E13206"/>
    <w:rsid w:val="00E135FA"/>
    <w:rsid w:val="00E15185"/>
    <w:rsid w:val="00E155B0"/>
    <w:rsid w:val="00E1760A"/>
    <w:rsid w:val="00E21F19"/>
    <w:rsid w:val="00E232DD"/>
    <w:rsid w:val="00E235E0"/>
    <w:rsid w:val="00E2390F"/>
    <w:rsid w:val="00E24CF9"/>
    <w:rsid w:val="00E26FB6"/>
    <w:rsid w:val="00E27D99"/>
    <w:rsid w:val="00E32185"/>
    <w:rsid w:val="00E32DC4"/>
    <w:rsid w:val="00E3429E"/>
    <w:rsid w:val="00E34401"/>
    <w:rsid w:val="00E347CF"/>
    <w:rsid w:val="00E3611A"/>
    <w:rsid w:val="00E372CC"/>
    <w:rsid w:val="00E40269"/>
    <w:rsid w:val="00E47E6D"/>
    <w:rsid w:val="00E5112A"/>
    <w:rsid w:val="00E52AC7"/>
    <w:rsid w:val="00E52BAC"/>
    <w:rsid w:val="00E56487"/>
    <w:rsid w:val="00E57727"/>
    <w:rsid w:val="00E60010"/>
    <w:rsid w:val="00E602B5"/>
    <w:rsid w:val="00E602E2"/>
    <w:rsid w:val="00E6110A"/>
    <w:rsid w:val="00E632E6"/>
    <w:rsid w:val="00E63D4C"/>
    <w:rsid w:val="00E63EFC"/>
    <w:rsid w:val="00E640EE"/>
    <w:rsid w:val="00E6572B"/>
    <w:rsid w:val="00E6573B"/>
    <w:rsid w:val="00E6696C"/>
    <w:rsid w:val="00E67DB4"/>
    <w:rsid w:val="00E71048"/>
    <w:rsid w:val="00E71396"/>
    <w:rsid w:val="00E71EFF"/>
    <w:rsid w:val="00E745E8"/>
    <w:rsid w:val="00E75000"/>
    <w:rsid w:val="00E77754"/>
    <w:rsid w:val="00E8031C"/>
    <w:rsid w:val="00E80970"/>
    <w:rsid w:val="00E80EF6"/>
    <w:rsid w:val="00E8310E"/>
    <w:rsid w:val="00E85EF9"/>
    <w:rsid w:val="00E87AD1"/>
    <w:rsid w:val="00E87B97"/>
    <w:rsid w:val="00E87E56"/>
    <w:rsid w:val="00E90A81"/>
    <w:rsid w:val="00E90C67"/>
    <w:rsid w:val="00E91099"/>
    <w:rsid w:val="00E912FC"/>
    <w:rsid w:val="00E926A7"/>
    <w:rsid w:val="00E94F81"/>
    <w:rsid w:val="00E95A12"/>
    <w:rsid w:val="00EA1140"/>
    <w:rsid w:val="00EA2126"/>
    <w:rsid w:val="00EA21D3"/>
    <w:rsid w:val="00EA3CC2"/>
    <w:rsid w:val="00EA4288"/>
    <w:rsid w:val="00EA6731"/>
    <w:rsid w:val="00EA6EE7"/>
    <w:rsid w:val="00EB1305"/>
    <w:rsid w:val="00EB1926"/>
    <w:rsid w:val="00EB4DDE"/>
    <w:rsid w:val="00EB6179"/>
    <w:rsid w:val="00EB7300"/>
    <w:rsid w:val="00EC05C0"/>
    <w:rsid w:val="00EC1065"/>
    <w:rsid w:val="00EC4B4C"/>
    <w:rsid w:val="00EC5F28"/>
    <w:rsid w:val="00EC60E5"/>
    <w:rsid w:val="00ED27A3"/>
    <w:rsid w:val="00ED308F"/>
    <w:rsid w:val="00ED4EE4"/>
    <w:rsid w:val="00ED5D63"/>
    <w:rsid w:val="00ED7910"/>
    <w:rsid w:val="00EE142B"/>
    <w:rsid w:val="00EE404A"/>
    <w:rsid w:val="00EE599C"/>
    <w:rsid w:val="00EE5AE7"/>
    <w:rsid w:val="00EE6361"/>
    <w:rsid w:val="00EE6893"/>
    <w:rsid w:val="00EE7083"/>
    <w:rsid w:val="00EF2C2F"/>
    <w:rsid w:val="00EF2DB6"/>
    <w:rsid w:val="00EF353A"/>
    <w:rsid w:val="00EF55EC"/>
    <w:rsid w:val="00EF6735"/>
    <w:rsid w:val="00F00BE7"/>
    <w:rsid w:val="00F022BB"/>
    <w:rsid w:val="00F02854"/>
    <w:rsid w:val="00F02D2B"/>
    <w:rsid w:val="00F037CF"/>
    <w:rsid w:val="00F07F1A"/>
    <w:rsid w:val="00F11D64"/>
    <w:rsid w:val="00F16363"/>
    <w:rsid w:val="00F16F3E"/>
    <w:rsid w:val="00F200E6"/>
    <w:rsid w:val="00F205CE"/>
    <w:rsid w:val="00F2321E"/>
    <w:rsid w:val="00F23263"/>
    <w:rsid w:val="00F23F66"/>
    <w:rsid w:val="00F24A26"/>
    <w:rsid w:val="00F252E5"/>
    <w:rsid w:val="00F255CB"/>
    <w:rsid w:val="00F26BD4"/>
    <w:rsid w:val="00F27689"/>
    <w:rsid w:val="00F3164F"/>
    <w:rsid w:val="00F32CFA"/>
    <w:rsid w:val="00F32DB2"/>
    <w:rsid w:val="00F33C27"/>
    <w:rsid w:val="00F35864"/>
    <w:rsid w:val="00F359D8"/>
    <w:rsid w:val="00F35E3C"/>
    <w:rsid w:val="00F35F77"/>
    <w:rsid w:val="00F37317"/>
    <w:rsid w:val="00F40A6D"/>
    <w:rsid w:val="00F40CD0"/>
    <w:rsid w:val="00F43741"/>
    <w:rsid w:val="00F43BEF"/>
    <w:rsid w:val="00F43D43"/>
    <w:rsid w:val="00F442DD"/>
    <w:rsid w:val="00F464EA"/>
    <w:rsid w:val="00F515BC"/>
    <w:rsid w:val="00F53CAB"/>
    <w:rsid w:val="00F56E22"/>
    <w:rsid w:val="00F614ED"/>
    <w:rsid w:val="00F624EA"/>
    <w:rsid w:val="00F62A54"/>
    <w:rsid w:val="00F6648B"/>
    <w:rsid w:val="00F667B3"/>
    <w:rsid w:val="00F67121"/>
    <w:rsid w:val="00F7002B"/>
    <w:rsid w:val="00F705C0"/>
    <w:rsid w:val="00F70DDF"/>
    <w:rsid w:val="00F7232E"/>
    <w:rsid w:val="00F732E4"/>
    <w:rsid w:val="00F73D4A"/>
    <w:rsid w:val="00F74954"/>
    <w:rsid w:val="00F75A5C"/>
    <w:rsid w:val="00F75CB9"/>
    <w:rsid w:val="00F75D84"/>
    <w:rsid w:val="00F80719"/>
    <w:rsid w:val="00F80A66"/>
    <w:rsid w:val="00F82A71"/>
    <w:rsid w:val="00F83AE3"/>
    <w:rsid w:val="00F868B0"/>
    <w:rsid w:val="00F934A3"/>
    <w:rsid w:val="00F940C7"/>
    <w:rsid w:val="00F94DBB"/>
    <w:rsid w:val="00F95306"/>
    <w:rsid w:val="00F97426"/>
    <w:rsid w:val="00F975DA"/>
    <w:rsid w:val="00FA170F"/>
    <w:rsid w:val="00FA1991"/>
    <w:rsid w:val="00FA7046"/>
    <w:rsid w:val="00FA730C"/>
    <w:rsid w:val="00FA741E"/>
    <w:rsid w:val="00FB0583"/>
    <w:rsid w:val="00FB0818"/>
    <w:rsid w:val="00FB1EAA"/>
    <w:rsid w:val="00FB215A"/>
    <w:rsid w:val="00FB5590"/>
    <w:rsid w:val="00FC0F92"/>
    <w:rsid w:val="00FC2692"/>
    <w:rsid w:val="00FC4838"/>
    <w:rsid w:val="00FC5994"/>
    <w:rsid w:val="00FC6BCF"/>
    <w:rsid w:val="00FC6D23"/>
    <w:rsid w:val="00FC7F6A"/>
    <w:rsid w:val="00FD00DF"/>
    <w:rsid w:val="00FD0BED"/>
    <w:rsid w:val="00FD1B3C"/>
    <w:rsid w:val="00FD2662"/>
    <w:rsid w:val="00FD4110"/>
    <w:rsid w:val="00FD45B1"/>
    <w:rsid w:val="00FD559F"/>
    <w:rsid w:val="00FD55F9"/>
    <w:rsid w:val="00FD5D39"/>
    <w:rsid w:val="00FD6E1B"/>
    <w:rsid w:val="00FE05F9"/>
    <w:rsid w:val="00FE1B60"/>
    <w:rsid w:val="00FE48A0"/>
    <w:rsid w:val="00FE5476"/>
    <w:rsid w:val="00FE6280"/>
    <w:rsid w:val="00FF1B7D"/>
    <w:rsid w:val="00FF2A43"/>
    <w:rsid w:val="00FF3083"/>
    <w:rsid w:val="00FF34B3"/>
    <w:rsid w:val="00FF53D0"/>
    <w:rsid w:val="00FF5729"/>
    <w:rsid w:val="00FF5C8D"/>
    <w:rsid w:val="010175F4"/>
    <w:rsid w:val="01319899"/>
    <w:rsid w:val="01857C4C"/>
    <w:rsid w:val="019F4C6A"/>
    <w:rsid w:val="01B50E2A"/>
    <w:rsid w:val="01E6F26D"/>
    <w:rsid w:val="0215AC20"/>
    <w:rsid w:val="02194C75"/>
    <w:rsid w:val="02363D16"/>
    <w:rsid w:val="02E452E7"/>
    <w:rsid w:val="02F4ABC8"/>
    <w:rsid w:val="030B3EB7"/>
    <w:rsid w:val="0356904B"/>
    <w:rsid w:val="03736540"/>
    <w:rsid w:val="03B98AE3"/>
    <w:rsid w:val="03B9A614"/>
    <w:rsid w:val="03BA4128"/>
    <w:rsid w:val="044B93A5"/>
    <w:rsid w:val="04B13BBE"/>
    <w:rsid w:val="04C4982B"/>
    <w:rsid w:val="050FE80E"/>
    <w:rsid w:val="05274A03"/>
    <w:rsid w:val="05ECE084"/>
    <w:rsid w:val="06AF07F5"/>
    <w:rsid w:val="0707FA8C"/>
    <w:rsid w:val="0770B778"/>
    <w:rsid w:val="079A1E8D"/>
    <w:rsid w:val="07B62BF7"/>
    <w:rsid w:val="07BE326A"/>
    <w:rsid w:val="07C87F93"/>
    <w:rsid w:val="08052F69"/>
    <w:rsid w:val="0813036A"/>
    <w:rsid w:val="0868BB2A"/>
    <w:rsid w:val="08797324"/>
    <w:rsid w:val="08F81B3C"/>
    <w:rsid w:val="09084BE6"/>
    <w:rsid w:val="09194772"/>
    <w:rsid w:val="092F39A8"/>
    <w:rsid w:val="0974C179"/>
    <w:rsid w:val="0977BDB4"/>
    <w:rsid w:val="09871136"/>
    <w:rsid w:val="09AE2A56"/>
    <w:rsid w:val="0A6BE54E"/>
    <w:rsid w:val="0A85407C"/>
    <w:rsid w:val="0A87E135"/>
    <w:rsid w:val="0B1AE423"/>
    <w:rsid w:val="0B4179F7"/>
    <w:rsid w:val="0B4840E2"/>
    <w:rsid w:val="0BAAA9BA"/>
    <w:rsid w:val="0BE9961F"/>
    <w:rsid w:val="0BFDB5CF"/>
    <w:rsid w:val="0C0E5AF4"/>
    <w:rsid w:val="0C257193"/>
    <w:rsid w:val="0C822F1E"/>
    <w:rsid w:val="0CABA035"/>
    <w:rsid w:val="0CADA2CE"/>
    <w:rsid w:val="0D0FB6FE"/>
    <w:rsid w:val="0D2D97D1"/>
    <w:rsid w:val="0D4B0065"/>
    <w:rsid w:val="0D7BE293"/>
    <w:rsid w:val="0DE84B29"/>
    <w:rsid w:val="0E34C510"/>
    <w:rsid w:val="0E8244EE"/>
    <w:rsid w:val="0F044499"/>
    <w:rsid w:val="0F5524CF"/>
    <w:rsid w:val="0F662DD0"/>
    <w:rsid w:val="0FA26DEB"/>
    <w:rsid w:val="0FE6CD62"/>
    <w:rsid w:val="10B57F5E"/>
    <w:rsid w:val="11196026"/>
    <w:rsid w:val="1126B652"/>
    <w:rsid w:val="1158B78B"/>
    <w:rsid w:val="1180BCD3"/>
    <w:rsid w:val="11AF6874"/>
    <w:rsid w:val="11D018B5"/>
    <w:rsid w:val="13D10777"/>
    <w:rsid w:val="13FC2FE8"/>
    <w:rsid w:val="1409DEEA"/>
    <w:rsid w:val="149D769E"/>
    <w:rsid w:val="14ED5AEC"/>
    <w:rsid w:val="1515FFF1"/>
    <w:rsid w:val="15611D03"/>
    <w:rsid w:val="1569D3D7"/>
    <w:rsid w:val="15B620D4"/>
    <w:rsid w:val="15C09B0B"/>
    <w:rsid w:val="16CF586A"/>
    <w:rsid w:val="17277105"/>
    <w:rsid w:val="1747B8EB"/>
    <w:rsid w:val="1789F637"/>
    <w:rsid w:val="1847AC66"/>
    <w:rsid w:val="18741270"/>
    <w:rsid w:val="1886439D"/>
    <w:rsid w:val="197A50A8"/>
    <w:rsid w:val="198B51C8"/>
    <w:rsid w:val="1A504639"/>
    <w:rsid w:val="1A709FBF"/>
    <w:rsid w:val="1A860527"/>
    <w:rsid w:val="1A8D21D2"/>
    <w:rsid w:val="1AA87BD0"/>
    <w:rsid w:val="1AAE5DA2"/>
    <w:rsid w:val="1AE5ACAD"/>
    <w:rsid w:val="1B194151"/>
    <w:rsid w:val="1B73BF00"/>
    <w:rsid w:val="1B8F057E"/>
    <w:rsid w:val="1BC59262"/>
    <w:rsid w:val="1BFD5CFB"/>
    <w:rsid w:val="1C1D102B"/>
    <w:rsid w:val="1C371240"/>
    <w:rsid w:val="1C4E54D9"/>
    <w:rsid w:val="1C8096D6"/>
    <w:rsid w:val="1D75E901"/>
    <w:rsid w:val="1D7A9429"/>
    <w:rsid w:val="1DE642B5"/>
    <w:rsid w:val="1E6FA3C3"/>
    <w:rsid w:val="1E87F45B"/>
    <w:rsid w:val="1E93DFC9"/>
    <w:rsid w:val="1F00AA36"/>
    <w:rsid w:val="1F74323E"/>
    <w:rsid w:val="1F8B9433"/>
    <w:rsid w:val="1F90396B"/>
    <w:rsid w:val="205E99AB"/>
    <w:rsid w:val="206957DA"/>
    <w:rsid w:val="2070148D"/>
    <w:rsid w:val="20B7026E"/>
    <w:rsid w:val="20D8E3A1"/>
    <w:rsid w:val="21064FAC"/>
    <w:rsid w:val="2176DB31"/>
    <w:rsid w:val="21B83E6F"/>
    <w:rsid w:val="21D4C912"/>
    <w:rsid w:val="21F386DA"/>
    <w:rsid w:val="2294710B"/>
    <w:rsid w:val="22F3A007"/>
    <w:rsid w:val="23805F60"/>
    <w:rsid w:val="23B06388"/>
    <w:rsid w:val="23D396E5"/>
    <w:rsid w:val="245E2432"/>
    <w:rsid w:val="24642F5A"/>
    <w:rsid w:val="24BB8C5A"/>
    <w:rsid w:val="2503541E"/>
    <w:rsid w:val="254127D0"/>
    <w:rsid w:val="25793447"/>
    <w:rsid w:val="25965D77"/>
    <w:rsid w:val="25A9DE57"/>
    <w:rsid w:val="25AD1E4F"/>
    <w:rsid w:val="25BAA2A6"/>
    <w:rsid w:val="25FF9BCA"/>
    <w:rsid w:val="26050DA7"/>
    <w:rsid w:val="2645C0F3"/>
    <w:rsid w:val="267A4659"/>
    <w:rsid w:val="26979C9B"/>
    <w:rsid w:val="26CD7518"/>
    <w:rsid w:val="26DF08B8"/>
    <w:rsid w:val="26ED4DAB"/>
    <w:rsid w:val="2701D657"/>
    <w:rsid w:val="2717E21E"/>
    <w:rsid w:val="2718A0D4"/>
    <w:rsid w:val="272387D2"/>
    <w:rsid w:val="287444B0"/>
    <w:rsid w:val="28864724"/>
    <w:rsid w:val="28A6F839"/>
    <w:rsid w:val="28DC44B3"/>
    <w:rsid w:val="2938DED2"/>
    <w:rsid w:val="29439750"/>
    <w:rsid w:val="299EBCDC"/>
    <w:rsid w:val="29A16E68"/>
    <w:rsid w:val="29A7F195"/>
    <w:rsid w:val="2A0E3FFF"/>
    <w:rsid w:val="2A3BBA6F"/>
    <w:rsid w:val="2A5A4F28"/>
    <w:rsid w:val="2B0EB4DA"/>
    <w:rsid w:val="2B60AB61"/>
    <w:rsid w:val="2BF68F33"/>
    <w:rsid w:val="2C1283B4"/>
    <w:rsid w:val="2C1C7D9D"/>
    <w:rsid w:val="2C21C64D"/>
    <w:rsid w:val="2C41F664"/>
    <w:rsid w:val="2CC9D3BB"/>
    <w:rsid w:val="2CE5FD58"/>
    <w:rsid w:val="2D9001AF"/>
    <w:rsid w:val="2DD75683"/>
    <w:rsid w:val="2DEC27C7"/>
    <w:rsid w:val="2E1BB5FA"/>
    <w:rsid w:val="2E3FC9D7"/>
    <w:rsid w:val="2F36E80E"/>
    <w:rsid w:val="2FCCBD41"/>
    <w:rsid w:val="3075F99F"/>
    <w:rsid w:val="3103E291"/>
    <w:rsid w:val="310D7CE4"/>
    <w:rsid w:val="31567356"/>
    <w:rsid w:val="31E58FDF"/>
    <w:rsid w:val="321D7652"/>
    <w:rsid w:val="327BE099"/>
    <w:rsid w:val="32968DEB"/>
    <w:rsid w:val="330E9007"/>
    <w:rsid w:val="33299DAB"/>
    <w:rsid w:val="33519C2D"/>
    <w:rsid w:val="33A8E102"/>
    <w:rsid w:val="33B7CB33"/>
    <w:rsid w:val="3445CEC7"/>
    <w:rsid w:val="34A6EBFF"/>
    <w:rsid w:val="34D76617"/>
    <w:rsid w:val="3500E0CB"/>
    <w:rsid w:val="351BD5C8"/>
    <w:rsid w:val="3521CD7B"/>
    <w:rsid w:val="352D4170"/>
    <w:rsid w:val="356DB226"/>
    <w:rsid w:val="358DCA39"/>
    <w:rsid w:val="3664BA9E"/>
    <w:rsid w:val="373802E1"/>
    <w:rsid w:val="373F67A6"/>
    <w:rsid w:val="373FCD9F"/>
    <w:rsid w:val="3755B438"/>
    <w:rsid w:val="37A8E8DB"/>
    <w:rsid w:val="37ABCB9D"/>
    <w:rsid w:val="38322ED1"/>
    <w:rsid w:val="388B30C4"/>
    <w:rsid w:val="3914D7D8"/>
    <w:rsid w:val="393F99C3"/>
    <w:rsid w:val="399AA1CD"/>
    <w:rsid w:val="39AEB3F8"/>
    <w:rsid w:val="39E6243D"/>
    <w:rsid w:val="3AE64B0E"/>
    <w:rsid w:val="3B4ABC4B"/>
    <w:rsid w:val="3BE2B470"/>
    <w:rsid w:val="3BEB6B44"/>
    <w:rsid w:val="3C9B0191"/>
    <w:rsid w:val="3CAB1D80"/>
    <w:rsid w:val="3D00940B"/>
    <w:rsid w:val="3D3ABCD2"/>
    <w:rsid w:val="3D577E7B"/>
    <w:rsid w:val="3D6BB616"/>
    <w:rsid w:val="3D87D31D"/>
    <w:rsid w:val="3DAD0252"/>
    <w:rsid w:val="3DB5FF8F"/>
    <w:rsid w:val="3E56B7EA"/>
    <w:rsid w:val="3E5A50B8"/>
    <w:rsid w:val="3E819B6B"/>
    <w:rsid w:val="3E89D1E9"/>
    <w:rsid w:val="3E91EC99"/>
    <w:rsid w:val="3ECF3820"/>
    <w:rsid w:val="3F636F6E"/>
    <w:rsid w:val="3F8CA81E"/>
    <w:rsid w:val="3FD51C08"/>
    <w:rsid w:val="40530F14"/>
    <w:rsid w:val="40716175"/>
    <w:rsid w:val="40725D94"/>
    <w:rsid w:val="40AFF439"/>
    <w:rsid w:val="40D5D9B5"/>
    <w:rsid w:val="41049D9F"/>
    <w:rsid w:val="412FE069"/>
    <w:rsid w:val="4204DFA9"/>
    <w:rsid w:val="42A5478B"/>
    <w:rsid w:val="4342433D"/>
    <w:rsid w:val="437C695C"/>
    <w:rsid w:val="43B2E529"/>
    <w:rsid w:val="43EF8CBD"/>
    <w:rsid w:val="44312ECC"/>
    <w:rsid w:val="446D1C6F"/>
    <w:rsid w:val="448D84F2"/>
    <w:rsid w:val="44A61E02"/>
    <w:rsid w:val="44E8AEE6"/>
    <w:rsid w:val="44F972DA"/>
    <w:rsid w:val="450F82E9"/>
    <w:rsid w:val="457CE4CE"/>
    <w:rsid w:val="45850621"/>
    <w:rsid w:val="45A10FEF"/>
    <w:rsid w:val="45B5BFD0"/>
    <w:rsid w:val="45F2D453"/>
    <w:rsid w:val="460164B6"/>
    <w:rsid w:val="463EABE9"/>
    <w:rsid w:val="46833402"/>
    <w:rsid w:val="46961C64"/>
    <w:rsid w:val="46A52D27"/>
    <w:rsid w:val="46B08B34"/>
    <w:rsid w:val="4704E23E"/>
    <w:rsid w:val="480C7CFD"/>
    <w:rsid w:val="483F3720"/>
    <w:rsid w:val="4867071E"/>
    <w:rsid w:val="48CAB895"/>
    <w:rsid w:val="4975DD41"/>
    <w:rsid w:val="499EFA37"/>
    <w:rsid w:val="4A07D232"/>
    <w:rsid w:val="4A25BFEC"/>
    <w:rsid w:val="4AAE6C5F"/>
    <w:rsid w:val="4B2C1F77"/>
    <w:rsid w:val="4B2C69C0"/>
    <w:rsid w:val="4BAFC0B2"/>
    <w:rsid w:val="4BB0BA1D"/>
    <w:rsid w:val="4BD223CC"/>
    <w:rsid w:val="4BD78FCE"/>
    <w:rsid w:val="4BEDEBBF"/>
    <w:rsid w:val="4BF3CD91"/>
    <w:rsid w:val="4C218E1E"/>
    <w:rsid w:val="4C609385"/>
    <w:rsid w:val="4CD80567"/>
    <w:rsid w:val="4CE81A7B"/>
    <w:rsid w:val="4CF11DF9"/>
    <w:rsid w:val="4D16D889"/>
    <w:rsid w:val="4D2E9F25"/>
    <w:rsid w:val="4D389331"/>
    <w:rsid w:val="4D460A4D"/>
    <w:rsid w:val="4D95EBE2"/>
    <w:rsid w:val="4DADCD3D"/>
    <w:rsid w:val="4DCFB359"/>
    <w:rsid w:val="4DD93AE3"/>
    <w:rsid w:val="4E3D1BAB"/>
    <w:rsid w:val="4EA44CCC"/>
    <w:rsid w:val="4EF2A54A"/>
    <w:rsid w:val="4FBE45D6"/>
    <w:rsid w:val="4FC14594"/>
    <w:rsid w:val="4FC6E6EC"/>
    <w:rsid w:val="500E08EA"/>
    <w:rsid w:val="5044DA0C"/>
    <w:rsid w:val="5057C536"/>
    <w:rsid w:val="505B83DC"/>
    <w:rsid w:val="509BB69B"/>
    <w:rsid w:val="511F9F47"/>
    <w:rsid w:val="513586FA"/>
    <w:rsid w:val="515545D5"/>
    <w:rsid w:val="522ADD84"/>
    <w:rsid w:val="52332FB1"/>
    <w:rsid w:val="52825285"/>
    <w:rsid w:val="52886FE1"/>
    <w:rsid w:val="52A1350C"/>
    <w:rsid w:val="52CB3138"/>
    <w:rsid w:val="53E7474B"/>
    <w:rsid w:val="54052A25"/>
    <w:rsid w:val="540AADA1"/>
    <w:rsid w:val="541101A9"/>
    <w:rsid w:val="5480F344"/>
    <w:rsid w:val="5493AE32"/>
    <w:rsid w:val="54BBC104"/>
    <w:rsid w:val="54F3D6FA"/>
    <w:rsid w:val="54F6C83C"/>
    <w:rsid w:val="54FE30FF"/>
    <w:rsid w:val="5504B221"/>
    <w:rsid w:val="55065833"/>
    <w:rsid w:val="55397F24"/>
    <w:rsid w:val="5646FEA0"/>
    <w:rsid w:val="565D31A5"/>
    <w:rsid w:val="56937D73"/>
    <w:rsid w:val="5796FE40"/>
    <w:rsid w:val="57CB9FDD"/>
    <w:rsid w:val="57EEA234"/>
    <w:rsid w:val="57FA1B14"/>
    <w:rsid w:val="58B02037"/>
    <w:rsid w:val="58FE32A1"/>
    <w:rsid w:val="592310C7"/>
    <w:rsid w:val="59336007"/>
    <w:rsid w:val="59E8DD6D"/>
    <w:rsid w:val="5A191437"/>
    <w:rsid w:val="5A4644E1"/>
    <w:rsid w:val="5A80820C"/>
    <w:rsid w:val="5A945916"/>
    <w:rsid w:val="5AA9D2D6"/>
    <w:rsid w:val="5BC8537C"/>
    <w:rsid w:val="5BC926D2"/>
    <w:rsid w:val="5C209676"/>
    <w:rsid w:val="5C299220"/>
    <w:rsid w:val="5C2A3355"/>
    <w:rsid w:val="5C2BF786"/>
    <w:rsid w:val="5C36212F"/>
    <w:rsid w:val="5C393B00"/>
    <w:rsid w:val="5C4E4EDF"/>
    <w:rsid w:val="5C812346"/>
    <w:rsid w:val="5CE02E70"/>
    <w:rsid w:val="5CFDB020"/>
    <w:rsid w:val="5D1EB608"/>
    <w:rsid w:val="5D4ED923"/>
    <w:rsid w:val="5DEEBA87"/>
    <w:rsid w:val="5EB50617"/>
    <w:rsid w:val="5EB64A19"/>
    <w:rsid w:val="5F205DDA"/>
    <w:rsid w:val="5F9FE3E5"/>
    <w:rsid w:val="604FB19A"/>
    <w:rsid w:val="605ECB24"/>
    <w:rsid w:val="6099EA63"/>
    <w:rsid w:val="60F86E56"/>
    <w:rsid w:val="61840F26"/>
    <w:rsid w:val="618ED636"/>
    <w:rsid w:val="620ECFAB"/>
    <w:rsid w:val="62B58575"/>
    <w:rsid w:val="62BB2A3F"/>
    <w:rsid w:val="6347D279"/>
    <w:rsid w:val="6351503A"/>
    <w:rsid w:val="63A7704E"/>
    <w:rsid w:val="64207F26"/>
    <w:rsid w:val="64285463"/>
    <w:rsid w:val="642C1849"/>
    <w:rsid w:val="64CDD21B"/>
    <w:rsid w:val="650B52B2"/>
    <w:rsid w:val="65484A8F"/>
    <w:rsid w:val="65830CD1"/>
    <w:rsid w:val="65B83C2A"/>
    <w:rsid w:val="65BC0568"/>
    <w:rsid w:val="65C3DA40"/>
    <w:rsid w:val="65E06241"/>
    <w:rsid w:val="65E2454F"/>
    <w:rsid w:val="662C3371"/>
    <w:rsid w:val="67F5C7CF"/>
    <w:rsid w:val="6818C648"/>
    <w:rsid w:val="682D0DC5"/>
    <w:rsid w:val="684B96A3"/>
    <w:rsid w:val="688050F3"/>
    <w:rsid w:val="68CD346D"/>
    <w:rsid w:val="696A7D99"/>
    <w:rsid w:val="6987110F"/>
    <w:rsid w:val="699E90B6"/>
    <w:rsid w:val="6A2990C7"/>
    <w:rsid w:val="6A648C21"/>
    <w:rsid w:val="6AD94079"/>
    <w:rsid w:val="6AD98C9B"/>
    <w:rsid w:val="6B17C768"/>
    <w:rsid w:val="6B2862AA"/>
    <w:rsid w:val="6B49CE69"/>
    <w:rsid w:val="6BD3647C"/>
    <w:rsid w:val="6BEE8E79"/>
    <w:rsid w:val="6CAAEA5F"/>
    <w:rsid w:val="6CCF6895"/>
    <w:rsid w:val="6D5C78EA"/>
    <w:rsid w:val="6D882ECC"/>
    <w:rsid w:val="6EBF5C03"/>
    <w:rsid w:val="6EC455A8"/>
    <w:rsid w:val="6F210115"/>
    <w:rsid w:val="6F7251E3"/>
    <w:rsid w:val="6FAA3D47"/>
    <w:rsid w:val="6FC92A46"/>
    <w:rsid w:val="70918BDF"/>
    <w:rsid w:val="70A9FFCE"/>
    <w:rsid w:val="70B95C79"/>
    <w:rsid w:val="70F1FEF7"/>
    <w:rsid w:val="711ADD77"/>
    <w:rsid w:val="71CB0D26"/>
    <w:rsid w:val="729F5184"/>
    <w:rsid w:val="72B402F9"/>
    <w:rsid w:val="736D9B87"/>
    <w:rsid w:val="737D4262"/>
    <w:rsid w:val="744C7F93"/>
    <w:rsid w:val="757E554C"/>
    <w:rsid w:val="75C15302"/>
    <w:rsid w:val="761BF667"/>
    <w:rsid w:val="76393BC0"/>
    <w:rsid w:val="763B4DF2"/>
    <w:rsid w:val="7669C612"/>
    <w:rsid w:val="77201AB0"/>
    <w:rsid w:val="772DB129"/>
    <w:rsid w:val="78277F41"/>
    <w:rsid w:val="7848B9F5"/>
    <w:rsid w:val="78BBEA5B"/>
    <w:rsid w:val="78C22167"/>
    <w:rsid w:val="78F6C71A"/>
    <w:rsid w:val="79D5B969"/>
    <w:rsid w:val="79DC9B33"/>
    <w:rsid w:val="7A386B41"/>
    <w:rsid w:val="7A5DEC5B"/>
    <w:rsid w:val="7AB2DBB4"/>
    <w:rsid w:val="7AD10440"/>
    <w:rsid w:val="7B612C23"/>
    <w:rsid w:val="7BAF95EF"/>
    <w:rsid w:val="7BBF6A5E"/>
    <w:rsid w:val="7BC31557"/>
    <w:rsid w:val="7BF2C501"/>
    <w:rsid w:val="7C449C7C"/>
    <w:rsid w:val="7CE6E86E"/>
    <w:rsid w:val="7D1A0D0E"/>
    <w:rsid w:val="7D4ED095"/>
    <w:rsid w:val="7D576853"/>
    <w:rsid w:val="7D5BF238"/>
    <w:rsid w:val="7E168CCD"/>
    <w:rsid w:val="7E64B2E9"/>
    <w:rsid w:val="7E6928CA"/>
    <w:rsid w:val="7EA073B8"/>
    <w:rsid w:val="7F738765"/>
    <w:rsid w:val="7F82D006"/>
    <w:rsid w:val="7FFEA3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B66A75A"/>
  <w15:chartTrackingRefBased/>
  <w15:docId w15:val="{E21A24DA-07F8-4385-9712-C7BFF31CC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583"/>
    <w:rPr>
      <w:rFonts w:ascii="Times New Roman" w:hAnsi="Times New Roman"/>
      <w:sz w:val="24"/>
    </w:rPr>
  </w:style>
  <w:style w:type="paragraph" w:styleId="Heading1">
    <w:name w:val="heading 1"/>
    <w:basedOn w:val="Normal"/>
    <w:next w:val="Normal"/>
    <w:link w:val="Heading1Char"/>
    <w:uiPriority w:val="9"/>
    <w:qFormat/>
    <w:rsid w:val="00C65B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65B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65B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65B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65B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65B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5B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5B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5B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B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65B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65B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65B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65B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65B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5B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5B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5B0A"/>
    <w:rPr>
      <w:rFonts w:eastAsiaTheme="majorEastAsia" w:cstheme="majorBidi"/>
      <w:color w:val="272727" w:themeColor="text1" w:themeTint="D8"/>
    </w:rPr>
  </w:style>
  <w:style w:type="paragraph" w:styleId="Title">
    <w:name w:val="Title"/>
    <w:basedOn w:val="Normal"/>
    <w:next w:val="Normal"/>
    <w:link w:val="TitleChar"/>
    <w:uiPriority w:val="10"/>
    <w:qFormat/>
    <w:rsid w:val="00C65B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5B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5B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5B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5B0A"/>
    <w:pPr>
      <w:spacing w:before="160"/>
      <w:jc w:val="center"/>
    </w:pPr>
    <w:rPr>
      <w:i/>
      <w:iCs/>
      <w:color w:val="404040" w:themeColor="text1" w:themeTint="BF"/>
    </w:rPr>
  </w:style>
  <w:style w:type="character" w:customStyle="1" w:styleId="QuoteChar">
    <w:name w:val="Quote Char"/>
    <w:basedOn w:val="DefaultParagraphFont"/>
    <w:link w:val="Quote"/>
    <w:uiPriority w:val="29"/>
    <w:rsid w:val="00C65B0A"/>
    <w:rPr>
      <w:i/>
      <w:iCs/>
      <w:color w:val="404040" w:themeColor="text1" w:themeTint="BF"/>
    </w:rPr>
  </w:style>
  <w:style w:type="paragraph" w:styleId="ListParagraph">
    <w:name w:val="List Paragraph"/>
    <w:basedOn w:val="Normal"/>
    <w:uiPriority w:val="34"/>
    <w:qFormat/>
    <w:rsid w:val="00C65B0A"/>
    <w:pPr>
      <w:ind w:left="720"/>
      <w:contextualSpacing/>
    </w:pPr>
  </w:style>
  <w:style w:type="character" w:styleId="IntenseEmphasis">
    <w:name w:val="Intense Emphasis"/>
    <w:basedOn w:val="DefaultParagraphFont"/>
    <w:uiPriority w:val="21"/>
    <w:qFormat/>
    <w:rsid w:val="00C65B0A"/>
    <w:rPr>
      <w:i/>
      <w:iCs/>
      <w:color w:val="2F5496" w:themeColor="accent1" w:themeShade="BF"/>
    </w:rPr>
  </w:style>
  <w:style w:type="paragraph" w:styleId="IntenseQuote">
    <w:name w:val="Intense Quote"/>
    <w:basedOn w:val="Normal"/>
    <w:next w:val="Normal"/>
    <w:link w:val="IntenseQuoteChar"/>
    <w:uiPriority w:val="30"/>
    <w:qFormat/>
    <w:rsid w:val="00C65B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65B0A"/>
    <w:rPr>
      <w:i/>
      <w:iCs/>
      <w:color w:val="2F5496" w:themeColor="accent1" w:themeShade="BF"/>
    </w:rPr>
  </w:style>
  <w:style w:type="character" w:styleId="IntenseReference">
    <w:name w:val="Intense Reference"/>
    <w:basedOn w:val="DefaultParagraphFont"/>
    <w:uiPriority w:val="32"/>
    <w:qFormat/>
    <w:rsid w:val="00C65B0A"/>
    <w:rPr>
      <w:b/>
      <w:bCs/>
      <w:smallCaps/>
      <w:color w:val="2F5496" w:themeColor="accent1" w:themeShade="BF"/>
      <w:spacing w:val="5"/>
    </w:rPr>
  </w:style>
  <w:style w:type="paragraph" w:styleId="NoSpacing">
    <w:name w:val="No Spacing"/>
    <w:link w:val="NoSpacingChar"/>
    <w:uiPriority w:val="1"/>
    <w:qFormat/>
    <w:rsid w:val="00553580"/>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553580"/>
    <w:rPr>
      <w:rFonts w:eastAsiaTheme="minorEastAsia"/>
      <w:kern w:val="0"/>
    </w:rPr>
  </w:style>
  <w:style w:type="table" w:styleId="TableGrid">
    <w:name w:val="Table Grid"/>
    <w:basedOn w:val="TableNormal"/>
    <w:uiPriority w:val="39"/>
    <w:rsid w:val="00B748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0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24F"/>
  </w:style>
  <w:style w:type="paragraph" w:styleId="Footer">
    <w:name w:val="footer"/>
    <w:basedOn w:val="Normal"/>
    <w:link w:val="FooterChar"/>
    <w:uiPriority w:val="99"/>
    <w:unhideWhenUsed/>
    <w:rsid w:val="00440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24F"/>
  </w:style>
  <w:style w:type="paragraph" w:styleId="Caption">
    <w:name w:val="caption"/>
    <w:basedOn w:val="Normal"/>
    <w:next w:val="Normal"/>
    <w:uiPriority w:val="35"/>
    <w:unhideWhenUsed/>
    <w:qFormat/>
    <w:rsid w:val="008D38AD"/>
    <w:pPr>
      <w:spacing w:after="200" w:line="240" w:lineRule="auto"/>
    </w:pPr>
    <w:rPr>
      <w:i/>
      <w:iCs/>
      <w:color w:val="44546A" w:themeColor="text2"/>
      <w:sz w:val="18"/>
      <w:szCs w:val="18"/>
    </w:rPr>
  </w:style>
  <w:style w:type="paragraph" w:styleId="NormalWeb">
    <w:name w:val="Normal (Web)"/>
    <w:basedOn w:val="Normal"/>
    <w:uiPriority w:val="99"/>
    <w:semiHidden/>
    <w:unhideWhenUsed/>
    <w:rsid w:val="004E176C"/>
    <w:pPr>
      <w:spacing w:before="100" w:beforeAutospacing="1" w:after="100" w:afterAutospacing="1" w:line="240" w:lineRule="auto"/>
    </w:pPr>
    <w:rPr>
      <w:rFonts w:eastAsia="Times New Roman" w:cs="Times New Roman"/>
      <w:kern w:val="0"/>
      <w:szCs w:val="24"/>
    </w:rPr>
  </w:style>
  <w:style w:type="paragraph" w:customStyle="1" w:styleId="paragraph">
    <w:name w:val="paragraph"/>
    <w:basedOn w:val="Normal"/>
    <w:rsid w:val="00CA7842"/>
    <w:pPr>
      <w:spacing w:before="100" w:beforeAutospacing="1" w:after="100" w:afterAutospacing="1" w:line="240" w:lineRule="auto"/>
    </w:pPr>
    <w:rPr>
      <w:rFonts w:eastAsia="Times New Roman" w:cs="Times New Roman"/>
      <w:kern w:val="0"/>
      <w:szCs w:val="24"/>
    </w:rPr>
  </w:style>
  <w:style w:type="character" w:customStyle="1" w:styleId="normaltextrun">
    <w:name w:val="normaltextrun"/>
    <w:basedOn w:val="DefaultParagraphFont"/>
    <w:rsid w:val="00CA7842"/>
  </w:style>
  <w:style w:type="character" w:customStyle="1" w:styleId="eop">
    <w:name w:val="eop"/>
    <w:basedOn w:val="DefaultParagraphFont"/>
    <w:rsid w:val="00CA7842"/>
  </w:style>
  <w:style w:type="character" w:styleId="Hyperlink">
    <w:name w:val="Hyperlink"/>
    <w:basedOn w:val="DefaultParagraphFont"/>
    <w:uiPriority w:val="99"/>
    <w:unhideWhenUsed/>
    <w:rsid w:val="005443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037608">
      <w:bodyDiv w:val="1"/>
      <w:marLeft w:val="0"/>
      <w:marRight w:val="0"/>
      <w:marTop w:val="0"/>
      <w:marBottom w:val="0"/>
      <w:divBdr>
        <w:top w:val="none" w:sz="0" w:space="0" w:color="auto"/>
        <w:left w:val="none" w:sz="0" w:space="0" w:color="auto"/>
        <w:bottom w:val="none" w:sz="0" w:space="0" w:color="auto"/>
        <w:right w:val="none" w:sz="0" w:space="0" w:color="auto"/>
      </w:divBdr>
    </w:div>
    <w:div w:id="52390076">
      <w:bodyDiv w:val="1"/>
      <w:marLeft w:val="0"/>
      <w:marRight w:val="0"/>
      <w:marTop w:val="0"/>
      <w:marBottom w:val="0"/>
      <w:divBdr>
        <w:top w:val="none" w:sz="0" w:space="0" w:color="auto"/>
        <w:left w:val="none" w:sz="0" w:space="0" w:color="auto"/>
        <w:bottom w:val="none" w:sz="0" w:space="0" w:color="auto"/>
        <w:right w:val="none" w:sz="0" w:space="0" w:color="auto"/>
      </w:divBdr>
    </w:div>
    <w:div w:id="109904715">
      <w:bodyDiv w:val="1"/>
      <w:marLeft w:val="0"/>
      <w:marRight w:val="0"/>
      <w:marTop w:val="0"/>
      <w:marBottom w:val="0"/>
      <w:divBdr>
        <w:top w:val="none" w:sz="0" w:space="0" w:color="auto"/>
        <w:left w:val="none" w:sz="0" w:space="0" w:color="auto"/>
        <w:bottom w:val="none" w:sz="0" w:space="0" w:color="auto"/>
        <w:right w:val="none" w:sz="0" w:space="0" w:color="auto"/>
      </w:divBdr>
    </w:div>
    <w:div w:id="120460417">
      <w:bodyDiv w:val="1"/>
      <w:marLeft w:val="0"/>
      <w:marRight w:val="0"/>
      <w:marTop w:val="0"/>
      <w:marBottom w:val="0"/>
      <w:divBdr>
        <w:top w:val="none" w:sz="0" w:space="0" w:color="auto"/>
        <w:left w:val="none" w:sz="0" w:space="0" w:color="auto"/>
        <w:bottom w:val="none" w:sz="0" w:space="0" w:color="auto"/>
        <w:right w:val="none" w:sz="0" w:space="0" w:color="auto"/>
      </w:divBdr>
      <w:divsChild>
        <w:div w:id="309093790">
          <w:marLeft w:val="547"/>
          <w:marRight w:val="0"/>
          <w:marTop w:val="0"/>
          <w:marBottom w:val="0"/>
          <w:divBdr>
            <w:top w:val="none" w:sz="0" w:space="0" w:color="auto"/>
            <w:left w:val="none" w:sz="0" w:space="0" w:color="auto"/>
            <w:bottom w:val="none" w:sz="0" w:space="0" w:color="auto"/>
            <w:right w:val="none" w:sz="0" w:space="0" w:color="auto"/>
          </w:divBdr>
        </w:div>
      </w:divsChild>
    </w:div>
    <w:div w:id="122161724">
      <w:bodyDiv w:val="1"/>
      <w:marLeft w:val="0"/>
      <w:marRight w:val="0"/>
      <w:marTop w:val="0"/>
      <w:marBottom w:val="0"/>
      <w:divBdr>
        <w:top w:val="none" w:sz="0" w:space="0" w:color="auto"/>
        <w:left w:val="none" w:sz="0" w:space="0" w:color="auto"/>
        <w:bottom w:val="none" w:sz="0" w:space="0" w:color="auto"/>
        <w:right w:val="none" w:sz="0" w:space="0" w:color="auto"/>
      </w:divBdr>
      <w:divsChild>
        <w:div w:id="345716165">
          <w:marLeft w:val="0"/>
          <w:marRight w:val="0"/>
          <w:marTop w:val="0"/>
          <w:marBottom w:val="0"/>
          <w:divBdr>
            <w:top w:val="none" w:sz="0" w:space="0" w:color="auto"/>
            <w:left w:val="none" w:sz="0" w:space="0" w:color="auto"/>
            <w:bottom w:val="none" w:sz="0" w:space="0" w:color="auto"/>
            <w:right w:val="none" w:sz="0" w:space="0" w:color="auto"/>
          </w:divBdr>
          <w:divsChild>
            <w:div w:id="1581059700">
              <w:marLeft w:val="0"/>
              <w:marRight w:val="0"/>
              <w:marTop w:val="0"/>
              <w:marBottom w:val="0"/>
              <w:divBdr>
                <w:top w:val="none" w:sz="0" w:space="0" w:color="auto"/>
                <w:left w:val="none" w:sz="0" w:space="0" w:color="auto"/>
                <w:bottom w:val="none" w:sz="0" w:space="0" w:color="auto"/>
                <w:right w:val="none" w:sz="0" w:space="0" w:color="auto"/>
              </w:divBdr>
            </w:div>
          </w:divsChild>
        </w:div>
        <w:div w:id="442844238">
          <w:marLeft w:val="0"/>
          <w:marRight w:val="0"/>
          <w:marTop w:val="0"/>
          <w:marBottom w:val="0"/>
          <w:divBdr>
            <w:top w:val="none" w:sz="0" w:space="0" w:color="auto"/>
            <w:left w:val="none" w:sz="0" w:space="0" w:color="auto"/>
            <w:bottom w:val="none" w:sz="0" w:space="0" w:color="auto"/>
            <w:right w:val="none" w:sz="0" w:space="0" w:color="auto"/>
          </w:divBdr>
          <w:divsChild>
            <w:div w:id="1333217109">
              <w:marLeft w:val="0"/>
              <w:marRight w:val="0"/>
              <w:marTop w:val="0"/>
              <w:marBottom w:val="0"/>
              <w:divBdr>
                <w:top w:val="none" w:sz="0" w:space="0" w:color="auto"/>
                <w:left w:val="none" w:sz="0" w:space="0" w:color="auto"/>
                <w:bottom w:val="none" w:sz="0" w:space="0" w:color="auto"/>
                <w:right w:val="none" w:sz="0" w:space="0" w:color="auto"/>
              </w:divBdr>
            </w:div>
          </w:divsChild>
        </w:div>
        <w:div w:id="458577105">
          <w:marLeft w:val="0"/>
          <w:marRight w:val="0"/>
          <w:marTop w:val="0"/>
          <w:marBottom w:val="0"/>
          <w:divBdr>
            <w:top w:val="none" w:sz="0" w:space="0" w:color="auto"/>
            <w:left w:val="none" w:sz="0" w:space="0" w:color="auto"/>
            <w:bottom w:val="none" w:sz="0" w:space="0" w:color="auto"/>
            <w:right w:val="none" w:sz="0" w:space="0" w:color="auto"/>
          </w:divBdr>
          <w:divsChild>
            <w:div w:id="1894660357">
              <w:marLeft w:val="0"/>
              <w:marRight w:val="0"/>
              <w:marTop w:val="0"/>
              <w:marBottom w:val="0"/>
              <w:divBdr>
                <w:top w:val="none" w:sz="0" w:space="0" w:color="auto"/>
                <w:left w:val="none" w:sz="0" w:space="0" w:color="auto"/>
                <w:bottom w:val="none" w:sz="0" w:space="0" w:color="auto"/>
                <w:right w:val="none" w:sz="0" w:space="0" w:color="auto"/>
              </w:divBdr>
            </w:div>
          </w:divsChild>
        </w:div>
        <w:div w:id="463624332">
          <w:marLeft w:val="0"/>
          <w:marRight w:val="0"/>
          <w:marTop w:val="0"/>
          <w:marBottom w:val="0"/>
          <w:divBdr>
            <w:top w:val="none" w:sz="0" w:space="0" w:color="auto"/>
            <w:left w:val="none" w:sz="0" w:space="0" w:color="auto"/>
            <w:bottom w:val="none" w:sz="0" w:space="0" w:color="auto"/>
            <w:right w:val="none" w:sz="0" w:space="0" w:color="auto"/>
          </w:divBdr>
          <w:divsChild>
            <w:div w:id="650720540">
              <w:marLeft w:val="0"/>
              <w:marRight w:val="0"/>
              <w:marTop w:val="0"/>
              <w:marBottom w:val="0"/>
              <w:divBdr>
                <w:top w:val="none" w:sz="0" w:space="0" w:color="auto"/>
                <w:left w:val="none" w:sz="0" w:space="0" w:color="auto"/>
                <w:bottom w:val="none" w:sz="0" w:space="0" w:color="auto"/>
                <w:right w:val="none" w:sz="0" w:space="0" w:color="auto"/>
              </w:divBdr>
            </w:div>
          </w:divsChild>
        </w:div>
        <w:div w:id="728920093">
          <w:marLeft w:val="0"/>
          <w:marRight w:val="0"/>
          <w:marTop w:val="0"/>
          <w:marBottom w:val="0"/>
          <w:divBdr>
            <w:top w:val="none" w:sz="0" w:space="0" w:color="auto"/>
            <w:left w:val="none" w:sz="0" w:space="0" w:color="auto"/>
            <w:bottom w:val="none" w:sz="0" w:space="0" w:color="auto"/>
            <w:right w:val="none" w:sz="0" w:space="0" w:color="auto"/>
          </w:divBdr>
          <w:divsChild>
            <w:div w:id="144780322">
              <w:marLeft w:val="0"/>
              <w:marRight w:val="0"/>
              <w:marTop w:val="0"/>
              <w:marBottom w:val="0"/>
              <w:divBdr>
                <w:top w:val="none" w:sz="0" w:space="0" w:color="auto"/>
                <w:left w:val="none" w:sz="0" w:space="0" w:color="auto"/>
                <w:bottom w:val="none" w:sz="0" w:space="0" w:color="auto"/>
                <w:right w:val="none" w:sz="0" w:space="0" w:color="auto"/>
              </w:divBdr>
            </w:div>
          </w:divsChild>
        </w:div>
        <w:div w:id="1063019579">
          <w:marLeft w:val="0"/>
          <w:marRight w:val="0"/>
          <w:marTop w:val="0"/>
          <w:marBottom w:val="0"/>
          <w:divBdr>
            <w:top w:val="none" w:sz="0" w:space="0" w:color="auto"/>
            <w:left w:val="none" w:sz="0" w:space="0" w:color="auto"/>
            <w:bottom w:val="none" w:sz="0" w:space="0" w:color="auto"/>
            <w:right w:val="none" w:sz="0" w:space="0" w:color="auto"/>
          </w:divBdr>
          <w:divsChild>
            <w:div w:id="888032890">
              <w:marLeft w:val="0"/>
              <w:marRight w:val="0"/>
              <w:marTop w:val="0"/>
              <w:marBottom w:val="0"/>
              <w:divBdr>
                <w:top w:val="none" w:sz="0" w:space="0" w:color="auto"/>
                <w:left w:val="none" w:sz="0" w:space="0" w:color="auto"/>
                <w:bottom w:val="none" w:sz="0" w:space="0" w:color="auto"/>
                <w:right w:val="none" w:sz="0" w:space="0" w:color="auto"/>
              </w:divBdr>
            </w:div>
          </w:divsChild>
        </w:div>
        <w:div w:id="1217661585">
          <w:marLeft w:val="0"/>
          <w:marRight w:val="0"/>
          <w:marTop w:val="0"/>
          <w:marBottom w:val="0"/>
          <w:divBdr>
            <w:top w:val="none" w:sz="0" w:space="0" w:color="auto"/>
            <w:left w:val="none" w:sz="0" w:space="0" w:color="auto"/>
            <w:bottom w:val="none" w:sz="0" w:space="0" w:color="auto"/>
            <w:right w:val="none" w:sz="0" w:space="0" w:color="auto"/>
          </w:divBdr>
          <w:divsChild>
            <w:div w:id="1499883636">
              <w:marLeft w:val="0"/>
              <w:marRight w:val="0"/>
              <w:marTop w:val="0"/>
              <w:marBottom w:val="0"/>
              <w:divBdr>
                <w:top w:val="none" w:sz="0" w:space="0" w:color="auto"/>
                <w:left w:val="none" w:sz="0" w:space="0" w:color="auto"/>
                <w:bottom w:val="none" w:sz="0" w:space="0" w:color="auto"/>
                <w:right w:val="none" w:sz="0" w:space="0" w:color="auto"/>
              </w:divBdr>
            </w:div>
          </w:divsChild>
        </w:div>
        <w:div w:id="1393382435">
          <w:marLeft w:val="0"/>
          <w:marRight w:val="0"/>
          <w:marTop w:val="0"/>
          <w:marBottom w:val="0"/>
          <w:divBdr>
            <w:top w:val="none" w:sz="0" w:space="0" w:color="auto"/>
            <w:left w:val="none" w:sz="0" w:space="0" w:color="auto"/>
            <w:bottom w:val="none" w:sz="0" w:space="0" w:color="auto"/>
            <w:right w:val="none" w:sz="0" w:space="0" w:color="auto"/>
          </w:divBdr>
          <w:divsChild>
            <w:div w:id="983390820">
              <w:marLeft w:val="0"/>
              <w:marRight w:val="0"/>
              <w:marTop w:val="0"/>
              <w:marBottom w:val="0"/>
              <w:divBdr>
                <w:top w:val="none" w:sz="0" w:space="0" w:color="auto"/>
                <w:left w:val="none" w:sz="0" w:space="0" w:color="auto"/>
                <w:bottom w:val="none" w:sz="0" w:space="0" w:color="auto"/>
                <w:right w:val="none" w:sz="0" w:space="0" w:color="auto"/>
              </w:divBdr>
            </w:div>
          </w:divsChild>
        </w:div>
        <w:div w:id="1495291567">
          <w:marLeft w:val="0"/>
          <w:marRight w:val="0"/>
          <w:marTop w:val="0"/>
          <w:marBottom w:val="0"/>
          <w:divBdr>
            <w:top w:val="none" w:sz="0" w:space="0" w:color="auto"/>
            <w:left w:val="none" w:sz="0" w:space="0" w:color="auto"/>
            <w:bottom w:val="none" w:sz="0" w:space="0" w:color="auto"/>
            <w:right w:val="none" w:sz="0" w:space="0" w:color="auto"/>
          </w:divBdr>
          <w:divsChild>
            <w:div w:id="1896771541">
              <w:marLeft w:val="0"/>
              <w:marRight w:val="0"/>
              <w:marTop w:val="0"/>
              <w:marBottom w:val="0"/>
              <w:divBdr>
                <w:top w:val="none" w:sz="0" w:space="0" w:color="auto"/>
                <w:left w:val="none" w:sz="0" w:space="0" w:color="auto"/>
                <w:bottom w:val="none" w:sz="0" w:space="0" w:color="auto"/>
                <w:right w:val="none" w:sz="0" w:space="0" w:color="auto"/>
              </w:divBdr>
            </w:div>
          </w:divsChild>
        </w:div>
        <w:div w:id="1517495323">
          <w:marLeft w:val="0"/>
          <w:marRight w:val="0"/>
          <w:marTop w:val="0"/>
          <w:marBottom w:val="0"/>
          <w:divBdr>
            <w:top w:val="none" w:sz="0" w:space="0" w:color="auto"/>
            <w:left w:val="none" w:sz="0" w:space="0" w:color="auto"/>
            <w:bottom w:val="none" w:sz="0" w:space="0" w:color="auto"/>
            <w:right w:val="none" w:sz="0" w:space="0" w:color="auto"/>
          </w:divBdr>
          <w:divsChild>
            <w:div w:id="2229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2080">
      <w:bodyDiv w:val="1"/>
      <w:marLeft w:val="0"/>
      <w:marRight w:val="0"/>
      <w:marTop w:val="0"/>
      <w:marBottom w:val="0"/>
      <w:divBdr>
        <w:top w:val="none" w:sz="0" w:space="0" w:color="auto"/>
        <w:left w:val="none" w:sz="0" w:space="0" w:color="auto"/>
        <w:bottom w:val="none" w:sz="0" w:space="0" w:color="auto"/>
        <w:right w:val="none" w:sz="0" w:space="0" w:color="auto"/>
      </w:divBdr>
    </w:div>
    <w:div w:id="588001917">
      <w:bodyDiv w:val="1"/>
      <w:marLeft w:val="0"/>
      <w:marRight w:val="0"/>
      <w:marTop w:val="0"/>
      <w:marBottom w:val="0"/>
      <w:divBdr>
        <w:top w:val="none" w:sz="0" w:space="0" w:color="auto"/>
        <w:left w:val="none" w:sz="0" w:space="0" w:color="auto"/>
        <w:bottom w:val="none" w:sz="0" w:space="0" w:color="auto"/>
        <w:right w:val="none" w:sz="0" w:space="0" w:color="auto"/>
      </w:divBdr>
    </w:div>
    <w:div w:id="627862549">
      <w:bodyDiv w:val="1"/>
      <w:marLeft w:val="0"/>
      <w:marRight w:val="0"/>
      <w:marTop w:val="0"/>
      <w:marBottom w:val="0"/>
      <w:divBdr>
        <w:top w:val="none" w:sz="0" w:space="0" w:color="auto"/>
        <w:left w:val="none" w:sz="0" w:space="0" w:color="auto"/>
        <w:bottom w:val="none" w:sz="0" w:space="0" w:color="auto"/>
        <w:right w:val="none" w:sz="0" w:space="0" w:color="auto"/>
      </w:divBdr>
    </w:div>
    <w:div w:id="738984917">
      <w:bodyDiv w:val="1"/>
      <w:marLeft w:val="0"/>
      <w:marRight w:val="0"/>
      <w:marTop w:val="0"/>
      <w:marBottom w:val="0"/>
      <w:divBdr>
        <w:top w:val="none" w:sz="0" w:space="0" w:color="auto"/>
        <w:left w:val="none" w:sz="0" w:space="0" w:color="auto"/>
        <w:bottom w:val="none" w:sz="0" w:space="0" w:color="auto"/>
        <w:right w:val="none" w:sz="0" w:space="0" w:color="auto"/>
      </w:divBdr>
    </w:div>
    <w:div w:id="1225263556">
      <w:bodyDiv w:val="1"/>
      <w:marLeft w:val="0"/>
      <w:marRight w:val="0"/>
      <w:marTop w:val="0"/>
      <w:marBottom w:val="0"/>
      <w:divBdr>
        <w:top w:val="none" w:sz="0" w:space="0" w:color="auto"/>
        <w:left w:val="none" w:sz="0" w:space="0" w:color="auto"/>
        <w:bottom w:val="none" w:sz="0" w:space="0" w:color="auto"/>
        <w:right w:val="none" w:sz="0" w:space="0" w:color="auto"/>
      </w:divBdr>
    </w:div>
    <w:div w:id="1374576744">
      <w:bodyDiv w:val="1"/>
      <w:marLeft w:val="0"/>
      <w:marRight w:val="0"/>
      <w:marTop w:val="0"/>
      <w:marBottom w:val="0"/>
      <w:divBdr>
        <w:top w:val="none" w:sz="0" w:space="0" w:color="auto"/>
        <w:left w:val="none" w:sz="0" w:space="0" w:color="auto"/>
        <w:bottom w:val="none" w:sz="0" w:space="0" w:color="auto"/>
        <w:right w:val="none" w:sz="0" w:space="0" w:color="auto"/>
      </w:divBdr>
    </w:div>
    <w:div w:id="1442604674">
      <w:bodyDiv w:val="1"/>
      <w:marLeft w:val="0"/>
      <w:marRight w:val="0"/>
      <w:marTop w:val="0"/>
      <w:marBottom w:val="0"/>
      <w:divBdr>
        <w:top w:val="none" w:sz="0" w:space="0" w:color="auto"/>
        <w:left w:val="none" w:sz="0" w:space="0" w:color="auto"/>
        <w:bottom w:val="none" w:sz="0" w:space="0" w:color="auto"/>
        <w:right w:val="none" w:sz="0" w:space="0" w:color="auto"/>
      </w:divBdr>
      <w:divsChild>
        <w:div w:id="1808812386">
          <w:marLeft w:val="0"/>
          <w:marRight w:val="0"/>
          <w:marTop w:val="0"/>
          <w:marBottom w:val="0"/>
          <w:divBdr>
            <w:top w:val="none" w:sz="0" w:space="0" w:color="auto"/>
            <w:left w:val="none" w:sz="0" w:space="0" w:color="auto"/>
            <w:bottom w:val="none" w:sz="0" w:space="0" w:color="auto"/>
            <w:right w:val="none" w:sz="0" w:space="0" w:color="auto"/>
          </w:divBdr>
        </w:div>
      </w:divsChild>
    </w:div>
    <w:div w:id="1570573780">
      <w:bodyDiv w:val="1"/>
      <w:marLeft w:val="0"/>
      <w:marRight w:val="0"/>
      <w:marTop w:val="0"/>
      <w:marBottom w:val="0"/>
      <w:divBdr>
        <w:top w:val="none" w:sz="0" w:space="0" w:color="auto"/>
        <w:left w:val="none" w:sz="0" w:space="0" w:color="auto"/>
        <w:bottom w:val="none" w:sz="0" w:space="0" w:color="auto"/>
        <w:right w:val="none" w:sz="0" w:space="0" w:color="auto"/>
      </w:divBdr>
    </w:div>
    <w:div w:id="1677801792">
      <w:bodyDiv w:val="1"/>
      <w:marLeft w:val="0"/>
      <w:marRight w:val="0"/>
      <w:marTop w:val="0"/>
      <w:marBottom w:val="0"/>
      <w:divBdr>
        <w:top w:val="none" w:sz="0" w:space="0" w:color="auto"/>
        <w:left w:val="none" w:sz="0" w:space="0" w:color="auto"/>
        <w:bottom w:val="none" w:sz="0" w:space="0" w:color="auto"/>
        <w:right w:val="none" w:sz="0" w:space="0" w:color="auto"/>
      </w:divBdr>
    </w:div>
    <w:div w:id="1709064016">
      <w:bodyDiv w:val="1"/>
      <w:marLeft w:val="0"/>
      <w:marRight w:val="0"/>
      <w:marTop w:val="0"/>
      <w:marBottom w:val="0"/>
      <w:divBdr>
        <w:top w:val="none" w:sz="0" w:space="0" w:color="auto"/>
        <w:left w:val="none" w:sz="0" w:space="0" w:color="auto"/>
        <w:bottom w:val="none" w:sz="0" w:space="0" w:color="auto"/>
        <w:right w:val="none" w:sz="0" w:space="0" w:color="auto"/>
      </w:divBdr>
    </w:div>
    <w:div w:id="1730883964">
      <w:bodyDiv w:val="1"/>
      <w:marLeft w:val="0"/>
      <w:marRight w:val="0"/>
      <w:marTop w:val="0"/>
      <w:marBottom w:val="0"/>
      <w:divBdr>
        <w:top w:val="none" w:sz="0" w:space="0" w:color="auto"/>
        <w:left w:val="none" w:sz="0" w:space="0" w:color="auto"/>
        <w:bottom w:val="none" w:sz="0" w:space="0" w:color="auto"/>
        <w:right w:val="none" w:sz="0" w:space="0" w:color="auto"/>
      </w:divBdr>
      <w:divsChild>
        <w:div w:id="346105183">
          <w:marLeft w:val="0"/>
          <w:marRight w:val="0"/>
          <w:marTop w:val="0"/>
          <w:marBottom w:val="0"/>
          <w:divBdr>
            <w:top w:val="single" w:sz="2" w:space="0" w:color="E3E3E3"/>
            <w:left w:val="single" w:sz="2" w:space="0" w:color="E3E3E3"/>
            <w:bottom w:val="single" w:sz="2" w:space="0" w:color="E3E3E3"/>
            <w:right w:val="single" w:sz="2" w:space="0" w:color="E3E3E3"/>
          </w:divBdr>
          <w:divsChild>
            <w:div w:id="2072145678">
              <w:marLeft w:val="0"/>
              <w:marRight w:val="0"/>
              <w:marTop w:val="0"/>
              <w:marBottom w:val="0"/>
              <w:divBdr>
                <w:top w:val="single" w:sz="2" w:space="0" w:color="E3E3E3"/>
                <w:left w:val="single" w:sz="2" w:space="0" w:color="E3E3E3"/>
                <w:bottom w:val="single" w:sz="2" w:space="0" w:color="E3E3E3"/>
                <w:right w:val="single" w:sz="2" w:space="0" w:color="E3E3E3"/>
              </w:divBdr>
              <w:divsChild>
                <w:div w:id="229341673">
                  <w:marLeft w:val="0"/>
                  <w:marRight w:val="0"/>
                  <w:marTop w:val="0"/>
                  <w:marBottom w:val="0"/>
                  <w:divBdr>
                    <w:top w:val="single" w:sz="2" w:space="0" w:color="E3E3E3"/>
                    <w:left w:val="single" w:sz="2" w:space="0" w:color="E3E3E3"/>
                    <w:bottom w:val="single" w:sz="2" w:space="0" w:color="E3E3E3"/>
                    <w:right w:val="single" w:sz="2" w:space="0" w:color="E3E3E3"/>
                  </w:divBdr>
                  <w:divsChild>
                    <w:div w:id="1744795413">
                      <w:marLeft w:val="0"/>
                      <w:marRight w:val="0"/>
                      <w:marTop w:val="0"/>
                      <w:marBottom w:val="0"/>
                      <w:divBdr>
                        <w:top w:val="single" w:sz="2" w:space="0" w:color="E3E3E3"/>
                        <w:left w:val="single" w:sz="2" w:space="0" w:color="E3E3E3"/>
                        <w:bottom w:val="single" w:sz="2" w:space="0" w:color="E3E3E3"/>
                        <w:right w:val="single" w:sz="2" w:space="0" w:color="E3E3E3"/>
                      </w:divBdr>
                      <w:divsChild>
                        <w:div w:id="139855662">
                          <w:marLeft w:val="0"/>
                          <w:marRight w:val="0"/>
                          <w:marTop w:val="0"/>
                          <w:marBottom w:val="0"/>
                          <w:divBdr>
                            <w:top w:val="single" w:sz="2" w:space="0" w:color="E3E3E3"/>
                            <w:left w:val="single" w:sz="2" w:space="0" w:color="E3E3E3"/>
                            <w:bottom w:val="single" w:sz="2" w:space="0" w:color="E3E3E3"/>
                            <w:right w:val="single" w:sz="2" w:space="0" w:color="E3E3E3"/>
                          </w:divBdr>
                          <w:divsChild>
                            <w:div w:id="434863233">
                              <w:marLeft w:val="0"/>
                              <w:marRight w:val="0"/>
                              <w:marTop w:val="0"/>
                              <w:marBottom w:val="0"/>
                              <w:divBdr>
                                <w:top w:val="single" w:sz="2" w:space="0" w:color="E3E3E3"/>
                                <w:left w:val="single" w:sz="2" w:space="0" w:color="E3E3E3"/>
                                <w:bottom w:val="single" w:sz="2" w:space="0" w:color="E3E3E3"/>
                                <w:right w:val="single" w:sz="2" w:space="0" w:color="E3E3E3"/>
                              </w:divBdr>
                              <w:divsChild>
                                <w:div w:id="258753995">
                                  <w:marLeft w:val="0"/>
                                  <w:marRight w:val="0"/>
                                  <w:marTop w:val="100"/>
                                  <w:marBottom w:val="100"/>
                                  <w:divBdr>
                                    <w:top w:val="single" w:sz="2" w:space="0" w:color="E3E3E3"/>
                                    <w:left w:val="single" w:sz="2" w:space="0" w:color="E3E3E3"/>
                                    <w:bottom w:val="single" w:sz="2" w:space="0" w:color="E3E3E3"/>
                                    <w:right w:val="single" w:sz="2" w:space="0" w:color="E3E3E3"/>
                                  </w:divBdr>
                                  <w:divsChild>
                                    <w:div w:id="436295163">
                                      <w:marLeft w:val="0"/>
                                      <w:marRight w:val="0"/>
                                      <w:marTop w:val="0"/>
                                      <w:marBottom w:val="0"/>
                                      <w:divBdr>
                                        <w:top w:val="single" w:sz="2" w:space="0" w:color="E3E3E3"/>
                                        <w:left w:val="single" w:sz="2" w:space="0" w:color="E3E3E3"/>
                                        <w:bottom w:val="single" w:sz="2" w:space="0" w:color="E3E3E3"/>
                                        <w:right w:val="single" w:sz="2" w:space="0" w:color="E3E3E3"/>
                                      </w:divBdr>
                                      <w:divsChild>
                                        <w:div w:id="1517504441">
                                          <w:marLeft w:val="0"/>
                                          <w:marRight w:val="0"/>
                                          <w:marTop w:val="0"/>
                                          <w:marBottom w:val="0"/>
                                          <w:divBdr>
                                            <w:top w:val="single" w:sz="2" w:space="0" w:color="E3E3E3"/>
                                            <w:left w:val="single" w:sz="2" w:space="0" w:color="E3E3E3"/>
                                            <w:bottom w:val="single" w:sz="2" w:space="0" w:color="E3E3E3"/>
                                            <w:right w:val="single" w:sz="2" w:space="0" w:color="E3E3E3"/>
                                          </w:divBdr>
                                          <w:divsChild>
                                            <w:div w:id="762380510">
                                              <w:marLeft w:val="0"/>
                                              <w:marRight w:val="0"/>
                                              <w:marTop w:val="0"/>
                                              <w:marBottom w:val="0"/>
                                              <w:divBdr>
                                                <w:top w:val="single" w:sz="2" w:space="0" w:color="E3E3E3"/>
                                                <w:left w:val="single" w:sz="2" w:space="0" w:color="E3E3E3"/>
                                                <w:bottom w:val="single" w:sz="2" w:space="0" w:color="E3E3E3"/>
                                                <w:right w:val="single" w:sz="2" w:space="0" w:color="E3E3E3"/>
                                              </w:divBdr>
                                              <w:divsChild>
                                                <w:div w:id="2106266026">
                                                  <w:marLeft w:val="0"/>
                                                  <w:marRight w:val="0"/>
                                                  <w:marTop w:val="0"/>
                                                  <w:marBottom w:val="0"/>
                                                  <w:divBdr>
                                                    <w:top w:val="single" w:sz="2" w:space="0" w:color="E3E3E3"/>
                                                    <w:left w:val="single" w:sz="2" w:space="0" w:color="E3E3E3"/>
                                                    <w:bottom w:val="single" w:sz="2" w:space="0" w:color="E3E3E3"/>
                                                    <w:right w:val="single" w:sz="2" w:space="0" w:color="E3E3E3"/>
                                                  </w:divBdr>
                                                  <w:divsChild>
                                                    <w:div w:id="377702435">
                                                      <w:marLeft w:val="0"/>
                                                      <w:marRight w:val="0"/>
                                                      <w:marTop w:val="0"/>
                                                      <w:marBottom w:val="0"/>
                                                      <w:divBdr>
                                                        <w:top w:val="single" w:sz="2" w:space="0" w:color="E3E3E3"/>
                                                        <w:left w:val="single" w:sz="2" w:space="0" w:color="E3E3E3"/>
                                                        <w:bottom w:val="single" w:sz="2" w:space="0" w:color="E3E3E3"/>
                                                        <w:right w:val="single" w:sz="2" w:space="0" w:color="E3E3E3"/>
                                                      </w:divBdr>
                                                      <w:divsChild>
                                                        <w:div w:id="4592324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6754105">
                                          <w:marLeft w:val="0"/>
                                          <w:marRight w:val="0"/>
                                          <w:marTop w:val="0"/>
                                          <w:marBottom w:val="0"/>
                                          <w:divBdr>
                                            <w:top w:val="single" w:sz="2" w:space="0" w:color="E3E3E3"/>
                                            <w:left w:val="single" w:sz="2" w:space="0" w:color="E3E3E3"/>
                                            <w:bottom w:val="single" w:sz="2" w:space="0" w:color="E3E3E3"/>
                                            <w:right w:val="single" w:sz="2" w:space="0" w:color="E3E3E3"/>
                                          </w:divBdr>
                                          <w:divsChild>
                                            <w:div w:id="69474018">
                                              <w:marLeft w:val="0"/>
                                              <w:marRight w:val="0"/>
                                              <w:marTop w:val="0"/>
                                              <w:marBottom w:val="0"/>
                                              <w:divBdr>
                                                <w:top w:val="single" w:sz="2" w:space="0" w:color="E3E3E3"/>
                                                <w:left w:val="single" w:sz="2" w:space="0" w:color="E3E3E3"/>
                                                <w:bottom w:val="single" w:sz="2" w:space="0" w:color="E3E3E3"/>
                                                <w:right w:val="single" w:sz="2" w:space="0" w:color="E3E3E3"/>
                                              </w:divBdr>
                                              <w:divsChild>
                                                <w:div w:id="221794877">
                                                  <w:marLeft w:val="0"/>
                                                  <w:marRight w:val="0"/>
                                                  <w:marTop w:val="0"/>
                                                  <w:marBottom w:val="0"/>
                                                  <w:divBdr>
                                                    <w:top w:val="single" w:sz="2" w:space="0" w:color="E3E3E3"/>
                                                    <w:left w:val="single" w:sz="2" w:space="0" w:color="E3E3E3"/>
                                                    <w:bottom w:val="single" w:sz="2" w:space="0" w:color="E3E3E3"/>
                                                    <w:right w:val="single" w:sz="2" w:space="0" w:color="E3E3E3"/>
                                                  </w:divBdr>
                                                  <w:divsChild>
                                                    <w:div w:id="386998825">
                                                      <w:marLeft w:val="0"/>
                                                      <w:marRight w:val="0"/>
                                                      <w:marTop w:val="0"/>
                                                      <w:marBottom w:val="0"/>
                                                      <w:divBdr>
                                                        <w:top w:val="single" w:sz="2" w:space="0" w:color="E3E3E3"/>
                                                        <w:left w:val="single" w:sz="2" w:space="0" w:color="E3E3E3"/>
                                                        <w:bottom w:val="single" w:sz="2" w:space="0" w:color="E3E3E3"/>
                                                        <w:right w:val="single" w:sz="2" w:space="0" w:color="E3E3E3"/>
                                                      </w:divBdr>
                                                      <w:divsChild>
                                                        <w:div w:id="756411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9589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2683341">
                              <w:marLeft w:val="0"/>
                              <w:marRight w:val="0"/>
                              <w:marTop w:val="0"/>
                              <w:marBottom w:val="0"/>
                              <w:divBdr>
                                <w:top w:val="single" w:sz="2" w:space="0" w:color="E3E3E3"/>
                                <w:left w:val="single" w:sz="2" w:space="0" w:color="E3E3E3"/>
                                <w:bottom w:val="single" w:sz="2" w:space="0" w:color="E3E3E3"/>
                                <w:right w:val="single" w:sz="2" w:space="0" w:color="E3E3E3"/>
                              </w:divBdr>
                              <w:divsChild>
                                <w:div w:id="810563136">
                                  <w:marLeft w:val="0"/>
                                  <w:marRight w:val="0"/>
                                  <w:marTop w:val="100"/>
                                  <w:marBottom w:val="100"/>
                                  <w:divBdr>
                                    <w:top w:val="single" w:sz="2" w:space="0" w:color="E3E3E3"/>
                                    <w:left w:val="single" w:sz="2" w:space="0" w:color="E3E3E3"/>
                                    <w:bottom w:val="single" w:sz="2" w:space="0" w:color="E3E3E3"/>
                                    <w:right w:val="single" w:sz="2" w:space="0" w:color="E3E3E3"/>
                                  </w:divBdr>
                                  <w:divsChild>
                                    <w:div w:id="614677696">
                                      <w:marLeft w:val="0"/>
                                      <w:marRight w:val="0"/>
                                      <w:marTop w:val="0"/>
                                      <w:marBottom w:val="0"/>
                                      <w:divBdr>
                                        <w:top w:val="single" w:sz="2" w:space="0" w:color="E3E3E3"/>
                                        <w:left w:val="single" w:sz="2" w:space="0" w:color="E3E3E3"/>
                                        <w:bottom w:val="single" w:sz="2" w:space="0" w:color="E3E3E3"/>
                                        <w:right w:val="single" w:sz="2" w:space="0" w:color="E3E3E3"/>
                                      </w:divBdr>
                                      <w:divsChild>
                                        <w:div w:id="5065534">
                                          <w:marLeft w:val="0"/>
                                          <w:marRight w:val="0"/>
                                          <w:marTop w:val="0"/>
                                          <w:marBottom w:val="0"/>
                                          <w:divBdr>
                                            <w:top w:val="single" w:sz="2" w:space="0" w:color="E3E3E3"/>
                                            <w:left w:val="single" w:sz="2" w:space="0" w:color="E3E3E3"/>
                                            <w:bottom w:val="single" w:sz="2" w:space="0" w:color="E3E3E3"/>
                                            <w:right w:val="single" w:sz="2" w:space="0" w:color="E3E3E3"/>
                                          </w:divBdr>
                                          <w:divsChild>
                                            <w:div w:id="399253459">
                                              <w:marLeft w:val="0"/>
                                              <w:marRight w:val="0"/>
                                              <w:marTop w:val="0"/>
                                              <w:marBottom w:val="0"/>
                                              <w:divBdr>
                                                <w:top w:val="single" w:sz="2" w:space="0" w:color="E3E3E3"/>
                                                <w:left w:val="single" w:sz="2" w:space="0" w:color="E3E3E3"/>
                                                <w:bottom w:val="single" w:sz="2" w:space="0" w:color="E3E3E3"/>
                                                <w:right w:val="single" w:sz="2" w:space="0" w:color="E3E3E3"/>
                                              </w:divBdr>
                                              <w:divsChild>
                                                <w:div w:id="655572603">
                                                  <w:marLeft w:val="0"/>
                                                  <w:marRight w:val="0"/>
                                                  <w:marTop w:val="0"/>
                                                  <w:marBottom w:val="0"/>
                                                  <w:divBdr>
                                                    <w:top w:val="single" w:sz="2" w:space="0" w:color="E3E3E3"/>
                                                    <w:left w:val="single" w:sz="2" w:space="0" w:color="E3E3E3"/>
                                                    <w:bottom w:val="single" w:sz="2" w:space="0" w:color="E3E3E3"/>
                                                    <w:right w:val="single" w:sz="2" w:space="0" w:color="E3E3E3"/>
                                                  </w:divBdr>
                                                  <w:divsChild>
                                                    <w:div w:id="856579423">
                                                      <w:marLeft w:val="0"/>
                                                      <w:marRight w:val="0"/>
                                                      <w:marTop w:val="0"/>
                                                      <w:marBottom w:val="0"/>
                                                      <w:divBdr>
                                                        <w:top w:val="single" w:sz="2" w:space="0" w:color="E3E3E3"/>
                                                        <w:left w:val="single" w:sz="2" w:space="0" w:color="E3E3E3"/>
                                                        <w:bottom w:val="single" w:sz="2" w:space="0" w:color="E3E3E3"/>
                                                        <w:right w:val="single" w:sz="2" w:space="0" w:color="E3E3E3"/>
                                                      </w:divBdr>
                                                      <w:divsChild>
                                                        <w:div w:id="89545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34123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9296435">
                                          <w:marLeft w:val="0"/>
                                          <w:marRight w:val="0"/>
                                          <w:marTop w:val="0"/>
                                          <w:marBottom w:val="0"/>
                                          <w:divBdr>
                                            <w:top w:val="single" w:sz="2" w:space="0" w:color="E3E3E3"/>
                                            <w:left w:val="single" w:sz="2" w:space="0" w:color="E3E3E3"/>
                                            <w:bottom w:val="single" w:sz="2" w:space="0" w:color="E3E3E3"/>
                                            <w:right w:val="single" w:sz="2" w:space="0" w:color="E3E3E3"/>
                                          </w:divBdr>
                                          <w:divsChild>
                                            <w:div w:id="1782410343">
                                              <w:marLeft w:val="0"/>
                                              <w:marRight w:val="0"/>
                                              <w:marTop w:val="0"/>
                                              <w:marBottom w:val="0"/>
                                              <w:divBdr>
                                                <w:top w:val="single" w:sz="2" w:space="0" w:color="E3E3E3"/>
                                                <w:left w:val="single" w:sz="2" w:space="0" w:color="E3E3E3"/>
                                                <w:bottom w:val="single" w:sz="2" w:space="0" w:color="E3E3E3"/>
                                                <w:right w:val="single" w:sz="2" w:space="0" w:color="E3E3E3"/>
                                              </w:divBdr>
                                              <w:divsChild>
                                                <w:div w:id="857425444">
                                                  <w:marLeft w:val="0"/>
                                                  <w:marRight w:val="0"/>
                                                  <w:marTop w:val="0"/>
                                                  <w:marBottom w:val="0"/>
                                                  <w:divBdr>
                                                    <w:top w:val="single" w:sz="2" w:space="0" w:color="E3E3E3"/>
                                                    <w:left w:val="single" w:sz="2" w:space="0" w:color="E3E3E3"/>
                                                    <w:bottom w:val="single" w:sz="2" w:space="0" w:color="E3E3E3"/>
                                                    <w:right w:val="single" w:sz="2" w:space="0" w:color="E3E3E3"/>
                                                  </w:divBdr>
                                                  <w:divsChild>
                                                    <w:div w:id="2124110699">
                                                      <w:marLeft w:val="0"/>
                                                      <w:marRight w:val="0"/>
                                                      <w:marTop w:val="0"/>
                                                      <w:marBottom w:val="0"/>
                                                      <w:divBdr>
                                                        <w:top w:val="single" w:sz="2" w:space="0" w:color="E3E3E3"/>
                                                        <w:left w:val="single" w:sz="2" w:space="0" w:color="E3E3E3"/>
                                                        <w:bottom w:val="single" w:sz="2" w:space="0" w:color="E3E3E3"/>
                                                        <w:right w:val="single" w:sz="2" w:space="0" w:color="E3E3E3"/>
                                                      </w:divBdr>
                                                      <w:divsChild>
                                                        <w:div w:id="252528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49736159">
                              <w:marLeft w:val="0"/>
                              <w:marRight w:val="0"/>
                              <w:marTop w:val="0"/>
                              <w:marBottom w:val="0"/>
                              <w:divBdr>
                                <w:top w:val="single" w:sz="2" w:space="0" w:color="E3E3E3"/>
                                <w:left w:val="single" w:sz="2" w:space="0" w:color="E3E3E3"/>
                                <w:bottom w:val="single" w:sz="2" w:space="0" w:color="E3E3E3"/>
                                <w:right w:val="single" w:sz="2" w:space="0" w:color="E3E3E3"/>
                              </w:divBdr>
                              <w:divsChild>
                                <w:div w:id="757487457">
                                  <w:marLeft w:val="0"/>
                                  <w:marRight w:val="0"/>
                                  <w:marTop w:val="100"/>
                                  <w:marBottom w:val="100"/>
                                  <w:divBdr>
                                    <w:top w:val="single" w:sz="2" w:space="0" w:color="E3E3E3"/>
                                    <w:left w:val="single" w:sz="2" w:space="0" w:color="E3E3E3"/>
                                    <w:bottom w:val="single" w:sz="2" w:space="0" w:color="E3E3E3"/>
                                    <w:right w:val="single" w:sz="2" w:space="0" w:color="E3E3E3"/>
                                  </w:divBdr>
                                  <w:divsChild>
                                    <w:div w:id="56128935">
                                      <w:marLeft w:val="0"/>
                                      <w:marRight w:val="0"/>
                                      <w:marTop w:val="0"/>
                                      <w:marBottom w:val="0"/>
                                      <w:divBdr>
                                        <w:top w:val="single" w:sz="2" w:space="0" w:color="E3E3E3"/>
                                        <w:left w:val="single" w:sz="2" w:space="0" w:color="E3E3E3"/>
                                        <w:bottom w:val="single" w:sz="2" w:space="0" w:color="E3E3E3"/>
                                        <w:right w:val="single" w:sz="2" w:space="0" w:color="E3E3E3"/>
                                      </w:divBdr>
                                      <w:divsChild>
                                        <w:div w:id="1580477343">
                                          <w:marLeft w:val="0"/>
                                          <w:marRight w:val="0"/>
                                          <w:marTop w:val="0"/>
                                          <w:marBottom w:val="0"/>
                                          <w:divBdr>
                                            <w:top w:val="single" w:sz="2" w:space="0" w:color="E3E3E3"/>
                                            <w:left w:val="single" w:sz="2" w:space="0" w:color="E3E3E3"/>
                                            <w:bottom w:val="single" w:sz="2" w:space="0" w:color="E3E3E3"/>
                                            <w:right w:val="single" w:sz="2" w:space="0" w:color="E3E3E3"/>
                                          </w:divBdr>
                                          <w:divsChild>
                                            <w:div w:id="1287396310">
                                              <w:marLeft w:val="0"/>
                                              <w:marRight w:val="0"/>
                                              <w:marTop w:val="0"/>
                                              <w:marBottom w:val="0"/>
                                              <w:divBdr>
                                                <w:top w:val="single" w:sz="2" w:space="0" w:color="E3E3E3"/>
                                                <w:left w:val="single" w:sz="2" w:space="0" w:color="E3E3E3"/>
                                                <w:bottom w:val="single" w:sz="2" w:space="0" w:color="E3E3E3"/>
                                                <w:right w:val="single" w:sz="2" w:space="0" w:color="E3E3E3"/>
                                              </w:divBdr>
                                              <w:divsChild>
                                                <w:div w:id="176309922">
                                                  <w:marLeft w:val="0"/>
                                                  <w:marRight w:val="0"/>
                                                  <w:marTop w:val="0"/>
                                                  <w:marBottom w:val="0"/>
                                                  <w:divBdr>
                                                    <w:top w:val="single" w:sz="2" w:space="0" w:color="E3E3E3"/>
                                                    <w:left w:val="single" w:sz="2" w:space="0" w:color="E3E3E3"/>
                                                    <w:bottom w:val="single" w:sz="2" w:space="0" w:color="E3E3E3"/>
                                                    <w:right w:val="single" w:sz="2" w:space="0" w:color="E3E3E3"/>
                                                  </w:divBdr>
                                                  <w:divsChild>
                                                    <w:div w:id="601381237">
                                                      <w:marLeft w:val="0"/>
                                                      <w:marRight w:val="0"/>
                                                      <w:marTop w:val="0"/>
                                                      <w:marBottom w:val="0"/>
                                                      <w:divBdr>
                                                        <w:top w:val="single" w:sz="2" w:space="0" w:color="E3E3E3"/>
                                                        <w:left w:val="single" w:sz="2" w:space="0" w:color="E3E3E3"/>
                                                        <w:bottom w:val="single" w:sz="2" w:space="0" w:color="E3E3E3"/>
                                                        <w:right w:val="single" w:sz="2" w:space="0" w:color="E3E3E3"/>
                                                      </w:divBdr>
                                                      <w:divsChild>
                                                        <w:div w:id="944188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3250461">
          <w:marLeft w:val="0"/>
          <w:marRight w:val="0"/>
          <w:marTop w:val="0"/>
          <w:marBottom w:val="0"/>
          <w:divBdr>
            <w:top w:val="none" w:sz="0" w:space="0" w:color="auto"/>
            <w:left w:val="none" w:sz="0" w:space="0" w:color="auto"/>
            <w:bottom w:val="none" w:sz="0" w:space="0" w:color="auto"/>
            <w:right w:val="none" w:sz="0" w:space="0" w:color="auto"/>
          </w:divBdr>
        </w:div>
      </w:divsChild>
    </w:div>
    <w:div w:id="210360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diagramData" Target="diagrams/data1.xml"/><Relationship Id="rId39" Type="http://schemas.openxmlformats.org/officeDocument/2006/relationships/image" Target="media/image18.png"/><Relationship Id="rId21" Type="http://schemas.openxmlformats.org/officeDocument/2006/relationships/image" Target="media/image10.jpg"/><Relationship Id="rId34" Type="http://schemas.openxmlformats.org/officeDocument/2006/relationships/diagramColors" Target="diagrams/colors2.xml"/><Relationship Id="rId42" Type="http://schemas.openxmlformats.org/officeDocument/2006/relationships/image" Target="media/image21.png"/><Relationship Id="rId47" Type="http://schemas.microsoft.com/office/2007/relationships/diagramDrawing" Target="diagrams/drawing3.xml"/><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hyperlink" Target="https://healthmedia.blog.gov.uk/2023/04/27/nhs-workforce-record-numbers-of-doctors-and-nurses-in-nhs/" TargetMode="External"/><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play.google.com/store/apps/details?id=net.iplato.mygp."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diagramColors" Target="diagrams/colors1.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diagramLayout" Target="diagrams/layout2.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diagramQuickStyle" Target="diagrams/quickStyle3.xm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hyperlink" Target="https://www.kingsfund.org.uk/insight-and-analysis/data-and-charts/NHS-activity-nutshell" TargetMode="External"/><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diagramQuickStyle" Target="diagrams/quickStyle1.xml"/><Relationship Id="rId36" Type="http://schemas.openxmlformats.org/officeDocument/2006/relationships/image" Target="media/image15.png"/><Relationship Id="rId49" Type="http://schemas.openxmlformats.org/officeDocument/2006/relationships/hyperlink" Target="https://forms.office.com/Pages/ResponsePage.aspx?id=0aJeJGVDJkeAWmMeuT2TqlgVZvdR3gVBoMmC2xwMRR1UQjI4RFJUR0tPUUw4M1lUMzhMVlVWS05JRy4u" TargetMode="External"/><Relationship Id="rId57" Type="http://schemas.openxmlformats.org/officeDocument/2006/relationships/header" Target="header1.xml"/><Relationship Id="rId61" Type="http://schemas.openxmlformats.org/officeDocument/2006/relationships/image" Target="media/image33.png"/><Relationship Id="rId10" Type="http://schemas.openxmlformats.org/officeDocument/2006/relationships/footnotes" Target="footnotes.xml"/><Relationship Id="rId19" Type="http://schemas.openxmlformats.org/officeDocument/2006/relationships/image" Target="media/image8.jpg"/><Relationship Id="rId31" Type="http://schemas.openxmlformats.org/officeDocument/2006/relationships/diagramData" Target="diagrams/data2.xml"/><Relationship Id="rId44" Type="http://schemas.openxmlformats.org/officeDocument/2006/relationships/diagramLayout" Target="diagrams/layout3.xml"/><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hyperlink" Target="https://play.google.com/store/apps/details?id=com.attech.attech_android_1.driq." TargetMode="External"/><Relationship Id="rId73" Type="http://schemas.openxmlformats.org/officeDocument/2006/relationships/hyperlink" Target="https://play.google.com/store/apps/details?id=com.nhs.online.nhsonline."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diagramData" Target="diagrams/data3.xml"/><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hyperlink" Target="https://play.google.com/store/apps/details?id=uk.co.patient.patientaccess&amp;hl=en_GB&amp;gl=US&amp;pli=1." TargetMode="External"/><Relationship Id="rId77" Type="http://schemas.microsoft.com/office/2020/10/relationships/intelligence" Target="intelligence2.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hyperlink" Target="https://digital.nhs.uk/data-and-information/publications/statistical/nhs-workforce-statistics/january-2023"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diagramQuickStyle" Target="diagrams/quickStyle2.xml"/><Relationship Id="rId38" Type="http://schemas.openxmlformats.org/officeDocument/2006/relationships/image" Target="media/image17.png"/><Relationship Id="rId46" Type="http://schemas.openxmlformats.org/officeDocument/2006/relationships/diagramColors" Target="diagrams/colors3.xml"/><Relationship Id="rId59" Type="http://schemas.openxmlformats.org/officeDocument/2006/relationships/image" Target="media/image31.png"/><Relationship Id="rId67" Type="http://schemas.openxmlformats.org/officeDocument/2006/relationships/hyperlink" Target="https://www.gov.uk/government/news/fifty-million-more-gp-appointments-delivered-by-the-nhs" TargetMode="External"/><Relationship Id="rId20" Type="http://schemas.openxmlformats.org/officeDocument/2006/relationships/image" Target="media/image9.jpg"/><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hyperlink" Target="https://hbr.org/2018/05/strategy-for-start-ups"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F1DC33-79ED-4935-ADF5-4E0E7473F5FF}" type="doc">
      <dgm:prSet loTypeId="urn:microsoft.com/office/officeart/2005/8/layout/bProcess3" loCatId="process" qsTypeId="urn:microsoft.com/office/officeart/2005/8/quickstyle/simple2" qsCatId="simple" csTypeId="urn:microsoft.com/office/officeart/2005/8/colors/accent2_1" csCatId="accent2" phldr="1"/>
      <dgm:spPr/>
      <dgm:t>
        <a:bodyPr/>
        <a:lstStyle/>
        <a:p>
          <a:endParaRPr lang="en-US"/>
        </a:p>
      </dgm:t>
    </dgm:pt>
    <dgm:pt modelId="{B3588616-3348-4E8D-8870-BC43CB955961}">
      <dgm:prSet phldrT="[Text]" custT="1"/>
      <dgm:spPr/>
      <dgm:t>
        <a:bodyPr/>
        <a:lstStyle/>
        <a:p>
          <a:pPr algn="l"/>
          <a:r>
            <a:rPr lang="en-US" sz="800" b="1">
              <a:latin typeface="Arial" panose="020B0604020202020204" pitchFamily="34" charset="0"/>
              <a:cs typeface="Arial" panose="020B0604020202020204" pitchFamily="34" charset="0"/>
            </a:rPr>
            <a:t>Customer Interface</a:t>
          </a:r>
        </a:p>
      </dgm:t>
    </dgm:pt>
    <dgm:pt modelId="{2C572936-FD2B-4127-A807-16BC5F6D9B34}" type="parTrans" cxnId="{2C0E185D-F116-4485-8F80-904CF9D91F3B}">
      <dgm:prSet/>
      <dgm:spPr/>
      <dgm:t>
        <a:bodyPr/>
        <a:lstStyle/>
        <a:p>
          <a:endParaRPr lang="en-US"/>
        </a:p>
      </dgm:t>
    </dgm:pt>
    <dgm:pt modelId="{391E1C73-FDF4-407E-8991-1F553F60EE5E}" type="sibTrans" cxnId="{2C0E185D-F116-4485-8F80-904CF9D91F3B}">
      <dgm:prSet/>
      <dgm:spPr/>
      <dgm:t>
        <a:bodyPr/>
        <a:lstStyle/>
        <a:p>
          <a:endParaRPr lang="en-US"/>
        </a:p>
      </dgm:t>
    </dgm:pt>
    <dgm:pt modelId="{EC931F25-51AD-41FE-8EE2-35C25A3441F7}">
      <dgm:prSet phldrT="[Text]" custT="1"/>
      <dgm:spPr/>
      <dgm:t>
        <a:bodyPr/>
        <a:lstStyle/>
        <a:p>
          <a:pPr algn="l"/>
          <a:r>
            <a:rPr lang="en-US" sz="600">
              <a:latin typeface="Arial" panose="020B0604020202020204" pitchFamily="34" charset="0"/>
              <a:cs typeface="Arial" panose="020B0604020202020204" pitchFamily="34" charset="0"/>
            </a:rPr>
            <a:t>Login page</a:t>
          </a:r>
        </a:p>
      </dgm:t>
    </dgm:pt>
    <dgm:pt modelId="{98700FDC-539D-4774-B4CF-7AB88DCDF5B9}" type="parTrans" cxnId="{C41467E0-9D40-4A60-9BFD-F94B3776B7EC}">
      <dgm:prSet/>
      <dgm:spPr/>
      <dgm:t>
        <a:bodyPr/>
        <a:lstStyle/>
        <a:p>
          <a:endParaRPr lang="en-US"/>
        </a:p>
      </dgm:t>
    </dgm:pt>
    <dgm:pt modelId="{6479A779-2298-4A34-AFB5-EDC4C6C52BC6}" type="sibTrans" cxnId="{C41467E0-9D40-4A60-9BFD-F94B3776B7EC}">
      <dgm:prSet/>
      <dgm:spPr/>
      <dgm:t>
        <a:bodyPr/>
        <a:lstStyle/>
        <a:p>
          <a:endParaRPr lang="en-US"/>
        </a:p>
      </dgm:t>
    </dgm:pt>
    <dgm:pt modelId="{2E8E932D-A732-4FA1-9A10-44D915827B79}">
      <dgm:prSet phldrT="[Text]" custT="1"/>
      <dgm:spPr/>
      <dgm:t>
        <a:bodyPr/>
        <a:lstStyle/>
        <a:p>
          <a:pPr algn="l"/>
          <a:r>
            <a:rPr lang="en-US" sz="400">
              <a:latin typeface="Arial" panose="020B0604020202020204" pitchFamily="34" charset="0"/>
              <a:cs typeface="Arial" panose="020B0604020202020204" pitchFamily="34" charset="0"/>
            </a:rPr>
            <a:t>Dashboard</a:t>
          </a:r>
        </a:p>
      </dgm:t>
    </dgm:pt>
    <dgm:pt modelId="{7CEB1FA6-7CB3-4D3A-A726-EDA28A228D3B}" type="parTrans" cxnId="{3E2ECA00-881D-4230-8402-43028644CD36}">
      <dgm:prSet/>
      <dgm:spPr/>
      <dgm:t>
        <a:bodyPr/>
        <a:lstStyle/>
        <a:p>
          <a:endParaRPr lang="en-US"/>
        </a:p>
      </dgm:t>
    </dgm:pt>
    <dgm:pt modelId="{907C229F-AD5A-4269-9DE0-CD7B9E234B8F}" type="sibTrans" cxnId="{3E2ECA00-881D-4230-8402-43028644CD36}">
      <dgm:prSet/>
      <dgm:spPr/>
      <dgm:t>
        <a:bodyPr/>
        <a:lstStyle/>
        <a:p>
          <a:endParaRPr lang="en-US"/>
        </a:p>
      </dgm:t>
    </dgm:pt>
    <dgm:pt modelId="{7928ABC4-A376-4B8F-B085-9E8AFF473D11}">
      <dgm:prSet phldrT="[Text]" custT="1"/>
      <dgm:spPr/>
      <dgm:t>
        <a:bodyPr/>
        <a:lstStyle/>
        <a:p>
          <a:r>
            <a:rPr lang="en-US" sz="800" b="1">
              <a:latin typeface="Arial" panose="020B0604020202020204" pitchFamily="34" charset="0"/>
              <a:cs typeface="Arial" panose="020B0604020202020204" pitchFamily="34" charset="0"/>
            </a:rPr>
            <a:t>Administrator</a:t>
          </a:r>
        </a:p>
      </dgm:t>
    </dgm:pt>
    <dgm:pt modelId="{65176D98-6D0B-445D-AA27-B0E3B8EC4045}" type="parTrans" cxnId="{18ACD1D2-8408-4E3E-90BA-D091167F0994}">
      <dgm:prSet/>
      <dgm:spPr/>
      <dgm:t>
        <a:bodyPr/>
        <a:lstStyle/>
        <a:p>
          <a:endParaRPr lang="en-US"/>
        </a:p>
      </dgm:t>
    </dgm:pt>
    <dgm:pt modelId="{826A64B0-6558-45FB-AA61-58FABB69FAD9}" type="sibTrans" cxnId="{18ACD1D2-8408-4E3E-90BA-D091167F0994}">
      <dgm:prSet/>
      <dgm:spPr/>
      <dgm:t>
        <a:bodyPr/>
        <a:lstStyle/>
        <a:p>
          <a:endParaRPr lang="en-US"/>
        </a:p>
      </dgm:t>
    </dgm:pt>
    <dgm:pt modelId="{6500A6EF-E518-4806-85CF-4718D19D37C1}">
      <dgm:prSet phldrT="[Text]" custT="1"/>
      <dgm:spPr/>
      <dgm:t>
        <a:bodyPr/>
        <a:lstStyle/>
        <a:p>
          <a:r>
            <a:rPr lang="en-US" sz="400">
              <a:latin typeface="Arial" panose="020B0604020202020204" pitchFamily="34" charset="0"/>
              <a:cs typeface="Arial" panose="020B0604020202020204" pitchFamily="34" charset="0"/>
            </a:rPr>
            <a:t>Dashboardt</a:t>
          </a:r>
        </a:p>
      </dgm:t>
    </dgm:pt>
    <dgm:pt modelId="{8F384042-B637-4FDB-8589-2EB9880B5E46}" type="parTrans" cxnId="{704A18E4-F85A-40AE-B91B-4E6154F65EF5}">
      <dgm:prSet/>
      <dgm:spPr/>
      <dgm:t>
        <a:bodyPr/>
        <a:lstStyle/>
        <a:p>
          <a:endParaRPr lang="en-US"/>
        </a:p>
      </dgm:t>
    </dgm:pt>
    <dgm:pt modelId="{C44A4F98-AA29-40E3-91A8-357F307F0465}" type="sibTrans" cxnId="{704A18E4-F85A-40AE-B91B-4E6154F65EF5}">
      <dgm:prSet/>
      <dgm:spPr/>
      <dgm:t>
        <a:bodyPr/>
        <a:lstStyle/>
        <a:p>
          <a:endParaRPr lang="en-US"/>
        </a:p>
      </dgm:t>
    </dgm:pt>
    <dgm:pt modelId="{8E8282A1-5DC0-45C4-B411-A360FD05FE3C}">
      <dgm:prSet phldrT="[Text]" custT="1"/>
      <dgm:spPr/>
      <dgm:t>
        <a:bodyPr/>
        <a:lstStyle/>
        <a:p>
          <a:r>
            <a:rPr lang="en-US" sz="400">
              <a:latin typeface="Arial" panose="020B0604020202020204" pitchFamily="34" charset="0"/>
              <a:cs typeface="Arial" panose="020B0604020202020204" pitchFamily="34" charset="0"/>
            </a:rPr>
            <a:t>User management</a:t>
          </a:r>
        </a:p>
      </dgm:t>
    </dgm:pt>
    <dgm:pt modelId="{BDCA0C47-AE39-4F13-A597-D94667884BB2}" type="parTrans" cxnId="{ADDAB42F-03C4-4E3C-A706-D84A35CDAE53}">
      <dgm:prSet/>
      <dgm:spPr/>
      <dgm:t>
        <a:bodyPr/>
        <a:lstStyle/>
        <a:p>
          <a:endParaRPr lang="en-US"/>
        </a:p>
      </dgm:t>
    </dgm:pt>
    <dgm:pt modelId="{A920EB4B-A899-4DC3-A20B-1AAE039EBD0E}" type="sibTrans" cxnId="{ADDAB42F-03C4-4E3C-A706-D84A35CDAE53}">
      <dgm:prSet/>
      <dgm:spPr/>
      <dgm:t>
        <a:bodyPr/>
        <a:lstStyle/>
        <a:p>
          <a:endParaRPr lang="en-US"/>
        </a:p>
      </dgm:t>
    </dgm:pt>
    <dgm:pt modelId="{77EC94E3-7E50-4B99-9B4F-B1AC4F28BF9E}">
      <dgm:prSet phldrT="[Text]" custT="1"/>
      <dgm:spPr/>
      <dgm:t>
        <a:bodyPr/>
        <a:lstStyle/>
        <a:p>
          <a:r>
            <a:rPr lang="en-US" sz="800" b="1">
              <a:latin typeface="Arial" panose="020B0604020202020204" pitchFamily="34" charset="0"/>
              <a:cs typeface="Arial" panose="020B0604020202020204" pitchFamily="34" charset="0"/>
            </a:rPr>
            <a:t>GP/Specialist Interface</a:t>
          </a:r>
        </a:p>
      </dgm:t>
    </dgm:pt>
    <dgm:pt modelId="{D8C55F04-2CFF-4C19-BA22-4E4A5576B8A3}" type="parTrans" cxnId="{C9AAE833-614F-4184-AEC8-D04B3A22DB53}">
      <dgm:prSet/>
      <dgm:spPr/>
      <dgm:t>
        <a:bodyPr/>
        <a:lstStyle/>
        <a:p>
          <a:endParaRPr lang="en-US"/>
        </a:p>
      </dgm:t>
    </dgm:pt>
    <dgm:pt modelId="{BF9F7750-F6AB-4E4B-AE86-51758751570B}" type="sibTrans" cxnId="{C9AAE833-614F-4184-AEC8-D04B3A22DB53}">
      <dgm:prSet/>
      <dgm:spPr/>
      <dgm:t>
        <a:bodyPr/>
        <a:lstStyle/>
        <a:p>
          <a:endParaRPr lang="en-US"/>
        </a:p>
      </dgm:t>
    </dgm:pt>
    <dgm:pt modelId="{CB0C6A9A-37B9-433A-900B-13D0130E0AC0}">
      <dgm:prSet phldrT="[Text]" custT="1"/>
      <dgm:spPr/>
      <dgm:t>
        <a:bodyPr/>
        <a:lstStyle/>
        <a:p>
          <a:r>
            <a:rPr lang="en-US" sz="400">
              <a:latin typeface="Arial" panose="020B0604020202020204" pitchFamily="34" charset="0"/>
              <a:cs typeface="Arial" panose="020B0604020202020204" pitchFamily="34" charset="0"/>
            </a:rPr>
            <a:t>Patient information</a:t>
          </a:r>
        </a:p>
      </dgm:t>
    </dgm:pt>
    <dgm:pt modelId="{FC882BCD-0330-4CA4-8C86-C042EBC0E1F3}" type="parTrans" cxnId="{6374E407-91C3-4B75-9636-12A2B04CC0D5}">
      <dgm:prSet/>
      <dgm:spPr/>
      <dgm:t>
        <a:bodyPr/>
        <a:lstStyle/>
        <a:p>
          <a:endParaRPr lang="en-US"/>
        </a:p>
      </dgm:t>
    </dgm:pt>
    <dgm:pt modelId="{3C25DCC5-9CBB-4D8B-A909-62398804AD24}" type="sibTrans" cxnId="{6374E407-91C3-4B75-9636-12A2B04CC0D5}">
      <dgm:prSet/>
      <dgm:spPr/>
      <dgm:t>
        <a:bodyPr/>
        <a:lstStyle/>
        <a:p>
          <a:endParaRPr lang="en-US"/>
        </a:p>
      </dgm:t>
    </dgm:pt>
    <dgm:pt modelId="{29918E19-CE0A-4FDB-9483-333DF9167D82}">
      <dgm:prSet phldrT="[Text]" custT="1"/>
      <dgm:spPr/>
      <dgm:t>
        <a:bodyPr/>
        <a:lstStyle/>
        <a:p>
          <a:r>
            <a:rPr lang="en-US" sz="400">
              <a:latin typeface="Arial" panose="020B0604020202020204" pitchFamily="34" charset="0"/>
              <a:cs typeface="Arial" panose="020B0604020202020204" pitchFamily="34" charset="0"/>
            </a:rPr>
            <a:t>Appointment management</a:t>
          </a:r>
        </a:p>
      </dgm:t>
    </dgm:pt>
    <dgm:pt modelId="{00742553-456A-4D7F-B575-0917BB57B819}" type="parTrans" cxnId="{8A186C47-60CF-4D59-AEA1-F2311385A140}">
      <dgm:prSet/>
      <dgm:spPr/>
      <dgm:t>
        <a:bodyPr/>
        <a:lstStyle/>
        <a:p>
          <a:endParaRPr lang="en-US"/>
        </a:p>
      </dgm:t>
    </dgm:pt>
    <dgm:pt modelId="{FF32DA40-96D3-4EAF-B587-C4D130777863}" type="sibTrans" cxnId="{8A186C47-60CF-4D59-AEA1-F2311385A140}">
      <dgm:prSet/>
      <dgm:spPr/>
      <dgm:t>
        <a:bodyPr/>
        <a:lstStyle/>
        <a:p>
          <a:endParaRPr lang="en-US"/>
        </a:p>
      </dgm:t>
    </dgm:pt>
    <dgm:pt modelId="{5505C18D-3333-4336-AADD-B6D7A9A9E120}">
      <dgm:prSet phldrT="[Text]" custT="1"/>
      <dgm:spPr/>
      <dgm:t>
        <a:bodyPr/>
        <a:lstStyle/>
        <a:p>
          <a:pPr algn="l"/>
          <a:r>
            <a:rPr lang="en-US" sz="400">
              <a:latin typeface="Arial" panose="020B0604020202020204" pitchFamily="34" charset="0"/>
              <a:cs typeface="Arial" panose="020B0604020202020204" pitchFamily="34" charset="0"/>
            </a:rPr>
            <a:t>Appointment calendar</a:t>
          </a:r>
        </a:p>
      </dgm:t>
    </dgm:pt>
    <dgm:pt modelId="{7D09C0F7-5A37-4BAB-94A5-3A334B013ED7}" type="parTrans" cxnId="{2745376E-4E31-4A75-B06D-E735EC1B796D}">
      <dgm:prSet/>
      <dgm:spPr/>
      <dgm:t>
        <a:bodyPr/>
        <a:lstStyle/>
        <a:p>
          <a:endParaRPr lang="en-US"/>
        </a:p>
      </dgm:t>
    </dgm:pt>
    <dgm:pt modelId="{CCB86D54-6719-4ABC-8498-1845EB33CA49}" type="sibTrans" cxnId="{2745376E-4E31-4A75-B06D-E735EC1B796D}">
      <dgm:prSet/>
      <dgm:spPr/>
      <dgm:t>
        <a:bodyPr/>
        <a:lstStyle/>
        <a:p>
          <a:endParaRPr lang="en-US"/>
        </a:p>
      </dgm:t>
    </dgm:pt>
    <dgm:pt modelId="{05676C0F-323A-423A-B348-156A7EEBBA84}">
      <dgm:prSet phldrT="[Text]" custT="1"/>
      <dgm:spPr/>
      <dgm:t>
        <a:bodyPr/>
        <a:lstStyle/>
        <a:p>
          <a:pPr algn="l"/>
          <a:r>
            <a:rPr lang="en-US" sz="400">
              <a:latin typeface="Arial" panose="020B0604020202020204" pitchFamily="34" charset="0"/>
              <a:cs typeface="Arial" panose="020B0604020202020204" pitchFamily="34" charset="0"/>
            </a:rPr>
            <a:t>Profile Management</a:t>
          </a:r>
        </a:p>
      </dgm:t>
    </dgm:pt>
    <dgm:pt modelId="{B96C0CC3-7F63-4748-BEBD-15164A85B85A}" type="parTrans" cxnId="{9B2AE8E0-F7B9-4AB4-A1A4-31FB52545E32}">
      <dgm:prSet/>
      <dgm:spPr/>
      <dgm:t>
        <a:bodyPr/>
        <a:lstStyle/>
        <a:p>
          <a:endParaRPr lang="en-US"/>
        </a:p>
      </dgm:t>
    </dgm:pt>
    <dgm:pt modelId="{3C83839F-6AB2-4D81-86B3-A1E4908A76E3}" type="sibTrans" cxnId="{9B2AE8E0-F7B9-4AB4-A1A4-31FB52545E32}">
      <dgm:prSet/>
      <dgm:spPr/>
      <dgm:t>
        <a:bodyPr/>
        <a:lstStyle/>
        <a:p>
          <a:endParaRPr lang="en-US"/>
        </a:p>
      </dgm:t>
    </dgm:pt>
    <dgm:pt modelId="{2729D94A-BA84-4468-A0D4-3B3F8411C4C4}">
      <dgm:prSet phldrT="[Text]" custT="1"/>
      <dgm:spPr/>
      <dgm:t>
        <a:bodyPr/>
        <a:lstStyle/>
        <a:p>
          <a:pPr algn="l"/>
          <a:r>
            <a:rPr lang="en-US" sz="400">
              <a:latin typeface="Arial" panose="020B0604020202020204" pitchFamily="34" charset="0"/>
              <a:cs typeface="Arial" panose="020B0604020202020204" pitchFamily="34" charset="0"/>
            </a:rPr>
            <a:t>Notification center</a:t>
          </a:r>
        </a:p>
      </dgm:t>
    </dgm:pt>
    <dgm:pt modelId="{29F361BD-6A66-4BC9-8BC3-22C33CD6514E}" type="parTrans" cxnId="{09C3EBEA-F464-4738-87BA-C6AB9ED6EA1E}">
      <dgm:prSet/>
      <dgm:spPr/>
      <dgm:t>
        <a:bodyPr/>
        <a:lstStyle/>
        <a:p>
          <a:endParaRPr lang="en-US"/>
        </a:p>
      </dgm:t>
    </dgm:pt>
    <dgm:pt modelId="{AE667D78-1BDA-48B6-ADEC-CE26C11B73B2}" type="sibTrans" cxnId="{09C3EBEA-F464-4738-87BA-C6AB9ED6EA1E}">
      <dgm:prSet/>
      <dgm:spPr/>
      <dgm:t>
        <a:bodyPr/>
        <a:lstStyle/>
        <a:p>
          <a:endParaRPr lang="en-US"/>
        </a:p>
      </dgm:t>
    </dgm:pt>
    <dgm:pt modelId="{F5B240FD-C821-4329-8D07-2A3DA7B1E5AF}">
      <dgm:prSet phldrT="[Text]" custT="1"/>
      <dgm:spPr/>
      <dgm:t>
        <a:bodyPr/>
        <a:lstStyle/>
        <a:p>
          <a:pPr algn="l"/>
          <a:r>
            <a:rPr lang="en-US" sz="400">
              <a:latin typeface="Arial" panose="020B0604020202020204" pitchFamily="34" charset="0"/>
              <a:cs typeface="Arial" panose="020B0604020202020204" pitchFamily="34" charset="0"/>
            </a:rPr>
            <a:t>Payment and Billing</a:t>
          </a:r>
        </a:p>
      </dgm:t>
    </dgm:pt>
    <dgm:pt modelId="{E7080F36-C4CA-48E8-B2B4-663F2D7788BE}" type="parTrans" cxnId="{80C54990-FFED-4797-8AA6-BFA0C38AF3DE}">
      <dgm:prSet/>
      <dgm:spPr/>
      <dgm:t>
        <a:bodyPr/>
        <a:lstStyle/>
        <a:p>
          <a:endParaRPr lang="en-US"/>
        </a:p>
      </dgm:t>
    </dgm:pt>
    <dgm:pt modelId="{0469AE21-703A-417B-8B4C-45989D8CBD7D}" type="sibTrans" cxnId="{80C54990-FFED-4797-8AA6-BFA0C38AF3DE}">
      <dgm:prSet/>
      <dgm:spPr/>
      <dgm:t>
        <a:bodyPr/>
        <a:lstStyle/>
        <a:p>
          <a:endParaRPr lang="en-US"/>
        </a:p>
      </dgm:t>
    </dgm:pt>
    <dgm:pt modelId="{67436CE1-8E23-4513-B517-D5A7740CD6D3}">
      <dgm:prSet phldrT="[Text]" custT="1"/>
      <dgm:spPr/>
      <dgm:t>
        <a:bodyPr/>
        <a:lstStyle/>
        <a:p>
          <a:pPr algn="l"/>
          <a:r>
            <a:rPr lang="en-US" sz="400">
              <a:latin typeface="Arial" panose="020B0604020202020204" pitchFamily="34" charset="0"/>
              <a:cs typeface="Arial" panose="020B0604020202020204" pitchFamily="34" charset="0"/>
            </a:rPr>
            <a:t>Health records</a:t>
          </a:r>
        </a:p>
      </dgm:t>
    </dgm:pt>
    <dgm:pt modelId="{E7100EE6-009A-4367-84BE-0725B339627A}" type="parTrans" cxnId="{6DF6BA18-4775-4DDD-83BB-FD578FE0A38D}">
      <dgm:prSet/>
      <dgm:spPr/>
      <dgm:t>
        <a:bodyPr/>
        <a:lstStyle/>
        <a:p>
          <a:endParaRPr lang="en-US"/>
        </a:p>
      </dgm:t>
    </dgm:pt>
    <dgm:pt modelId="{3B2D0C8E-8601-4BD7-B39F-963C8C462FC5}" type="sibTrans" cxnId="{6DF6BA18-4775-4DDD-83BB-FD578FE0A38D}">
      <dgm:prSet/>
      <dgm:spPr/>
      <dgm:t>
        <a:bodyPr/>
        <a:lstStyle/>
        <a:p>
          <a:endParaRPr lang="en-US"/>
        </a:p>
      </dgm:t>
    </dgm:pt>
    <dgm:pt modelId="{12DF645F-74B8-4640-8159-B8FDE070E806}">
      <dgm:prSet phldrT="[Text]" custT="1"/>
      <dgm:spPr/>
      <dgm:t>
        <a:bodyPr/>
        <a:lstStyle/>
        <a:p>
          <a:r>
            <a:rPr lang="en-US" sz="400">
              <a:latin typeface="Arial" panose="020B0604020202020204" pitchFamily="34" charset="0"/>
              <a:cs typeface="Arial" panose="020B0604020202020204" pitchFamily="34" charset="0"/>
            </a:rPr>
            <a:t>Communication and messaging</a:t>
          </a:r>
        </a:p>
      </dgm:t>
    </dgm:pt>
    <dgm:pt modelId="{35DA4DEB-B412-406C-AE72-BC0EF592470D}" type="parTrans" cxnId="{E6EC7DB9-5A47-43A3-ABA4-A6069FC1AC20}">
      <dgm:prSet/>
      <dgm:spPr/>
      <dgm:t>
        <a:bodyPr/>
        <a:lstStyle/>
        <a:p>
          <a:endParaRPr lang="en-US"/>
        </a:p>
      </dgm:t>
    </dgm:pt>
    <dgm:pt modelId="{74531E66-AE7B-48AF-ADCD-93006429D72D}" type="sibTrans" cxnId="{E6EC7DB9-5A47-43A3-ABA4-A6069FC1AC20}">
      <dgm:prSet/>
      <dgm:spPr/>
      <dgm:t>
        <a:bodyPr/>
        <a:lstStyle/>
        <a:p>
          <a:endParaRPr lang="en-US"/>
        </a:p>
      </dgm:t>
    </dgm:pt>
    <dgm:pt modelId="{3325115D-B465-4D76-809A-1AE777F357FE}">
      <dgm:prSet phldrT="[Text]" custT="1"/>
      <dgm:spPr/>
      <dgm:t>
        <a:bodyPr/>
        <a:lstStyle/>
        <a:p>
          <a:r>
            <a:rPr lang="en-US" sz="400">
              <a:latin typeface="Arial" panose="020B0604020202020204" pitchFamily="34" charset="0"/>
              <a:cs typeface="Arial" panose="020B0604020202020204" pitchFamily="34" charset="0"/>
            </a:rPr>
            <a:t>Treatment plans and prescription</a:t>
          </a:r>
        </a:p>
      </dgm:t>
    </dgm:pt>
    <dgm:pt modelId="{0F742B95-C9D4-4BB6-9E7C-D20E5A104162}" type="parTrans" cxnId="{DA4BBA16-B77C-430A-9D27-BE5ADB8B1BCC}">
      <dgm:prSet/>
      <dgm:spPr/>
      <dgm:t>
        <a:bodyPr/>
        <a:lstStyle/>
        <a:p>
          <a:endParaRPr lang="en-US"/>
        </a:p>
      </dgm:t>
    </dgm:pt>
    <dgm:pt modelId="{1D39A670-B8F3-403E-A03F-98B58AA80CC0}" type="sibTrans" cxnId="{DA4BBA16-B77C-430A-9D27-BE5ADB8B1BCC}">
      <dgm:prSet/>
      <dgm:spPr/>
      <dgm:t>
        <a:bodyPr/>
        <a:lstStyle/>
        <a:p>
          <a:endParaRPr lang="en-US"/>
        </a:p>
      </dgm:t>
    </dgm:pt>
    <dgm:pt modelId="{AD47432D-8E41-4FDA-8012-18BE14CE8702}">
      <dgm:prSet phldrT="[Text]" custT="1"/>
      <dgm:spPr/>
      <dgm:t>
        <a:bodyPr/>
        <a:lstStyle/>
        <a:p>
          <a:r>
            <a:rPr lang="en-US" sz="400">
              <a:latin typeface="Arial" panose="020B0604020202020204" pitchFamily="34" charset="0"/>
              <a:cs typeface="Arial" panose="020B0604020202020204" pitchFamily="34" charset="0"/>
            </a:rPr>
            <a:t>Feedback and Ratings</a:t>
          </a:r>
        </a:p>
      </dgm:t>
    </dgm:pt>
    <dgm:pt modelId="{1CA09A08-DBA0-44A8-A893-786BE1A3CCB2}" type="parTrans" cxnId="{BE037FDA-74F1-432E-A0DB-20B879A5F04D}">
      <dgm:prSet/>
      <dgm:spPr/>
      <dgm:t>
        <a:bodyPr/>
        <a:lstStyle/>
        <a:p>
          <a:endParaRPr lang="en-US"/>
        </a:p>
      </dgm:t>
    </dgm:pt>
    <dgm:pt modelId="{28D9D9EA-A5BE-4199-92F0-A5F8ED8DDAF4}" type="sibTrans" cxnId="{BE037FDA-74F1-432E-A0DB-20B879A5F04D}">
      <dgm:prSet/>
      <dgm:spPr/>
      <dgm:t>
        <a:bodyPr/>
        <a:lstStyle/>
        <a:p>
          <a:endParaRPr lang="en-US"/>
        </a:p>
      </dgm:t>
    </dgm:pt>
    <dgm:pt modelId="{6699EEC7-80DE-426F-BC3B-A837EEC055D2}">
      <dgm:prSet phldrT="[Text]" custT="1"/>
      <dgm:spPr/>
      <dgm:t>
        <a:bodyPr/>
        <a:lstStyle/>
        <a:p>
          <a:r>
            <a:rPr lang="en-US" sz="400">
              <a:latin typeface="Arial" panose="020B0604020202020204" pitchFamily="34" charset="0"/>
              <a:cs typeface="Arial" panose="020B0604020202020204" pitchFamily="34" charset="0"/>
            </a:rPr>
            <a:t>Telemedicine </a:t>
          </a:r>
        </a:p>
      </dgm:t>
    </dgm:pt>
    <dgm:pt modelId="{BDC4960E-9B4B-402E-B9B7-067BB5413CB5}" type="parTrans" cxnId="{F87E9DE7-A886-4F0C-814F-29648370F020}">
      <dgm:prSet/>
      <dgm:spPr/>
      <dgm:t>
        <a:bodyPr/>
        <a:lstStyle/>
        <a:p>
          <a:endParaRPr lang="en-US"/>
        </a:p>
      </dgm:t>
    </dgm:pt>
    <dgm:pt modelId="{5D9A69BF-2798-49BF-9D56-E4E41283B3D3}" type="sibTrans" cxnId="{F87E9DE7-A886-4F0C-814F-29648370F020}">
      <dgm:prSet/>
      <dgm:spPr/>
      <dgm:t>
        <a:bodyPr/>
        <a:lstStyle/>
        <a:p>
          <a:endParaRPr lang="en-US"/>
        </a:p>
      </dgm:t>
    </dgm:pt>
    <dgm:pt modelId="{8BF3DE5F-910F-453B-9BD0-B454E9EC6990}">
      <dgm:prSet phldrT="[Text]" custT="1"/>
      <dgm:spPr/>
      <dgm:t>
        <a:bodyPr/>
        <a:lstStyle/>
        <a:p>
          <a:r>
            <a:rPr lang="en-US" sz="400">
              <a:latin typeface="Arial" panose="020B0604020202020204" pitchFamily="34" charset="0"/>
              <a:cs typeface="Arial" panose="020B0604020202020204" pitchFamily="34" charset="0"/>
            </a:rPr>
            <a:t>Appointment management</a:t>
          </a:r>
        </a:p>
      </dgm:t>
    </dgm:pt>
    <dgm:pt modelId="{340B2863-19DA-41C3-85EB-EA4A86173584}" type="parTrans" cxnId="{90B31068-7D28-4A38-9D6A-21989DC56E8C}">
      <dgm:prSet/>
      <dgm:spPr/>
      <dgm:t>
        <a:bodyPr/>
        <a:lstStyle/>
        <a:p>
          <a:endParaRPr lang="en-US"/>
        </a:p>
      </dgm:t>
    </dgm:pt>
    <dgm:pt modelId="{F9D2C0A4-7529-4605-96B6-599D92D92682}" type="sibTrans" cxnId="{90B31068-7D28-4A38-9D6A-21989DC56E8C}">
      <dgm:prSet/>
      <dgm:spPr/>
      <dgm:t>
        <a:bodyPr/>
        <a:lstStyle/>
        <a:p>
          <a:endParaRPr lang="en-US"/>
        </a:p>
      </dgm:t>
    </dgm:pt>
    <dgm:pt modelId="{01F5FED8-323D-4A10-BF4B-D7A69CE2BE2F}">
      <dgm:prSet phldrT="[Text]" custT="1"/>
      <dgm:spPr/>
      <dgm:t>
        <a:bodyPr/>
        <a:lstStyle/>
        <a:p>
          <a:r>
            <a:rPr lang="en-US" sz="400">
              <a:latin typeface="Arial" panose="020B0604020202020204" pitchFamily="34" charset="0"/>
              <a:cs typeface="Arial" panose="020B0604020202020204" pitchFamily="34" charset="0"/>
            </a:rPr>
            <a:t>Calendar view</a:t>
          </a:r>
        </a:p>
      </dgm:t>
    </dgm:pt>
    <dgm:pt modelId="{5980BA04-C141-451E-A8DE-B2FFDC04D3DE}" type="parTrans" cxnId="{36E06AEA-51A5-4A61-BF56-2E81DD7E9EA6}">
      <dgm:prSet/>
      <dgm:spPr/>
      <dgm:t>
        <a:bodyPr/>
        <a:lstStyle/>
        <a:p>
          <a:endParaRPr lang="en-US"/>
        </a:p>
      </dgm:t>
    </dgm:pt>
    <dgm:pt modelId="{272520A3-7D64-41AA-A90A-2D9811817370}" type="sibTrans" cxnId="{36E06AEA-51A5-4A61-BF56-2E81DD7E9EA6}">
      <dgm:prSet/>
      <dgm:spPr/>
      <dgm:t>
        <a:bodyPr/>
        <a:lstStyle/>
        <a:p>
          <a:endParaRPr lang="en-US"/>
        </a:p>
      </dgm:t>
    </dgm:pt>
    <dgm:pt modelId="{09EF2AB3-404F-4C3F-9E04-2E198F94FBCF}">
      <dgm:prSet phldrT="[Text]" custT="1"/>
      <dgm:spPr/>
      <dgm:t>
        <a:bodyPr/>
        <a:lstStyle/>
        <a:p>
          <a:r>
            <a:rPr lang="en-US" sz="400">
              <a:latin typeface="Arial" panose="020B0604020202020204" pitchFamily="34" charset="0"/>
              <a:cs typeface="Arial" panose="020B0604020202020204" pitchFamily="34" charset="0"/>
            </a:rPr>
            <a:t>User aunthentication/ Activity log</a:t>
          </a:r>
        </a:p>
      </dgm:t>
    </dgm:pt>
    <dgm:pt modelId="{952FE76F-BD8C-4B9B-BE30-356E1EB38818}" type="parTrans" cxnId="{61B5BEFF-86F6-481D-ADDF-EF561E228D1E}">
      <dgm:prSet/>
      <dgm:spPr/>
      <dgm:t>
        <a:bodyPr/>
        <a:lstStyle/>
        <a:p>
          <a:endParaRPr lang="en-US"/>
        </a:p>
      </dgm:t>
    </dgm:pt>
    <dgm:pt modelId="{299C76BD-2907-4AB8-8FA4-60A86121707D}" type="sibTrans" cxnId="{61B5BEFF-86F6-481D-ADDF-EF561E228D1E}">
      <dgm:prSet/>
      <dgm:spPr/>
      <dgm:t>
        <a:bodyPr/>
        <a:lstStyle/>
        <a:p>
          <a:endParaRPr lang="en-US"/>
        </a:p>
      </dgm:t>
    </dgm:pt>
    <dgm:pt modelId="{E01E8465-3FF4-4CA0-8536-5DB3F9ABD72D}">
      <dgm:prSet phldrT="[Text]" custT="1"/>
      <dgm:spPr/>
      <dgm:t>
        <a:bodyPr/>
        <a:lstStyle/>
        <a:p>
          <a:r>
            <a:rPr lang="en-US" sz="400">
              <a:latin typeface="Arial" panose="020B0604020202020204" pitchFamily="34" charset="0"/>
              <a:cs typeface="Arial" panose="020B0604020202020204" pitchFamily="34" charset="0"/>
            </a:rPr>
            <a:t>App settings</a:t>
          </a:r>
        </a:p>
      </dgm:t>
    </dgm:pt>
    <dgm:pt modelId="{F170728E-DCEA-4AE2-8316-69B1F4CBA45C}" type="parTrans" cxnId="{2BBD5147-D98F-4425-8FE7-9361F523CDD2}">
      <dgm:prSet/>
      <dgm:spPr/>
      <dgm:t>
        <a:bodyPr/>
        <a:lstStyle/>
        <a:p>
          <a:endParaRPr lang="en-US"/>
        </a:p>
      </dgm:t>
    </dgm:pt>
    <dgm:pt modelId="{8426B40B-7D8C-4445-BA24-9E03F35253AF}" type="sibTrans" cxnId="{2BBD5147-D98F-4425-8FE7-9361F523CDD2}">
      <dgm:prSet/>
      <dgm:spPr/>
      <dgm:t>
        <a:bodyPr/>
        <a:lstStyle/>
        <a:p>
          <a:endParaRPr lang="en-US"/>
        </a:p>
      </dgm:t>
    </dgm:pt>
    <dgm:pt modelId="{BC3DA30E-A7BE-4E12-A19E-7FAF70B8C32C}">
      <dgm:prSet phldrT="[Text]" custT="1"/>
      <dgm:spPr/>
      <dgm:t>
        <a:bodyPr/>
        <a:lstStyle/>
        <a:p>
          <a:r>
            <a:rPr lang="en-US" sz="400">
              <a:latin typeface="Arial" panose="020B0604020202020204" pitchFamily="34" charset="0"/>
              <a:cs typeface="Arial" panose="020B0604020202020204" pitchFamily="34" charset="0"/>
            </a:rPr>
            <a:t>Medical professional management/ verification</a:t>
          </a:r>
        </a:p>
      </dgm:t>
    </dgm:pt>
    <dgm:pt modelId="{B5DB944D-A8B1-4418-83B2-04870D01C9BA}" type="parTrans" cxnId="{C27CE3C1-1B4F-4D4D-8E5E-D242F99F2931}">
      <dgm:prSet/>
      <dgm:spPr/>
      <dgm:t>
        <a:bodyPr/>
        <a:lstStyle/>
        <a:p>
          <a:endParaRPr lang="en-US"/>
        </a:p>
      </dgm:t>
    </dgm:pt>
    <dgm:pt modelId="{A957339D-9319-4525-8D70-A3FDD5A10152}" type="sibTrans" cxnId="{C27CE3C1-1B4F-4D4D-8E5E-D242F99F2931}">
      <dgm:prSet/>
      <dgm:spPr/>
      <dgm:t>
        <a:bodyPr/>
        <a:lstStyle/>
        <a:p>
          <a:endParaRPr lang="en-US"/>
        </a:p>
      </dgm:t>
    </dgm:pt>
    <dgm:pt modelId="{80875DC7-0FCC-4297-BDCC-EE5A3E5B2562}">
      <dgm:prSet phldrT="[Text]" custT="1"/>
      <dgm:spPr/>
      <dgm:t>
        <a:bodyPr/>
        <a:lstStyle/>
        <a:p>
          <a:r>
            <a:rPr lang="en-US" sz="400">
              <a:latin typeface="Arial" panose="020B0604020202020204" pitchFamily="34" charset="0"/>
              <a:cs typeface="Arial" panose="020B0604020202020204" pitchFamily="34" charset="0"/>
            </a:rPr>
            <a:t>Secure payment gateways</a:t>
          </a:r>
        </a:p>
      </dgm:t>
    </dgm:pt>
    <dgm:pt modelId="{824D2239-423D-468B-BF2B-8B010E2C0CC0}" type="parTrans" cxnId="{08D6155E-1B91-4B61-A7A5-58AFAC3B8A53}">
      <dgm:prSet/>
      <dgm:spPr/>
      <dgm:t>
        <a:bodyPr/>
        <a:lstStyle/>
        <a:p>
          <a:endParaRPr lang="en-US"/>
        </a:p>
      </dgm:t>
    </dgm:pt>
    <dgm:pt modelId="{73D6109F-C505-4E45-B15D-C18E71F4ECC1}" type="sibTrans" cxnId="{08D6155E-1B91-4B61-A7A5-58AFAC3B8A53}">
      <dgm:prSet/>
      <dgm:spPr/>
      <dgm:t>
        <a:bodyPr/>
        <a:lstStyle/>
        <a:p>
          <a:endParaRPr lang="en-US"/>
        </a:p>
      </dgm:t>
    </dgm:pt>
    <dgm:pt modelId="{D5A7ACDE-B95A-4382-94E3-55F1EB7C5350}">
      <dgm:prSet phldrT="[Text]" custT="1"/>
      <dgm:spPr/>
      <dgm:t>
        <a:bodyPr/>
        <a:lstStyle/>
        <a:p>
          <a:r>
            <a:rPr lang="en-US" sz="800" b="1">
              <a:latin typeface="Arial" panose="020B0604020202020204" pitchFamily="34" charset="0"/>
              <a:cs typeface="Arial" panose="020B0604020202020204" pitchFamily="34" charset="0"/>
            </a:rPr>
            <a:t>NHS Interface</a:t>
          </a:r>
        </a:p>
      </dgm:t>
    </dgm:pt>
    <dgm:pt modelId="{B3F8F368-79CA-4527-935A-0F8695698C76}" type="parTrans" cxnId="{47C2E4DF-B288-478A-AA03-72961EEAD897}">
      <dgm:prSet/>
      <dgm:spPr/>
      <dgm:t>
        <a:bodyPr/>
        <a:lstStyle/>
        <a:p>
          <a:endParaRPr lang="en-US"/>
        </a:p>
      </dgm:t>
    </dgm:pt>
    <dgm:pt modelId="{C5D922EF-6396-49D6-976E-C2C8B0528E38}" type="sibTrans" cxnId="{47C2E4DF-B288-478A-AA03-72961EEAD897}">
      <dgm:prSet/>
      <dgm:spPr/>
      <dgm:t>
        <a:bodyPr/>
        <a:lstStyle/>
        <a:p>
          <a:endParaRPr lang="en-US"/>
        </a:p>
      </dgm:t>
    </dgm:pt>
    <dgm:pt modelId="{B8D3266D-A0ED-4644-B94E-EE05DF30F797}">
      <dgm:prSet phldrT="[Text]" custT="1"/>
      <dgm:spPr/>
      <dgm:t>
        <a:bodyPr/>
        <a:lstStyle/>
        <a:p>
          <a:r>
            <a:rPr lang="en-US" sz="400">
              <a:latin typeface="Arial" panose="020B0604020202020204" pitchFamily="34" charset="0"/>
              <a:cs typeface="Arial" panose="020B0604020202020204" pitchFamily="34" charset="0"/>
            </a:rPr>
            <a:t>Verification and Eligibility</a:t>
          </a:r>
        </a:p>
      </dgm:t>
    </dgm:pt>
    <dgm:pt modelId="{CFB1FB74-5143-42F4-BF90-33015E0F337B}" type="parTrans" cxnId="{20CD3D65-75F5-47E8-8683-B7C2B15D3293}">
      <dgm:prSet/>
      <dgm:spPr/>
      <dgm:t>
        <a:bodyPr/>
        <a:lstStyle/>
        <a:p>
          <a:endParaRPr lang="en-US"/>
        </a:p>
      </dgm:t>
    </dgm:pt>
    <dgm:pt modelId="{4B61632C-81D2-43AB-BDF8-C1D3ED49C559}" type="sibTrans" cxnId="{20CD3D65-75F5-47E8-8683-B7C2B15D3293}">
      <dgm:prSet/>
      <dgm:spPr/>
      <dgm:t>
        <a:bodyPr/>
        <a:lstStyle/>
        <a:p>
          <a:endParaRPr lang="en-US"/>
        </a:p>
      </dgm:t>
    </dgm:pt>
    <dgm:pt modelId="{4C819554-344C-4144-9869-D54B431DD85B}">
      <dgm:prSet phldrT="[Text]" custT="1"/>
      <dgm:spPr/>
      <dgm:t>
        <a:bodyPr/>
        <a:lstStyle/>
        <a:p>
          <a:r>
            <a:rPr lang="en-US" sz="400">
              <a:latin typeface="Arial" panose="020B0604020202020204" pitchFamily="34" charset="0"/>
              <a:cs typeface="Arial" panose="020B0604020202020204" pitchFamily="34" charset="0"/>
            </a:rPr>
            <a:t>Dashboard for NHS administrators</a:t>
          </a:r>
        </a:p>
      </dgm:t>
    </dgm:pt>
    <dgm:pt modelId="{4B2C97CD-2708-42A8-AB1A-4C041597AB44}" type="parTrans" cxnId="{D73BAD1F-C3B5-48A9-A973-342EB27C2A78}">
      <dgm:prSet/>
      <dgm:spPr/>
      <dgm:t>
        <a:bodyPr/>
        <a:lstStyle/>
        <a:p>
          <a:endParaRPr lang="en-US"/>
        </a:p>
      </dgm:t>
    </dgm:pt>
    <dgm:pt modelId="{00DF3FE0-AD17-46BA-8686-39D71B3F448A}" type="sibTrans" cxnId="{D73BAD1F-C3B5-48A9-A973-342EB27C2A78}">
      <dgm:prSet/>
      <dgm:spPr/>
      <dgm:t>
        <a:bodyPr/>
        <a:lstStyle/>
        <a:p>
          <a:endParaRPr lang="en-US"/>
        </a:p>
      </dgm:t>
    </dgm:pt>
    <dgm:pt modelId="{08E78771-8EDE-4B2F-9BD7-EB09EC7AA378}">
      <dgm:prSet phldrT="[Text]" custT="1"/>
      <dgm:spPr/>
      <dgm:t>
        <a:bodyPr/>
        <a:lstStyle/>
        <a:p>
          <a:r>
            <a:rPr lang="en-US" sz="400">
              <a:latin typeface="Arial" panose="020B0604020202020204" pitchFamily="34" charset="0"/>
              <a:cs typeface="Arial" panose="020B0604020202020204" pitchFamily="34" charset="0"/>
            </a:rPr>
            <a:t>Communication portal for app and NHS system for data verification</a:t>
          </a:r>
        </a:p>
      </dgm:t>
    </dgm:pt>
    <dgm:pt modelId="{21DF0F36-15E4-4F92-822D-92DD11E095D6}" type="parTrans" cxnId="{6A2081F2-5870-4E8B-9488-334BF46E76D8}">
      <dgm:prSet/>
      <dgm:spPr/>
      <dgm:t>
        <a:bodyPr/>
        <a:lstStyle/>
        <a:p>
          <a:endParaRPr lang="en-US"/>
        </a:p>
      </dgm:t>
    </dgm:pt>
    <dgm:pt modelId="{27D268EE-6383-45FB-863C-62C6AED3F820}" type="sibTrans" cxnId="{6A2081F2-5870-4E8B-9488-334BF46E76D8}">
      <dgm:prSet/>
      <dgm:spPr/>
      <dgm:t>
        <a:bodyPr/>
        <a:lstStyle/>
        <a:p>
          <a:endParaRPr lang="en-US"/>
        </a:p>
      </dgm:t>
    </dgm:pt>
    <dgm:pt modelId="{C0C8E4A2-49DF-45B5-9C65-91E6E8571BE0}">
      <dgm:prSet phldrT="[Text]" custT="1"/>
      <dgm:spPr/>
      <dgm:t>
        <a:bodyPr/>
        <a:lstStyle/>
        <a:p>
          <a:r>
            <a:rPr lang="en-US" sz="400">
              <a:latin typeface="Arial" panose="020B0604020202020204" pitchFamily="34" charset="0"/>
              <a:cs typeface="Arial" panose="020B0604020202020204" pitchFamily="34" charset="0"/>
            </a:rPr>
            <a:t>Collaboration features</a:t>
          </a:r>
        </a:p>
      </dgm:t>
    </dgm:pt>
    <dgm:pt modelId="{45D68D49-A06B-437C-98ED-8428D1CC6273}" type="parTrans" cxnId="{3C87DDDE-98C8-46F1-9228-4EF995189647}">
      <dgm:prSet/>
      <dgm:spPr/>
      <dgm:t>
        <a:bodyPr/>
        <a:lstStyle/>
        <a:p>
          <a:endParaRPr lang="en-US"/>
        </a:p>
      </dgm:t>
    </dgm:pt>
    <dgm:pt modelId="{1B91F2F6-69E2-494A-8C30-146198512B78}" type="sibTrans" cxnId="{3C87DDDE-98C8-46F1-9228-4EF995189647}">
      <dgm:prSet/>
      <dgm:spPr/>
      <dgm:t>
        <a:bodyPr/>
        <a:lstStyle/>
        <a:p>
          <a:endParaRPr lang="en-US"/>
        </a:p>
      </dgm:t>
    </dgm:pt>
    <dgm:pt modelId="{B70D69F9-D4CA-4049-888B-4F0BDA27575E}">
      <dgm:prSet phldrT="[Text]" custT="1"/>
      <dgm:spPr/>
      <dgm:t>
        <a:bodyPr/>
        <a:lstStyle/>
        <a:p>
          <a:endParaRPr lang="en-US" sz="400">
            <a:latin typeface="Arial" panose="020B0604020202020204" pitchFamily="34" charset="0"/>
            <a:cs typeface="Arial" panose="020B0604020202020204" pitchFamily="34" charset="0"/>
          </a:endParaRPr>
        </a:p>
      </dgm:t>
    </dgm:pt>
    <dgm:pt modelId="{C71337FB-719E-4477-9EDD-0704221B4C7C}" type="parTrans" cxnId="{8EFD13EE-4FA9-4BC7-89AE-EBF07972E215}">
      <dgm:prSet/>
      <dgm:spPr/>
      <dgm:t>
        <a:bodyPr/>
        <a:lstStyle/>
        <a:p>
          <a:endParaRPr lang="en-US"/>
        </a:p>
      </dgm:t>
    </dgm:pt>
    <dgm:pt modelId="{7E00E8C7-149A-4A2F-B798-603684F6DBD6}" type="sibTrans" cxnId="{8EFD13EE-4FA9-4BC7-89AE-EBF07972E215}">
      <dgm:prSet/>
      <dgm:spPr/>
      <dgm:t>
        <a:bodyPr/>
        <a:lstStyle/>
        <a:p>
          <a:endParaRPr lang="en-US"/>
        </a:p>
      </dgm:t>
    </dgm:pt>
    <dgm:pt modelId="{6842E389-D33C-4B4D-86B3-65E010D53BDC}" type="pres">
      <dgm:prSet presAssocID="{04F1DC33-79ED-4935-ADF5-4E0E7473F5FF}" presName="Name0" presStyleCnt="0">
        <dgm:presLayoutVars>
          <dgm:dir/>
          <dgm:resizeHandles val="exact"/>
        </dgm:presLayoutVars>
      </dgm:prSet>
      <dgm:spPr/>
    </dgm:pt>
    <dgm:pt modelId="{B0191217-32B0-482B-9DA6-96080555925A}" type="pres">
      <dgm:prSet presAssocID="{B3588616-3348-4E8D-8870-BC43CB955961}" presName="node" presStyleLbl="node1" presStyleIdx="0" presStyleCnt="4">
        <dgm:presLayoutVars>
          <dgm:bulletEnabled val="1"/>
        </dgm:presLayoutVars>
      </dgm:prSet>
      <dgm:spPr/>
    </dgm:pt>
    <dgm:pt modelId="{831945D7-783C-47AC-8C4C-E3F50637693D}" type="pres">
      <dgm:prSet presAssocID="{391E1C73-FDF4-407E-8991-1F553F60EE5E}" presName="sibTrans" presStyleLbl="sibTrans1D1" presStyleIdx="0" presStyleCnt="3"/>
      <dgm:spPr/>
    </dgm:pt>
    <dgm:pt modelId="{D747E6DB-8539-4AC4-BCC3-4CE9395C5BD7}" type="pres">
      <dgm:prSet presAssocID="{391E1C73-FDF4-407E-8991-1F553F60EE5E}" presName="connectorText" presStyleLbl="sibTrans1D1" presStyleIdx="0" presStyleCnt="3"/>
      <dgm:spPr/>
    </dgm:pt>
    <dgm:pt modelId="{9EBA3AE9-CB63-4BDD-AFBA-F5A08D857B53}" type="pres">
      <dgm:prSet presAssocID="{7928ABC4-A376-4B8F-B085-9E8AFF473D11}" presName="node" presStyleLbl="node1" presStyleIdx="1" presStyleCnt="4" custLinFactNeighborX="1300" custLinFactNeighborY="1444">
        <dgm:presLayoutVars>
          <dgm:bulletEnabled val="1"/>
        </dgm:presLayoutVars>
      </dgm:prSet>
      <dgm:spPr/>
    </dgm:pt>
    <dgm:pt modelId="{1EE8342E-51DF-4A4F-87F5-A911AA93CC9E}" type="pres">
      <dgm:prSet presAssocID="{826A64B0-6558-45FB-AA61-58FABB69FAD9}" presName="sibTrans" presStyleLbl="sibTrans1D1" presStyleIdx="1" presStyleCnt="3"/>
      <dgm:spPr/>
    </dgm:pt>
    <dgm:pt modelId="{70E241BB-116B-42C5-B4B5-F70FBF3F4EE9}" type="pres">
      <dgm:prSet presAssocID="{826A64B0-6558-45FB-AA61-58FABB69FAD9}" presName="connectorText" presStyleLbl="sibTrans1D1" presStyleIdx="1" presStyleCnt="3"/>
      <dgm:spPr/>
    </dgm:pt>
    <dgm:pt modelId="{5882D2F6-D38E-446C-9B53-6CB7570A0AB1}" type="pres">
      <dgm:prSet presAssocID="{77EC94E3-7E50-4B99-9B4F-B1AC4F28BF9E}" presName="node" presStyleLbl="node1" presStyleIdx="2" presStyleCnt="4">
        <dgm:presLayoutVars>
          <dgm:bulletEnabled val="1"/>
        </dgm:presLayoutVars>
      </dgm:prSet>
      <dgm:spPr/>
    </dgm:pt>
    <dgm:pt modelId="{4A5E24EE-AEBB-4A32-A7C9-838B41B32DD7}" type="pres">
      <dgm:prSet presAssocID="{BF9F7750-F6AB-4E4B-AE86-51758751570B}" presName="sibTrans" presStyleLbl="sibTrans1D1" presStyleIdx="2" presStyleCnt="3"/>
      <dgm:spPr/>
    </dgm:pt>
    <dgm:pt modelId="{FDB9E520-2C48-4C0B-B64A-55DA53349E57}" type="pres">
      <dgm:prSet presAssocID="{BF9F7750-F6AB-4E4B-AE86-51758751570B}" presName="connectorText" presStyleLbl="sibTrans1D1" presStyleIdx="2" presStyleCnt="3"/>
      <dgm:spPr/>
    </dgm:pt>
    <dgm:pt modelId="{CAFEE326-23B3-4181-B52C-D190BE325581}" type="pres">
      <dgm:prSet presAssocID="{D5A7ACDE-B95A-4382-94E3-55F1EB7C5350}" presName="node" presStyleLbl="node1" presStyleIdx="3" presStyleCnt="4">
        <dgm:presLayoutVars>
          <dgm:bulletEnabled val="1"/>
        </dgm:presLayoutVars>
      </dgm:prSet>
      <dgm:spPr/>
    </dgm:pt>
  </dgm:ptLst>
  <dgm:cxnLst>
    <dgm:cxn modelId="{3E2ECA00-881D-4230-8402-43028644CD36}" srcId="{B3588616-3348-4E8D-8870-BC43CB955961}" destId="{2E8E932D-A732-4FA1-9A10-44D915827B79}" srcOrd="1" destOrd="0" parTransId="{7CEB1FA6-7CB3-4D3A-A726-EDA28A228D3B}" sibTransId="{907C229F-AD5A-4269-9DE0-CD7B9E234B8F}"/>
    <dgm:cxn modelId="{23F86C05-4618-4FD1-A110-D9BAAAF77192}" type="presOf" srcId="{826A64B0-6558-45FB-AA61-58FABB69FAD9}" destId="{1EE8342E-51DF-4A4F-87F5-A911AA93CC9E}" srcOrd="0" destOrd="0" presId="urn:microsoft.com/office/officeart/2005/8/layout/bProcess3"/>
    <dgm:cxn modelId="{6374E407-91C3-4B75-9636-12A2B04CC0D5}" srcId="{77EC94E3-7E50-4B99-9B4F-B1AC4F28BF9E}" destId="{CB0C6A9A-37B9-433A-900B-13D0130E0AC0}" srcOrd="0" destOrd="0" parTransId="{FC882BCD-0330-4CA4-8C86-C042EBC0E1F3}" sibTransId="{3C25DCC5-9CBB-4D8B-A909-62398804AD24}"/>
    <dgm:cxn modelId="{435B7D0D-13B8-42ED-90C8-9B4E6AA0E633}" type="presOf" srcId="{F5B240FD-C821-4329-8D07-2A3DA7B1E5AF}" destId="{B0191217-32B0-482B-9DA6-96080555925A}" srcOrd="0" destOrd="7" presId="urn:microsoft.com/office/officeart/2005/8/layout/bProcess3"/>
    <dgm:cxn modelId="{B54F7F13-F0CC-43E0-B4BD-7A7A94DDCE1F}" type="presOf" srcId="{391E1C73-FDF4-407E-8991-1F553F60EE5E}" destId="{831945D7-783C-47AC-8C4C-E3F50637693D}" srcOrd="0" destOrd="0" presId="urn:microsoft.com/office/officeart/2005/8/layout/bProcess3"/>
    <dgm:cxn modelId="{DA4BBA16-B77C-430A-9D27-BE5ADB8B1BCC}" srcId="{77EC94E3-7E50-4B99-9B4F-B1AC4F28BF9E}" destId="{3325115D-B465-4D76-809A-1AE777F357FE}" srcOrd="3" destOrd="0" parTransId="{0F742B95-C9D4-4BB6-9E7C-D20E5A104162}" sibTransId="{1D39A670-B8F3-403E-A03F-98B58AA80CC0}"/>
    <dgm:cxn modelId="{6DF6BA18-4775-4DDD-83BB-FD578FE0A38D}" srcId="{B3588616-3348-4E8D-8870-BC43CB955961}" destId="{67436CE1-8E23-4513-B517-D5A7740CD6D3}" srcOrd="4" destOrd="0" parTransId="{E7100EE6-009A-4367-84BE-0725B339627A}" sibTransId="{3B2D0C8E-8601-4BD7-B39F-963C8C462FC5}"/>
    <dgm:cxn modelId="{E72A9C1B-6E1B-4D1E-95AE-E2695B1CA748}" type="presOf" srcId="{BF9F7750-F6AB-4E4B-AE86-51758751570B}" destId="{FDB9E520-2C48-4C0B-B64A-55DA53349E57}" srcOrd="1" destOrd="0" presId="urn:microsoft.com/office/officeart/2005/8/layout/bProcess3"/>
    <dgm:cxn modelId="{C66D371E-9BF8-4888-AB6C-7C61DB6DDD03}" type="presOf" srcId="{826A64B0-6558-45FB-AA61-58FABB69FAD9}" destId="{70E241BB-116B-42C5-B4B5-F70FBF3F4EE9}" srcOrd="1" destOrd="0" presId="urn:microsoft.com/office/officeart/2005/8/layout/bProcess3"/>
    <dgm:cxn modelId="{9782391F-884B-4D1F-9AEE-6D1731EC32AC}" type="presOf" srcId="{3325115D-B465-4D76-809A-1AE777F357FE}" destId="{5882D2F6-D38E-446C-9B53-6CB7570A0AB1}" srcOrd="0" destOrd="4" presId="urn:microsoft.com/office/officeart/2005/8/layout/bProcess3"/>
    <dgm:cxn modelId="{D73BAD1F-C3B5-48A9-A973-342EB27C2A78}" srcId="{D5A7ACDE-B95A-4382-94E3-55F1EB7C5350}" destId="{4C819554-344C-4144-9869-D54B431DD85B}" srcOrd="1" destOrd="0" parTransId="{4B2C97CD-2708-42A8-AB1A-4C041597AB44}" sibTransId="{00DF3FE0-AD17-46BA-8686-39D71B3F448A}"/>
    <dgm:cxn modelId="{41E1DA20-7DFE-4570-B11A-CB053C2FC54C}" type="presOf" srcId="{E01E8465-3FF4-4CA0-8536-5DB3F9ABD72D}" destId="{9EBA3AE9-CB63-4BDD-AFBA-F5A08D857B53}" srcOrd="0" destOrd="6" presId="urn:microsoft.com/office/officeart/2005/8/layout/bProcess3"/>
    <dgm:cxn modelId="{0098F42B-9940-49C9-BCD0-86104709F170}" type="presOf" srcId="{6500A6EF-E518-4806-85CF-4718D19D37C1}" destId="{9EBA3AE9-CB63-4BDD-AFBA-F5A08D857B53}" srcOrd="0" destOrd="1" presId="urn:microsoft.com/office/officeart/2005/8/layout/bProcess3"/>
    <dgm:cxn modelId="{BC07242C-0146-4387-8F41-18D89DDC4658}" type="presOf" srcId="{77EC94E3-7E50-4B99-9B4F-B1AC4F28BF9E}" destId="{5882D2F6-D38E-446C-9B53-6CB7570A0AB1}" srcOrd="0" destOrd="0" presId="urn:microsoft.com/office/officeart/2005/8/layout/bProcess3"/>
    <dgm:cxn modelId="{ADDAB42F-03C4-4E3C-A706-D84A35CDAE53}" srcId="{7928ABC4-A376-4B8F-B085-9E8AFF473D11}" destId="{8E8282A1-5DC0-45C4-B411-A360FD05FE3C}" srcOrd="1" destOrd="0" parTransId="{BDCA0C47-AE39-4F13-A597-D94667884BB2}" sibTransId="{A920EB4B-A899-4DC3-A20B-1AAE039EBD0E}"/>
    <dgm:cxn modelId="{C9AAE833-614F-4184-AEC8-D04B3A22DB53}" srcId="{04F1DC33-79ED-4935-ADF5-4E0E7473F5FF}" destId="{77EC94E3-7E50-4B99-9B4F-B1AC4F28BF9E}" srcOrd="2" destOrd="0" parTransId="{D8C55F04-2CFF-4C19-BA22-4E4A5576B8A3}" sibTransId="{BF9F7750-F6AB-4E4B-AE86-51758751570B}"/>
    <dgm:cxn modelId="{D7B40334-44D7-463F-A35F-8F15E7CC7D37}" type="presOf" srcId="{5505C18D-3333-4336-AADD-B6D7A9A9E120}" destId="{B0191217-32B0-482B-9DA6-96080555925A}" srcOrd="0" destOrd="3" presId="urn:microsoft.com/office/officeart/2005/8/layout/bProcess3"/>
    <dgm:cxn modelId="{9051AB35-834F-4452-8B94-7D4BFDBFEAD6}" type="presOf" srcId="{8BF3DE5F-910F-453B-9BD0-B454E9EC6990}" destId="{9EBA3AE9-CB63-4BDD-AFBA-F5A08D857B53}" srcOrd="0" destOrd="3" presId="urn:microsoft.com/office/officeart/2005/8/layout/bProcess3"/>
    <dgm:cxn modelId="{2C0E185D-F116-4485-8F80-904CF9D91F3B}" srcId="{04F1DC33-79ED-4935-ADF5-4E0E7473F5FF}" destId="{B3588616-3348-4E8D-8870-BC43CB955961}" srcOrd="0" destOrd="0" parTransId="{2C572936-FD2B-4127-A807-16BC5F6D9B34}" sibTransId="{391E1C73-FDF4-407E-8991-1F553F60EE5E}"/>
    <dgm:cxn modelId="{2BA9A75D-7756-447E-8A8A-2135D2048159}" type="presOf" srcId="{04F1DC33-79ED-4935-ADF5-4E0E7473F5FF}" destId="{6842E389-D33C-4B4D-86B3-65E010D53BDC}" srcOrd="0" destOrd="0" presId="urn:microsoft.com/office/officeart/2005/8/layout/bProcess3"/>
    <dgm:cxn modelId="{08D6155E-1B91-4B61-A7A5-58AFAC3B8A53}" srcId="{7928ABC4-A376-4B8F-B085-9E8AFF473D11}" destId="{80875DC7-0FCC-4297-BDCC-EE5A3E5B2562}" srcOrd="6" destOrd="0" parTransId="{824D2239-423D-468B-BF2B-8B010E2C0CC0}" sibTransId="{73D6109F-C505-4E45-B15D-C18E71F4ECC1}"/>
    <dgm:cxn modelId="{25328042-BF16-443D-985E-905D1AF8E66A}" type="presOf" srcId="{09EF2AB3-404F-4C3F-9E04-2E198F94FBCF}" destId="{9EBA3AE9-CB63-4BDD-AFBA-F5A08D857B53}" srcOrd="0" destOrd="5" presId="urn:microsoft.com/office/officeart/2005/8/layout/bProcess3"/>
    <dgm:cxn modelId="{20CD3D65-75F5-47E8-8683-B7C2B15D3293}" srcId="{D5A7ACDE-B95A-4382-94E3-55F1EB7C5350}" destId="{B8D3266D-A0ED-4644-B94E-EE05DF30F797}" srcOrd="0" destOrd="0" parTransId="{CFB1FB74-5143-42F4-BF90-33015E0F337B}" sibTransId="{4B61632C-81D2-43AB-BDF8-C1D3ED49C559}"/>
    <dgm:cxn modelId="{E730D246-2D7A-4BC0-A539-E401D830E707}" type="presOf" srcId="{08E78771-8EDE-4B2F-9BD7-EB09EC7AA378}" destId="{CAFEE326-23B3-4181-B52C-D190BE325581}" srcOrd="0" destOrd="3" presId="urn:microsoft.com/office/officeart/2005/8/layout/bProcess3"/>
    <dgm:cxn modelId="{8A186C47-60CF-4D59-AEA1-F2311385A140}" srcId="{77EC94E3-7E50-4B99-9B4F-B1AC4F28BF9E}" destId="{29918E19-CE0A-4FDB-9483-333DF9167D82}" srcOrd="1" destOrd="0" parTransId="{00742553-456A-4D7F-B575-0917BB57B819}" sibTransId="{FF32DA40-96D3-4EAF-B587-C4D130777863}"/>
    <dgm:cxn modelId="{2BBD5147-D98F-4425-8FE7-9361F523CDD2}" srcId="{7928ABC4-A376-4B8F-B085-9E8AFF473D11}" destId="{E01E8465-3FF4-4CA0-8536-5DB3F9ABD72D}" srcOrd="5" destOrd="0" parTransId="{F170728E-DCEA-4AE2-8316-69B1F4CBA45C}" sibTransId="{8426B40B-7D8C-4445-BA24-9E03F35253AF}"/>
    <dgm:cxn modelId="{90B31068-7D28-4A38-9D6A-21989DC56E8C}" srcId="{7928ABC4-A376-4B8F-B085-9E8AFF473D11}" destId="{8BF3DE5F-910F-453B-9BD0-B454E9EC6990}" srcOrd="2" destOrd="0" parTransId="{340B2863-19DA-41C3-85EB-EA4A86173584}" sibTransId="{F9D2C0A4-7529-4605-96B6-599D92D92682}"/>
    <dgm:cxn modelId="{69D2174A-B956-42F6-95C4-66231C8E4E40}" type="presOf" srcId="{2E8E932D-A732-4FA1-9A10-44D915827B79}" destId="{B0191217-32B0-482B-9DA6-96080555925A}" srcOrd="0" destOrd="2" presId="urn:microsoft.com/office/officeart/2005/8/layout/bProcess3"/>
    <dgm:cxn modelId="{0F8C434A-5E71-4392-82F4-928CCC5F52E4}" type="presOf" srcId="{2729D94A-BA84-4468-A0D4-3B3F8411C4C4}" destId="{B0191217-32B0-482B-9DA6-96080555925A}" srcOrd="0" destOrd="6" presId="urn:microsoft.com/office/officeart/2005/8/layout/bProcess3"/>
    <dgm:cxn modelId="{2745376E-4E31-4A75-B06D-E735EC1B796D}" srcId="{B3588616-3348-4E8D-8870-BC43CB955961}" destId="{5505C18D-3333-4336-AADD-B6D7A9A9E120}" srcOrd="2" destOrd="0" parTransId="{7D09C0F7-5A37-4BAB-94A5-3A334B013ED7}" sibTransId="{CCB86D54-6719-4ABC-8498-1845EB33CA49}"/>
    <dgm:cxn modelId="{718DCB50-483C-45A9-B19D-BAF419BA3D4E}" type="presOf" srcId="{B8D3266D-A0ED-4644-B94E-EE05DF30F797}" destId="{CAFEE326-23B3-4181-B52C-D190BE325581}" srcOrd="0" destOrd="1" presId="urn:microsoft.com/office/officeart/2005/8/layout/bProcess3"/>
    <dgm:cxn modelId="{4288D071-6E3B-46B4-9393-217621C89C20}" type="presOf" srcId="{B3588616-3348-4E8D-8870-BC43CB955961}" destId="{B0191217-32B0-482B-9DA6-96080555925A}" srcOrd="0" destOrd="0" presId="urn:microsoft.com/office/officeart/2005/8/layout/bProcess3"/>
    <dgm:cxn modelId="{30740C79-380A-4591-906F-21C2624F8320}" type="presOf" srcId="{EC931F25-51AD-41FE-8EE2-35C25A3441F7}" destId="{B0191217-32B0-482B-9DA6-96080555925A}" srcOrd="0" destOrd="1" presId="urn:microsoft.com/office/officeart/2005/8/layout/bProcess3"/>
    <dgm:cxn modelId="{077E957D-87DD-41D0-B5CF-5401790685F5}" type="presOf" srcId="{29918E19-CE0A-4FDB-9483-333DF9167D82}" destId="{5882D2F6-D38E-446C-9B53-6CB7570A0AB1}" srcOrd="0" destOrd="2" presId="urn:microsoft.com/office/officeart/2005/8/layout/bProcess3"/>
    <dgm:cxn modelId="{89CFFC82-DC51-4C55-8607-64C7C7764F81}" type="presOf" srcId="{7928ABC4-A376-4B8F-B085-9E8AFF473D11}" destId="{9EBA3AE9-CB63-4BDD-AFBA-F5A08D857B53}" srcOrd="0" destOrd="0" presId="urn:microsoft.com/office/officeart/2005/8/layout/bProcess3"/>
    <dgm:cxn modelId="{036F458C-4269-43A8-AA12-3556B0685840}" type="presOf" srcId="{AD47432D-8E41-4FDA-8012-18BE14CE8702}" destId="{5882D2F6-D38E-446C-9B53-6CB7570A0AB1}" srcOrd="0" destOrd="5" presId="urn:microsoft.com/office/officeart/2005/8/layout/bProcess3"/>
    <dgm:cxn modelId="{80C54990-FFED-4797-8AA6-BFA0C38AF3DE}" srcId="{B3588616-3348-4E8D-8870-BC43CB955961}" destId="{F5B240FD-C821-4329-8D07-2A3DA7B1E5AF}" srcOrd="6" destOrd="0" parTransId="{E7080F36-C4CA-48E8-B2B4-663F2D7788BE}" sibTransId="{0469AE21-703A-417B-8B4C-45989D8CBD7D}"/>
    <dgm:cxn modelId="{5F043B97-6445-4043-A5F3-B240BD42107A}" type="presOf" srcId="{80875DC7-0FCC-4297-BDCC-EE5A3E5B2562}" destId="{9EBA3AE9-CB63-4BDD-AFBA-F5A08D857B53}" srcOrd="0" destOrd="7" presId="urn:microsoft.com/office/officeart/2005/8/layout/bProcess3"/>
    <dgm:cxn modelId="{8CE9D99C-0B40-4CC9-AE66-798F827380E9}" type="presOf" srcId="{8E8282A1-5DC0-45C4-B411-A360FD05FE3C}" destId="{9EBA3AE9-CB63-4BDD-AFBA-F5A08D857B53}" srcOrd="0" destOrd="2" presId="urn:microsoft.com/office/officeart/2005/8/layout/bProcess3"/>
    <dgm:cxn modelId="{A897F3AE-CA28-454C-A5A9-A3D40E7444A3}" type="presOf" srcId="{01F5FED8-323D-4A10-BF4B-D7A69CE2BE2F}" destId="{9EBA3AE9-CB63-4BDD-AFBA-F5A08D857B53}" srcOrd="0" destOrd="4" presId="urn:microsoft.com/office/officeart/2005/8/layout/bProcess3"/>
    <dgm:cxn modelId="{E6EC7DB9-5A47-43A3-ABA4-A6069FC1AC20}" srcId="{77EC94E3-7E50-4B99-9B4F-B1AC4F28BF9E}" destId="{12DF645F-74B8-4640-8159-B8FDE070E806}" srcOrd="2" destOrd="0" parTransId="{35DA4DEB-B412-406C-AE72-BC0EF592470D}" sibTransId="{74531E66-AE7B-48AF-ADCD-93006429D72D}"/>
    <dgm:cxn modelId="{EA86F4B9-2766-421A-86A2-436DCB427165}" type="presOf" srcId="{C0C8E4A2-49DF-45B5-9C65-91E6E8571BE0}" destId="{CAFEE326-23B3-4181-B52C-D190BE325581}" srcOrd="0" destOrd="4" presId="urn:microsoft.com/office/officeart/2005/8/layout/bProcess3"/>
    <dgm:cxn modelId="{C0126BBC-D674-4B1E-B007-F192264FC56C}" type="presOf" srcId="{6699EEC7-80DE-426F-BC3B-A837EEC055D2}" destId="{5882D2F6-D38E-446C-9B53-6CB7570A0AB1}" srcOrd="0" destOrd="6" presId="urn:microsoft.com/office/officeart/2005/8/layout/bProcess3"/>
    <dgm:cxn modelId="{C27CE3C1-1B4F-4D4D-8E5E-D242F99F2931}" srcId="{7928ABC4-A376-4B8F-B085-9E8AFF473D11}" destId="{BC3DA30E-A7BE-4E12-A19E-7FAF70B8C32C}" srcOrd="7" destOrd="0" parTransId="{B5DB944D-A8B1-4418-83B2-04870D01C9BA}" sibTransId="{A957339D-9319-4525-8D70-A3FDD5A10152}"/>
    <dgm:cxn modelId="{617563CE-525D-4E0D-9062-08B9C834821D}" type="presOf" srcId="{BF9F7750-F6AB-4E4B-AE86-51758751570B}" destId="{4A5E24EE-AEBB-4A32-A7C9-838B41B32DD7}" srcOrd="0" destOrd="0" presId="urn:microsoft.com/office/officeart/2005/8/layout/bProcess3"/>
    <dgm:cxn modelId="{18ACD1D2-8408-4E3E-90BA-D091167F0994}" srcId="{04F1DC33-79ED-4935-ADF5-4E0E7473F5FF}" destId="{7928ABC4-A376-4B8F-B085-9E8AFF473D11}" srcOrd="1" destOrd="0" parTransId="{65176D98-6D0B-445D-AA27-B0E3B8EC4045}" sibTransId="{826A64B0-6558-45FB-AA61-58FABB69FAD9}"/>
    <dgm:cxn modelId="{4C7D61D4-2B1B-4940-9A00-FA7678A7BA30}" type="presOf" srcId="{4C819554-344C-4144-9869-D54B431DD85B}" destId="{CAFEE326-23B3-4181-B52C-D190BE325581}" srcOrd="0" destOrd="2" presId="urn:microsoft.com/office/officeart/2005/8/layout/bProcess3"/>
    <dgm:cxn modelId="{E0E778D5-405D-4531-A2E0-674D92C52046}" type="presOf" srcId="{B70D69F9-D4CA-4049-888B-4F0BDA27575E}" destId="{CAFEE326-23B3-4181-B52C-D190BE325581}" srcOrd="0" destOrd="5" presId="urn:microsoft.com/office/officeart/2005/8/layout/bProcess3"/>
    <dgm:cxn modelId="{A27A4AD6-4C0F-4AA5-9098-48E79AC287CD}" type="presOf" srcId="{67436CE1-8E23-4513-B517-D5A7740CD6D3}" destId="{B0191217-32B0-482B-9DA6-96080555925A}" srcOrd="0" destOrd="5" presId="urn:microsoft.com/office/officeart/2005/8/layout/bProcess3"/>
    <dgm:cxn modelId="{CE4412D9-2D6E-4D09-B352-2E4A289E78AF}" type="presOf" srcId="{CB0C6A9A-37B9-433A-900B-13D0130E0AC0}" destId="{5882D2F6-D38E-446C-9B53-6CB7570A0AB1}" srcOrd="0" destOrd="1" presId="urn:microsoft.com/office/officeart/2005/8/layout/bProcess3"/>
    <dgm:cxn modelId="{BE037FDA-74F1-432E-A0DB-20B879A5F04D}" srcId="{77EC94E3-7E50-4B99-9B4F-B1AC4F28BF9E}" destId="{AD47432D-8E41-4FDA-8012-18BE14CE8702}" srcOrd="4" destOrd="0" parTransId="{1CA09A08-DBA0-44A8-A893-786BE1A3CCB2}" sibTransId="{28D9D9EA-A5BE-4199-92F0-A5F8ED8DDAF4}"/>
    <dgm:cxn modelId="{F5DF62DD-12F3-4372-8B77-E2CCA42BA2FF}" type="presOf" srcId="{391E1C73-FDF4-407E-8991-1F553F60EE5E}" destId="{D747E6DB-8539-4AC4-BCC3-4CE9395C5BD7}" srcOrd="1" destOrd="0" presId="urn:microsoft.com/office/officeart/2005/8/layout/bProcess3"/>
    <dgm:cxn modelId="{3C87DDDE-98C8-46F1-9228-4EF995189647}" srcId="{D5A7ACDE-B95A-4382-94E3-55F1EB7C5350}" destId="{C0C8E4A2-49DF-45B5-9C65-91E6E8571BE0}" srcOrd="3" destOrd="0" parTransId="{45D68D49-A06B-437C-98ED-8428D1CC6273}" sibTransId="{1B91F2F6-69E2-494A-8C30-146198512B78}"/>
    <dgm:cxn modelId="{47C2E4DF-B288-478A-AA03-72961EEAD897}" srcId="{04F1DC33-79ED-4935-ADF5-4E0E7473F5FF}" destId="{D5A7ACDE-B95A-4382-94E3-55F1EB7C5350}" srcOrd="3" destOrd="0" parTransId="{B3F8F368-79CA-4527-935A-0F8695698C76}" sibTransId="{C5D922EF-6396-49D6-976E-C2C8B0528E38}"/>
    <dgm:cxn modelId="{C41467E0-9D40-4A60-9BFD-F94B3776B7EC}" srcId="{B3588616-3348-4E8D-8870-BC43CB955961}" destId="{EC931F25-51AD-41FE-8EE2-35C25A3441F7}" srcOrd="0" destOrd="0" parTransId="{98700FDC-539D-4774-B4CF-7AB88DCDF5B9}" sibTransId="{6479A779-2298-4A34-AFB5-EDC4C6C52BC6}"/>
    <dgm:cxn modelId="{9B2AE8E0-F7B9-4AB4-A1A4-31FB52545E32}" srcId="{B3588616-3348-4E8D-8870-BC43CB955961}" destId="{05676C0F-323A-423A-B348-156A7EEBBA84}" srcOrd="3" destOrd="0" parTransId="{B96C0CC3-7F63-4748-BEBD-15164A85B85A}" sibTransId="{3C83839F-6AB2-4D81-86B3-A1E4908A76E3}"/>
    <dgm:cxn modelId="{704A18E4-F85A-40AE-B91B-4E6154F65EF5}" srcId="{7928ABC4-A376-4B8F-B085-9E8AFF473D11}" destId="{6500A6EF-E518-4806-85CF-4718D19D37C1}" srcOrd="0" destOrd="0" parTransId="{8F384042-B637-4FDB-8589-2EB9880B5E46}" sibTransId="{C44A4F98-AA29-40E3-91A8-357F307F0465}"/>
    <dgm:cxn modelId="{F87E9DE7-A886-4F0C-814F-29648370F020}" srcId="{77EC94E3-7E50-4B99-9B4F-B1AC4F28BF9E}" destId="{6699EEC7-80DE-426F-BC3B-A837EEC055D2}" srcOrd="5" destOrd="0" parTransId="{BDC4960E-9B4B-402E-B9B7-067BB5413CB5}" sibTransId="{5D9A69BF-2798-49BF-9D56-E4E41283B3D3}"/>
    <dgm:cxn modelId="{609142E8-7FED-4A44-BBA5-A2C501B544CC}" type="presOf" srcId="{BC3DA30E-A7BE-4E12-A19E-7FAF70B8C32C}" destId="{9EBA3AE9-CB63-4BDD-AFBA-F5A08D857B53}" srcOrd="0" destOrd="8" presId="urn:microsoft.com/office/officeart/2005/8/layout/bProcess3"/>
    <dgm:cxn modelId="{36E06AEA-51A5-4A61-BF56-2E81DD7E9EA6}" srcId="{7928ABC4-A376-4B8F-B085-9E8AFF473D11}" destId="{01F5FED8-323D-4A10-BF4B-D7A69CE2BE2F}" srcOrd="3" destOrd="0" parTransId="{5980BA04-C141-451E-A8DE-B2FFDC04D3DE}" sibTransId="{272520A3-7D64-41AA-A90A-2D9811817370}"/>
    <dgm:cxn modelId="{09C3EBEA-F464-4738-87BA-C6AB9ED6EA1E}" srcId="{B3588616-3348-4E8D-8870-BC43CB955961}" destId="{2729D94A-BA84-4468-A0D4-3B3F8411C4C4}" srcOrd="5" destOrd="0" parTransId="{29F361BD-6A66-4BC9-8BC3-22C33CD6514E}" sibTransId="{AE667D78-1BDA-48B6-ADEC-CE26C11B73B2}"/>
    <dgm:cxn modelId="{8EFD13EE-4FA9-4BC7-89AE-EBF07972E215}" srcId="{D5A7ACDE-B95A-4382-94E3-55F1EB7C5350}" destId="{B70D69F9-D4CA-4049-888B-4F0BDA27575E}" srcOrd="4" destOrd="0" parTransId="{C71337FB-719E-4477-9EDD-0704221B4C7C}" sibTransId="{7E00E8C7-149A-4A2F-B798-603684F6DBD6}"/>
    <dgm:cxn modelId="{593A06F1-3476-4600-AB24-230527F74968}" type="presOf" srcId="{12DF645F-74B8-4640-8159-B8FDE070E806}" destId="{5882D2F6-D38E-446C-9B53-6CB7570A0AB1}" srcOrd="0" destOrd="3" presId="urn:microsoft.com/office/officeart/2005/8/layout/bProcess3"/>
    <dgm:cxn modelId="{6A2081F2-5870-4E8B-9488-334BF46E76D8}" srcId="{D5A7ACDE-B95A-4382-94E3-55F1EB7C5350}" destId="{08E78771-8EDE-4B2F-9BD7-EB09EC7AA378}" srcOrd="2" destOrd="0" parTransId="{21DF0F36-15E4-4F92-822D-92DD11E095D6}" sibTransId="{27D268EE-6383-45FB-863C-62C6AED3F820}"/>
    <dgm:cxn modelId="{A2CB49F4-85DD-4E5F-953E-2E1CF215469B}" type="presOf" srcId="{D5A7ACDE-B95A-4382-94E3-55F1EB7C5350}" destId="{CAFEE326-23B3-4181-B52C-D190BE325581}" srcOrd="0" destOrd="0" presId="urn:microsoft.com/office/officeart/2005/8/layout/bProcess3"/>
    <dgm:cxn modelId="{D5564AFD-9EEA-4D32-9745-B058F5377D69}" type="presOf" srcId="{05676C0F-323A-423A-B348-156A7EEBBA84}" destId="{B0191217-32B0-482B-9DA6-96080555925A}" srcOrd="0" destOrd="4" presId="urn:microsoft.com/office/officeart/2005/8/layout/bProcess3"/>
    <dgm:cxn modelId="{61B5BEFF-86F6-481D-ADDF-EF561E228D1E}" srcId="{7928ABC4-A376-4B8F-B085-9E8AFF473D11}" destId="{09EF2AB3-404F-4C3F-9E04-2E198F94FBCF}" srcOrd="4" destOrd="0" parTransId="{952FE76F-BD8C-4B9B-BE30-356E1EB38818}" sibTransId="{299C76BD-2907-4AB8-8FA4-60A86121707D}"/>
    <dgm:cxn modelId="{AD6E5BD1-B21F-4007-BB6D-781B98B802D6}" type="presParOf" srcId="{6842E389-D33C-4B4D-86B3-65E010D53BDC}" destId="{B0191217-32B0-482B-9DA6-96080555925A}" srcOrd="0" destOrd="0" presId="urn:microsoft.com/office/officeart/2005/8/layout/bProcess3"/>
    <dgm:cxn modelId="{41BE2BEE-E2BA-4D0D-8610-00F6229D8888}" type="presParOf" srcId="{6842E389-D33C-4B4D-86B3-65E010D53BDC}" destId="{831945D7-783C-47AC-8C4C-E3F50637693D}" srcOrd="1" destOrd="0" presId="urn:microsoft.com/office/officeart/2005/8/layout/bProcess3"/>
    <dgm:cxn modelId="{20AEBCF8-24C8-464F-BB77-793739A028F5}" type="presParOf" srcId="{831945D7-783C-47AC-8C4C-E3F50637693D}" destId="{D747E6DB-8539-4AC4-BCC3-4CE9395C5BD7}" srcOrd="0" destOrd="0" presId="urn:microsoft.com/office/officeart/2005/8/layout/bProcess3"/>
    <dgm:cxn modelId="{23F9A035-1D31-44BD-989D-9AB4FC9678A8}" type="presParOf" srcId="{6842E389-D33C-4B4D-86B3-65E010D53BDC}" destId="{9EBA3AE9-CB63-4BDD-AFBA-F5A08D857B53}" srcOrd="2" destOrd="0" presId="urn:microsoft.com/office/officeart/2005/8/layout/bProcess3"/>
    <dgm:cxn modelId="{148E1A46-454E-44AB-B18A-B44972532BFC}" type="presParOf" srcId="{6842E389-D33C-4B4D-86B3-65E010D53BDC}" destId="{1EE8342E-51DF-4A4F-87F5-A911AA93CC9E}" srcOrd="3" destOrd="0" presId="urn:microsoft.com/office/officeart/2005/8/layout/bProcess3"/>
    <dgm:cxn modelId="{4934ADEB-DF51-4E6E-A49B-2022BFC5A379}" type="presParOf" srcId="{1EE8342E-51DF-4A4F-87F5-A911AA93CC9E}" destId="{70E241BB-116B-42C5-B4B5-F70FBF3F4EE9}" srcOrd="0" destOrd="0" presId="urn:microsoft.com/office/officeart/2005/8/layout/bProcess3"/>
    <dgm:cxn modelId="{98E917EA-FB27-427D-BA64-990BB878691E}" type="presParOf" srcId="{6842E389-D33C-4B4D-86B3-65E010D53BDC}" destId="{5882D2F6-D38E-446C-9B53-6CB7570A0AB1}" srcOrd="4" destOrd="0" presId="urn:microsoft.com/office/officeart/2005/8/layout/bProcess3"/>
    <dgm:cxn modelId="{A64EB41B-98A8-4935-91B6-84FED8684E4D}" type="presParOf" srcId="{6842E389-D33C-4B4D-86B3-65E010D53BDC}" destId="{4A5E24EE-AEBB-4A32-A7C9-838B41B32DD7}" srcOrd="5" destOrd="0" presId="urn:microsoft.com/office/officeart/2005/8/layout/bProcess3"/>
    <dgm:cxn modelId="{A0184318-4A74-460E-9D58-2F8FE48E041E}" type="presParOf" srcId="{4A5E24EE-AEBB-4A32-A7C9-838B41B32DD7}" destId="{FDB9E520-2C48-4C0B-B64A-55DA53349E57}" srcOrd="0" destOrd="0" presId="urn:microsoft.com/office/officeart/2005/8/layout/bProcess3"/>
    <dgm:cxn modelId="{DC862767-DF8B-4720-8653-621284BCF997}" type="presParOf" srcId="{6842E389-D33C-4B4D-86B3-65E010D53BDC}" destId="{CAFEE326-23B3-4181-B52C-D190BE325581}" srcOrd="6" destOrd="0" presId="urn:microsoft.com/office/officeart/2005/8/layout/bProcess3"/>
  </dgm:cxnLst>
  <dgm:bg>
    <a:noFill/>
  </dgm:bg>
  <dgm:whole>
    <a:ln>
      <a:noFill/>
    </a:ln>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DC5809A-90CA-4771-AEF6-AEBC2EE6BE4F}" type="doc">
      <dgm:prSet loTypeId="urn:microsoft.com/office/officeart/2005/8/layout/orgChart1" loCatId="hierarchy" qsTypeId="urn:microsoft.com/office/officeart/2005/8/quickstyle/simple3" qsCatId="simple" csTypeId="urn:microsoft.com/office/officeart/2005/8/colors/accent2_5" csCatId="accent2" phldr="1"/>
      <dgm:spPr/>
      <dgm:t>
        <a:bodyPr/>
        <a:lstStyle/>
        <a:p>
          <a:endParaRPr lang="en-US"/>
        </a:p>
      </dgm:t>
    </dgm:pt>
    <dgm:pt modelId="{3A29346C-1BC3-4A50-826B-84F685EFCB6E}">
      <dgm:prSet phldrT="[Text]" custT="1"/>
      <dgm:spPr/>
      <dgm:t>
        <a:bodyPr/>
        <a:lstStyle/>
        <a:p>
          <a:r>
            <a:rPr lang="en-US" sz="800">
              <a:latin typeface="Arial" panose="020B0604020202020204" pitchFamily="34" charset="0"/>
              <a:cs typeface="Arial" panose="020B0604020202020204" pitchFamily="34" charset="0"/>
            </a:rPr>
            <a:t>AI FEATURES  </a:t>
          </a:r>
        </a:p>
      </dgm:t>
    </dgm:pt>
    <dgm:pt modelId="{62135807-7DAA-408B-8D97-1ED63684C5A5}" type="parTrans" cxnId="{24C22662-1B2E-4351-AC0E-4B102A7358FC}">
      <dgm:prSet/>
      <dgm:spPr/>
      <dgm:t>
        <a:bodyPr/>
        <a:lstStyle/>
        <a:p>
          <a:endParaRPr lang="en-US"/>
        </a:p>
      </dgm:t>
    </dgm:pt>
    <dgm:pt modelId="{053245CB-2C39-47AE-8001-7E45CD4EB390}" type="sibTrans" cxnId="{24C22662-1B2E-4351-AC0E-4B102A7358FC}">
      <dgm:prSet/>
      <dgm:spPr/>
      <dgm:t>
        <a:bodyPr/>
        <a:lstStyle/>
        <a:p>
          <a:endParaRPr lang="en-US"/>
        </a:p>
      </dgm:t>
    </dgm:pt>
    <dgm:pt modelId="{1291230F-1BE9-410F-ACAB-B7C92747DFB7}" type="asst">
      <dgm:prSet phldrT="[Text]" custT="1"/>
      <dgm:spPr/>
      <dgm:t>
        <a:bodyPr/>
        <a:lstStyle/>
        <a:p>
          <a:r>
            <a:rPr lang="en-US" sz="800">
              <a:latin typeface="Arial" panose="020B0604020202020204" pitchFamily="34" charset="0"/>
              <a:cs typeface="Arial" panose="020B0604020202020204" pitchFamily="34" charset="0"/>
            </a:rPr>
            <a:t>User Interface </a:t>
          </a:r>
        </a:p>
      </dgm:t>
    </dgm:pt>
    <dgm:pt modelId="{E5579ED1-55D7-4C3E-90CD-C0B3B09CCBEA}" type="parTrans" cxnId="{8AE99774-C349-45E3-AA45-3EFC68B2F222}">
      <dgm:prSet/>
      <dgm:spPr/>
      <dgm:t>
        <a:bodyPr/>
        <a:lstStyle/>
        <a:p>
          <a:endParaRPr lang="en-US"/>
        </a:p>
      </dgm:t>
    </dgm:pt>
    <dgm:pt modelId="{B6E16587-EDB2-4721-8B41-A3E70262A802}" type="sibTrans" cxnId="{8AE99774-C349-45E3-AA45-3EFC68B2F222}">
      <dgm:prSet/>
      <dgm:spPr/>
      <dgm:t>
        <a:bodyPr/>
        <a:lstStyle/>
        <a:p>
          <a:endParaRPr lang="en-US"/>
        </a:p>
      </dgm:t>
    </dgm:pt>
    <dgm:pt modelId="{A4410757-BA74-4315-897D-07926498A834}" type="asst">
      <dgm:prSet phldrT="[Text]" custT="1"/>
      <dgm:spPr/>
      <dgm:t>
        <a:bodyPr/>
        <a:lstStyle/>
        <a:p>
          <a:r>
            <a:rPr lang="en-US" sz="800">
              <a:latin typeface="Arial" panose="020B0604020202020204" pitchFamily="34" charset="0"/>
              <a:cs typeface="Arial" panose="020B0604020202020204" pitchFamily="34" charset="0"/>
            </a:rPr>
            <a:t>NHS Interface</a:t>
          </a:r>
        </a:p>
      </dgm:t>
    </dgm:pt>
    <dgm:pt modelId="{1D45F917-5C26-46B9-BF63-1BCF15A5B3A5}" type="parTrans" cxnId="{C6C8BBC5-0A18-493D-A55A-B5E7A978169D}">
      <dgm:prSet/>
      <dgm:spPr/>
      <dgm:t>
        <a:bodyPr/>
        <a:lstStyle/>
        <a:p>
          <a:endParaRPr lang="en-US"/>
        </a:p>
      </dgm:t>
    </dgm:pt>
    <dgm:pt modelId="{3F658147-4DDE-40A2-A518-0AED3DD15DD3}" type="sibTrans" cxnId="{C6C8BBC5-0A18-493D-A55A-B5E7A978169D}">
      <dgm:prSet/>
      <dgm:spPr/>
      <dgm:t>
        <a:bodyPr/>
        <a:lstStyle/>
        <a:p>
          <a:endParaRPr lang="en-US"/>
        </a:p>
      </dgm:t>
    </dgm:pt>
    <dgm:pt modelId="{25239572-E4CD-49B3-9B32-4B3CDAA250A5}" type="asst">
      <dgm:prSet phldrT="[Text]" custT="1"/>
      <dgm:spPr/>
      <dgm:t>
        <a:bodyPr/>
        <a:lstStyle/>
        <a:p>
          <a:r>
            <a:rPr lang="en-US" sz="800">
              <a:latin typeface="Arial" panose="020B0604020202020204" pitchFamily="34" charset="0"/>
              <a:cs typeface="Arial" panose="020B0604020202020204" pitchFamily="34" charset="0"/>
            </a:rPr>
            <a:t>GP's Interface</a:t>
          </a:r>
        </a:p>
      </dgm:t>
    </dgm:pt>
    <dgm:pt modelId="{B4241E5E-FD28-4AEB-8447-839BC033F82A}" type="parTrans" cxnId="{768B0FD1-9618-424C-8EEB-CBC84DFF5972}">
      <dgm:prSet/>
      <dgm:spPr/>
      <dgm:t>
        <a:bodyPr/>
        <a:lstStyle/>
        <a:p>
          <a:endParaRPr lang="en-US"/>
        </a:p>
      </dgm:t>
    </dgm:pt>
    <dgm:pt modelId="{B4668AFC-461F-4EC3-93F7-6BC3BAC79DD1}" type="sibTrans" cxnId="{768B0FD1-9618-424C-8EEB-CBC84DFF5972}">
      <dgm:prSet/>
      <dgm:spPr/>
      <dgm:t>
        <a:bodyPr/>
        <a:lstStyle/>
        <a:p>
          <a:endParaRPr lang="en-US"/>
        </a:p>
      </dgm:t>
    </dgm:pt>
    <dgm:pt modelId="{693A0B87-F5A7-4073-9931-AAAFDE49C4B3}">
      <dgm:prSet custT="1"/>
      <dgm:spPr/>
      <dgm:t>
        <a:bodyPr/>
        <a:lstStyle/>
        <a:p>
          <a:r>
            <a:rPr lang="en-US" sz="500" b="1">
              <a:latin typeface="Arial" panose="020B0604020202020204" pitchFamily="34" charset="0"/>
              <a:cs typeface="Arial" panose="020B0604020202020204" pitchFamily="34" charset="0"/>
            </a:rPr>
            <a:t>AI Powered Health assistant </a:t>
          </a:r>
          <a:r>
            <a:rPr lang="en-US" sz="500">
              <a:latin typeface="Arial" panose="020B0604020202020204" pitchFamily="34" charset="0"/>
              <a:cs typeface="Arial" panose="020B0604020202020204" pitchFamily="34" charset="0"/>
            </a:rPr>
            <a:t>: Utilizes machine learning to analyze uiser inputs, health records and preferences to provide personalized health reccommendations and reminders for check-ups, vaccinations and screenings</a:t>
          </a:r>
          <a:r>
            <a:rPr lang="en-US" sz="800">
              <a:latin typeface="Arial" panose="020B0604020202020204" pitchFamily="34" charset="0"/>
              <a:cs typeface="Arial" panose="020B0604020202020204" pitchFamily="34" charset="0"/>
            </a:rPr>
            <a:t>.</a:t>
          </a:r>
        </a:p>
      </dgm:t>
    </dgm:pt>
    <dgm:pt modelId="{DA7DE629-F5BB-403D-A7D3-B0AA5EDBDFE9}" type="parTrans" cxnId="{3A137D81-5CBB-4346-82D4-F86AE314F174}">
      <dgm:prSet/>
      <dgm:spPr/>
      <dgm:t>
        <a:bodyPr/>
        <a:lstStyle/>
        <a:p>
          <a:endParaRPr lang="en-US"/>
        </a:p>
      </dgm:t>
    </dgm:pt>
    <dgm:pt modelId="{EC80A651-AD59-4EA7-A084-6DECCA233BA3}" type="sibTrans" cxnId="{3A137D81-5CBB-4346-82D4-F86AE314F174}">
      <dgm:prSet/>
      <dgm:spPr/>
      <dgm:t>
        <a:bodyPr/>
        <a:lstStyle/>
        <a:p>
          <a:endParaRPr lang="en-US"/>
        </a:p>
      </dgm:t>
    </dgm:pt>
    <dgm:pt modelId="{A5982D45-BD27-4020-A62D-D25A877A1963}">
      <dgm:prSet/>
      <dgm:spPr/>
      <dgm:t>
        <a:bodyPr/>
        <a:lstStyle/>
        <a:p>
          <a:r>
            <a:rPr lang="en-US"/>
            <a:t>Eligibility verification AI: Automated verification process for NHS Eligibility </a:t>
          </a:r>
        </a:p>
      </dgm:t>
    </dgm:pt>
    <dgm:pt modelId="{38256251-386D-47D4-AAB4-B6820C30A9F6}" type="parTrans" cxnId="{647E71CA-650B-4ECB-AB3A-D5B5A4453D68}">
      <dgm:prSet/>
      <dgm:spPr/>
      <dgm:t>
        <a:bodyPr/>
        <a:lstStyle/>
        <a:p>
          <a:endParaRPr lang="en-US"/>
        </a:p>
      </dgm:t>
    </dgm:pt>
    <dgm:pt modelId="{C111122F-34FA-4243-B8E1-4129928824AB}" type="sibTrans" cxnId="{647E71CA-650B-4ECB-AB3A-D5B5A4453D68}">
      <dgm:prSet/>
      <dgm:spPr/>
      <dgm:t>
        <a:bodyPr/>
        <a:lstStyle/>
        <a:p>
          <a:endParaRPr lang="en-US"/>
        </a:p>
      </dgm:t>
    </dgm:pt>
    <dgm:pt modelId="{E1415287-E9E1-41C2-AE31-5896FE78835F}">
      <dgm:prSet/>
      <dgm:spPr/>
      <dgm:t>
        <a:bodyPr/>
        <a:lstStyle/>
        <a:p>
          <a:r>
            <a:rPr lang="en-US"/>
            <a:t>Automated Patient Triage: AI prelimary user assessment aiding GP's to prioritise cases.</a:t>
          </a:r>
        </a:p>
      </dgm:t>
    </dgm:pt>
    <dgm:pt modelId="{652EC4B6-BFD5-4062-B228-EDD8A889D016}" type="parTrans" cxnId="{695CE8F3-9041-421F-83B1-C1DA07915E57}">
      <dgm:prSet/>
      <dgm:spPr/>
      <dgm:t>
        <a:bodyPr/>
        <a:lstStyle/>
        <a:p>
          <a:endParaRPr lang="en-US"/>
        </a:p>
      </dgm:t>
    </dgm:pt>
    <dgm:pt modelId="{66D1307A-25D1-4EAF-985D-8B9394C38951}" type="sibTrans" cxnId="{695CE8F3-9041-421F-83B1-C1DA07915E57}">
      <dgm:prSet/>
      <dgm:spPr/>
      <dgm:t>
        <a:bodyPr/>
        <a:lstStyle/>
        <a:p>
          <a:endParaRPr lang="en-US"/>
        </a:p>
      </dgm:t>
    </dgm:pt>
    <dgm:pt modelId="{DE6A3E60-AE19-41D0-946B-9E259C78A23B}">
      <dgm:prSet custT="1"/>
      <dgm:spPr/>
      <dgm:t>
        <a:bodyPr/>
        <a:lstStyle/>
        <a:p>
          <a:r>
            <a:rPr lang="en-US" sz="500" b="1">
              <a:latin typeface="Arial" panose="020B0604020202020204" pitchFamily="34" charset="0"/>
              <a:cs typeface="Arial" panose="020B0604020202020204" pitchFamily="34" charset="0"/>
            </a:rPr>
            <a:t>Intelligent Appointment Scheduling</a:t>
          </a:r>
          <a:r>
            <a:rPr lang="en-US" sz="500">
              <a:latin typeface="Arial" panose="020B0604020202020204" pitchFamily="34" charset="0"/>
              <a:cs typeface="Arial" panose="020B0604020202020204" pitchFamily="34" charset="0"/>
            </a:rPr>
            <a:t>: An AI Algorithm optimizes appointment times based on user schedule, preferred GP's availability and urgency of medical need, reducing wait times and improving access to care</a:t>
          </a:r>
          <a:r>
            <a:rPr lang="en-US" sz="800">
              <a:latin typeface="Arial" panose="020B0604020202020204" pitchFamily="34" charset="0"/>
              <a:cs typeface="Arial" panose="020B0604020202020204" pitchFamily="34" charset="0"/>
            </a:rPr>
            <a:t>.</a:t>
          </a:r>
        </a:p>
      </dgm:t>
    </dgm:pt>
    <dgm:pt modelId="{E3518710-24A8-4CD9-AC05-407B4490BEA0}" type="parTrans" cxnId="{C3D8F9D8-D2F7-4CC0-B75B-DD3BC1392820}">
      <dgm:prSet/>
      <dgm:spPr/>
      <dgm:t>
        <a:bodyPr/>
        <a:lstStyle/>
        <a:p>
          <a:endParaRPr lang="en-US"/>
        </a:p>
      </dgm:t>
    </dgm:pt>
    <dgm:pt modelId="{F62019CA-9C46-4EF4-91B6-0FF1F7CE2021}" type="sibTrans" cxnId="{C3D8F9D8-D2F7-4CC0-B75B-DD3BC1392820}">
      <dgm:prSet/>
      <dgm:spPr/>
      <dgm:t>
        <a:bodyPr/>
        <a:lstStyle/>
        <a:p>
          <a:endParaRPr lang="en-US"/>
        </a:p>
      </dgm:t>
    </dgm:pt>
    <dgm:pt modelId="{FF02EF0B-9969-482A-8F88-5DB0D8C0FC24}">
      <dgm:prSet custT="1"/>
      <dgm:spPr/>
      <dgm:t>
        <a:bodyPr/>
        <a:lstStyle/>
        <a:p>
          <a:r>
            <a:rPr lang="en-US" sz="500" b="1">
              <a:latin typeface="Arial" panose="020B0604020202020204" pitchFamily="34" charset="0"/>
              <a:cs typeface="Arial" panose="020B0604020202020204" pitchFamily="34" charset="0"/>
            </a:rPr>
            <a:t>Dynamic FAQ and Health Tips</a:t>
          </a:r>
          <a:r>
            <a:rPr lang="en-US" sz="500">
              <a:latin typeface="Arial" panose="020B0604020202020204" pitchFamily="34" charset="0"/>
              <a:cs typeface="Arial" panose="020B0604020202020204" pitchFamily="34" charset="0"/>
            </a:rPr>
            <a:t>: A chatbot powered by natural language processing (NLP) offering instant responses to health inquiries, navigating help within the app and curated health tips</a:t>
          </a:r>
        </a:p>
      </dgm:t>
    </dgm:pt>
    <dgm:pt modelId="{CDED5170-2399-4B15-91C7-95584A5F7DE9}" type="parTrans" cxnId="{DA0CD1C7-2A51-4AF6-A686-12482610F8F1}">
      <dgm:prSet/>
      <dgm:spPr/>
      <dgm:t>
        <a:bodyPr/>
        <a:lstStyle/>
        <a:p>
          <a:endParaRPr lang="en-US"/>
        </a:p>
      </dgm:t>
    </dgm:pt>
    <dgm:pt modelId="{3D4D8605-87DC-4286-95B5-A044F9BB570E}" type="sibTrans" cxnId="{DA0CD1C7-2A51-4AF6-A686-12482610F8F1}">
      <dgm:prSet/>
      <dgm:spPr/>
      <dgm:t>
        <a:bodyPr/>
        <a:lstStyle/>
        <a:p>
          <a:endParaRPr lang="en-US"/>
        </a:p>
      </dgm:t>
    </dgm:pt>
    <dgm:pt modelId="{72F71B42-5E58-4010-9E39-9B1066699AFA}">
      <dgm:prSet custT="1"/>
      <dgm:spPr/>
      <dgm:t>
        <a:bodyPr/>
        <a:lstStyle/>
        <a:p>
          <a:r>
            <a:rPr lang="en-US" sz="500" b="1">
              <a:latin typeface="Arial" panose="020B0604020202020204" pitchFamily="34" charset="0"/>
              <a:cs typeface="Arial" panose="020B0604020202020204" pitchFamily="34" charset="0"/>
            </a:rPr>
            <a:t>Predictive Health Analytics </a:t>
          </a:r>
          <a:r>
            <a:rPr lang="en-US" sz="500">
              <a:latin typeface="Arial" panose="020B0604020202020204" pitchFamily="34" charset="0"/>
              <a:cs typeface="Arial" panose="020B0604020202020204" pitchFamily="34" charset="0"/>
            </a:rPr>
            <a:t>: AI analyzes health data to predict potential health issues and suggest preventative measures encouraging early intervention and personalised care plans.</a:t>
          </a:r>
        </a:p>
      </dgm:t>
    </dgm:pt>
    <dgm:pt modelId="{E3762DD3-E59C-4F79-AAA4-142878B8C198}" type="parTrans" cxnId="{3D8A397E-42F0-4D34-A2AB-FD9C2593AE23}">
      <dgm:prSet/>
      <dgm:spPr/>
      <dgm:t>
        <a:bodyPr/>
        <a:lstStyle/>
        <a:p>
          <a:endParaRPr lang="en-US"/>
        </a:p>
      </dgm:t>
    </dgm:pt>
    <dgm:pt modelId="{3F440183-39F4-425B-BE85-3659FC39B38F}" type="sibTrans" cxnId="{3D8A397E-42F0-4D34-A2AB-FD9C2593AE23}">
      <dgm:prSet/>
      <dgm:spPr/>
      <dgm:t>
        <a:bodyPr/>
        <a:lstStyle/>
        <a:p>
          <a:endParaRPr lang="en-US"/>
        </a:p>
      </dgm:t>
    </dgm:pt>
    <dgm:pt modelId="{C42D79E4-36F6-4B45-BED0-E98176D542AE}">
      <dgm:prSet/>
      <dgm:spPr/>
      <dgm:t>
        <a:bodyPr/>
        <a:lstStyle/>
        <a:p>
          <a:r>
            <a:rPr lang="en-US" b="0">
              <a:latin typeface="Arial" panose="020B0604020202020204" pitchFamily="34" charset="0"/>
              <a:cs typeface="Arial" panose="020B0604020202020204" pitchFamily="34" charset="0"/>
            </a:rPr>
            <a:t>Instant Support and Guidance</a:t>
          </a:r>
          <a:r>
            <a:rPr lang="en-US"/>
            <a:t>: The chatbot will provide 24/7 support answering queries about how to use the app.</a:t>
          </a:r>
        </a:p>
      </dgm:t>
    </dgm:pt>
    <dgm:pt modelId="{88EF49AB-69FD-4FE6-B806-1E9AD135F698}" type="parTrans" cxnId="{C8BF55F8-2402-4DA5-BADE-DD6E7C4AF612}">
      <dgm:prSet/>
      <dgm:spPr/>
      <dgm:t>
        <a:bodyPr/>
        <a:lstStyle/>
        <a:p>
          <a:endParaRPr lang="en-US"/>
        </a:p>
      </dgm:t>
    </dgm:pt>
    <dgm:pt modelId="{621A4EEF-91D4-45C6-821D-A988A636C0B2}" type="sibTrans" cxnId="{C8BF55F8-2402-4DA5-BADE-DD6E7C4AF612}">
      <dgm:prSet/>
      <dgm:spPr/>
      <dgm:t>
        <a:bodyPr/>
        <a:lstStyle/>
        <a:p>
          <a:endParaRPr lang="en-US"/>
        </a:p>
      </dgm:t>
    </dgm:pt>
    <dgm:pt modelId="{85151FCF-77A4-4F9A-9163-994ED0F8181E}">
      <dgm:prSet/>
      <dgm:spPr/>
      <dgm:t>
        <a:bodyPr/>
        <a:lstStyle/>
        <a:p>
          <a:r>
            <a:rPr lang="en-US"/>
            <a:t>Personalised Health Recommendations</a:t>
          </a:r>
        </a:p>
      </dgm:t>
    </dgm:pt>
    <dgm:pt modelId="{140F857C-41D6-4D33-8786-0D874D434604}" type="parTrans" cxnId="{4AB3D3E5-150B-4DAF-BAC3-73B365649297}">
      <dgm:prSet/>
      <dgm:spPr/>
      <dgm:t>
        <a:bodyPr/>
        <a:lstStyle/>
        <a:p>
          <a:endParaRPr lang="en-US"/>
        </a:p>
      </dgm:t>
    </dgm:pt>
    <dgm:pt modelId="{1EBB9665-16F3-45AD-84AD-9A37EA54E6AF}" type="sibTrans" cxnId="{4AB3D3E5-150B-4DAF-BAC3-73B365649297}">
      <dgm:prSet/>
      <dgm:spPr/>
      <dgm:t>
        <a:bodyPr/>
        <a:lstStyle/>
        <a:p>
          <a:endParaRPr lang="en-US"/>
        </a:p>
      </dgm:t>
    </dgm:pt>
    <dgm:pt modelId="{7CAA8C39-20DD-432D-9D7E-8BDF7BA92A90}">
      <dgm:prSet/>
      <dgm:spPr/>
      <dgm:t>
        <a:bodyPr/>
        <a:lstStyle/>
        <a:p>
          <a:r>
            <a:rPr lang="en-US"/>
            <a:t>Health Queries and information: Users ask health related queries.</a:t>
          </a:r>
        </a:p>
      </dgm:t>
    </dgm:pt>
    <dgm:pt modelId="{AB8C420A-1169-4E5D-8099-9C42FE2D4D89}" type="parTrans" cxnId="{BC3F9CF2-D895-4BB7-9DDA-264B88C396EE}">
      <dgm:prSet/>
      <dgm:spPr/>
      <dgm:t>
        <a:bodyPr/>
        <a:lstStyle/>
        <a:p>
          <a:endParaRPr lang="en-US"/>
        </a:p>
      </dgm:t>
    </dgm:pt>
    <dgm:pt modelId="{7969EC97-DC5A-492F-9CA8-4BB5095B1A47}" type="sibTrans" cxnId="{BC3F9CF2-D895-4BB7-9DDA-264B88C396EE}">
      <dgm:prSet/>
      <dgm:spPr/>
      <dgm:t>
        <a:bodyPr/>
        <a:lstStyle/>
        <a:p>
          <a:endParaRPr lang="en-US"/>
        </a:p>
      </dgm:t>
    </dgm:pt>
    <dgm:pt modelId="{69F5EA15-EBE6-419C-8983-A0B48F791AE1}">
      <dgm:prSet/>
      <dgm:spPr/>
      <dgm:t>
        <a:bodyPr/>
        <a:lstStyle/>
        <a:p>
          <a:r>
            <a:rPr lang="en-US"/>
            <a:t>Usage, Demand and forecasting: Forecasting healthcare demands with user engagment to ensure swift access to critical medical services.</a:t>
          </a:r>
        </a:p>
      </dgm:t>
    </dgm:pt>
    <dgm:pt modelId="{38D3C43D-D4E3-41E2-A94C-903EAB417CC9}" type="parTrans" cxnId="{32E20142-2CD4-4F8D-961A-BC1695A2FA30}">
      <dgm:prSet/>
      <dgm:spPr/>
      <dgm:t>
        <a:bodyPr/>
        <a:lstStyle/>
        <a:p>
          <a:endParaRPr lang="en-US"/>
        </a:p>
      </dgm:t>
    </dgm:pt>
    <dgm:pt modelId="{6EDF7015-1059-4F66-AC34-AE3429B11D74}" type="sibTrans" cxnId="{32E20142-2CD4-4F8D-961A-BC1695A2FA30}">
      <dgm:prSet/>
      <dgm:spPr/>
      <dgm:t>
        <a:bodyPr/>
        <a:lstStyle/>
        <a:p>
          <a:endParaRPr lang="en-US"/>
        </a:p>
      </dgm:t>
    </dgm:pt>
    <dgm:pt modelId="{82E7CA6D-2039-42F0-ADD4-4E051E3A12A4}">
      <dgm:prSet/>
      <dgm:spPr/>
      <dgm:t>
        <a:bodyPr/>
        <a:lstStyle/>
        <a:p>
          <a:r>
            <a:rPr lang="en-US"/>
            <a:t>Automated reports and insights: Generates analytic report on app usage, health outcomes and patient satisfaction.</a:t>
          </a:r>
        </a:p>
      </dgm:t>
    </dgm:pt>
    <dgm:pt modelId="{F6A7B9B7-4E7B-493E-981D-FFBE5EB321F7}" type="parTrans" cxnId="{5EA1BB75-F6F0-47D5-82E8-2A71EDED039D}">
      <dgm:prSet/>
      <dgm:spPr/>
      <dgm:t>
        <a:bodyPr/>
        <a:lstStyle/>
        <a:p>
          <a:endParaRPr lang="en-US"/>
        </a:p>
      </dgm:t>
    </dgm:pt>
    <dgm:pt modelId="{0C1696DD-6B4F-406A-8FE5-28371F7815CA}" type="sibTrans" cxnId="{5EA1BB75-F6F0-47D5-82E8-2A71EDED039D}">
      <dgm:prSet/>
      <dgm:spPr/>
      <dgm:t>
        <a:bodyPr/>
        <a:lstStyle/>
        <a:p>
          <a:endParaRPr lang="en-US"/>
        </a:p>
      </dgm:t>
    </dgm:pt>
    <dgm:pt modelId="{1A1BE192-5D00-42D4-A7AE-72BEE6B54FC1}">
      <dgm:prSet/>
      <dgm:spPr/>
      <dgm:t>
        <a:bodyPr/>
        <a:lstStyle/>
        <a:p>
          <a:r>
            <a:rPr lang="en-US"/>
            <a:t>Feedback analysis: Sentiment analysis for improvement of health services.</a:t>
          </a:r>
        </a:p>
      </dgm:t>
    </dgm:pt>
    <dgm:pt modelId="{6F684F0E-9691-4249-A563-38D91C3032BA}" type="parTrans" cxnId="{630384D8-5853-476B-A8EE-3889DF6ED79E}">
      <dgm:prSet/>
      <dgm:spPr/>
      <dgm:t>
        <a:bodyPr/>
        <a:lstStyle/>
        <a:p>
          <a:endParaRPr lang="en-US"/>
        </a:p>
      </dgm:t>
    </dgm:pt>
    <dgm:pt modelId="{38502C22-B56D-4DB3-9CE2-52EE6D96043E}" type="sibTrans" cxnId="{630384D8-5853-476B-A8EE-3889DF6ED79E}">
      <dgm:prSet/>
      <dgm:spPr/>
      <dgm:t>
        <a:bodyPr/>
        <a:lstStyle/>
        <a:p>
          <a:endParaRPr lang="en-US"/>
        </a:p>
      </dgm:t>
    </dgm:pt>
    <dgm:pt modelId="{B84D39FF-3501-4F58-92E7-D2A62A2E5955}">
      <dgm:prSet/>
      <dgm:spPr/>
      <dgm:t>
        <a:bodyPr/>
        <a:lstStyle/>
        <a:p>
          <a:r>
            <a:rPr lang="en-US"/>
            <a:t>AI -assisted Diagnostic and treatment plan: Supports doctors in treatment and diagnostics.</a:t>
          </a:r>
        </a:p>
      </dgm:t>
    </dgm:pt>
    <dgm:pt modelId="{3BDACE0F-A3BD-4951-8CAD-E9DB1CEF9EE1}" type="parTrans" cxnId="{DA4E1D29-1661-410B-B398-97A96C5D7A9F}">
      <dgm:prSet/>
      <dgm:spPr/>
      <dgm:t>
        <a:bodyPr/>
        <a:lstStyle/>
        <a:p>
          <a:endParaRPr lang="en-US"/>
        </a:p>
      </dgm:t>
    </dgm:pt>
    <dgm:pt modelId="{9F19EC29-9C4D-4765-A1B5-C059A8CE6907}" type="sibTrans" cxnId="{DA4E1D29-1661-410B-B398-97A96C5D7A9F}">
      <dgm:prSet/>
      <dgm:spPr/>
      <dgm:t>
        <a:bodyPr/>
        <a:lstStyle/>
        <a:p>
          <a:endParaRPr lang="en-US"/>
        </a:p>
      </dgm:t>
    </dgm:pt>
    <dgm:pt modelId="{03EEB020-DD58-43E3-9107-9E4E3E57D76D}">
      <dgm:prSet/>
      <dgm:spPr/>
      <dgm:t>
        <a:bodyPr/>
        <a:lstStyle/>
        <a:p>
          <a:r>
            <a:rPr lang="en-US"/>
            <a:t>Prescription Management: AI flags potential prescription issues like allergies and side effects from patient history.</a:t>
          </a:r>
        </a:p>
      </dgm:t>
    </dgm:pt>
    <dgm:pt modelId="{5A1B8B5D-82DE-4790-95B4-75A81C7F62EA}" type="parTrans" cxnId="{BDC56F54-2327-4BFD-B5CF-4AAEACCF944D}">
      <dgm:prSet/>
      <dgm:spPr/>
      <dgm:t>
        <a:bodyPr/>
        <a:lstStyle/>
        <a:p>
          <a:endParaRPr lang="en-US"/>
        </a:p>
      </dgm:t>
    </dgm:pt>
    <dgm:pt modelId="{5E19699E-D1BB-4167-AC66-A5F76F69F863}" type="sibTrans" cxnId="{BDC56F54-2327-4BFD-B5CF-4AAEACCF944D}">
      <dgm:prSet/>
      <dgm:spPr/>
      <dgm:t>
        <a:bodyPr/>
        <a:lstStyle/>
        <a:p>
          <a:endParaRPr lang="en-US"/>
        </a:p>
      </dgm:t>
    </dgm:pt>
    <dgm:pt modelId="{BA77ABEB-4DDB-429F-908C-101F6F349E55}" type="pres">
      <dgm:prSet presAssocID="{2DC5809A-90CA-4771-AEF6-AEBC2EE6BE4F}" presName="hierChild1" presStyleCnt="0">
        <dgm:presLayoutVars>
          <dgm:orgChart val="1"/>
          <dgm:chPref val="1"/>
          <dgm:dir/>
          <dgm:animOne val="branch"/>
          <dgm:animLvl val="lvl"/>
          <dgm:resizeHandles/>
        </dgm:presLayoutVars>
      </dgm:prSet>
      <dgm:spPr/>
    </dgm:pt>
    <dgm:pt modelId="{D94DF015-67AE-4034-B952-3BD9C2578C00}" type="pres">
      <dgm:prSet presAssocID="{3A29346C-1BC3-4A50-826B-84F685EFCB6E}" presName="hierRoot1" presStyleCnt="0">
        <dgm:presLayoutVars>
          <dgm:hierBranch val="init"/>
        </dgm:presLayoutVars>
      </dgm:prSet>
      <dgm:spPr/>
    </dgm:pt>
    <dgm:pt modelId="{FA83A025-3C08-4CE7-B989-D3EED57E5A12}" type="pres">
      <dgm:prSet presAssocID="{3A29346C-1BC3-4A50-826B-84F685EFCB6E}" presName="rootComposite1" presStyleCnt="0"/>
      <dgm:spPr/>
    </dgm:pt>
    <dgm:pt modelId="{E70841D9-EC7C-4277-9604-8266FDB0E6D0}" type="pres">
      <dgm:prSet presAssocID="{3A29346C-1BC3-4A50-826B-84F685EFCB6E}" presName="rootText1" presStyleLbl="node0" presStyleIdx="0" presStyleCnt="2" custScaleX="227189">
        <dgm:presLayoutVars>
          <dgm:chPref val="3"/>
        </dgm:presLayoutVars>
      </dgm:prSet>
      <dgm:spPr/>
    </dgm:pt>
    <dgm:pt modelId="{7DD9EF8E-10B0-48A5-B30B-4C7359F2DD89}" type="pres">
      <dgm:prSet presAssocID="{3A29346C-1BC3-4A50-826B-84F685EFCB6E}" presName="rootConnector1" presStyleLbl="node1" presStyleIdx="0" presStyleCnt="0"/>
      <dgm:spPr/>
    </dgm:pt>
    <dgm:pt modelId="{BDB4EADB-D39A-4420-BD24-9FB49B7E4726}" type="pres">
      <dgm:prSet presAssocID="{3A29346C-1BC3-4A50-826B-84F685EFCB6E}" presName="hierChild2" presStyleCnt="0"/>
      <dgm:spPr/>
    </dgm:pt>
    <dgm:pt modelId="{E27CDF79-305B-4334-ABD1-535663585396}" type="pres">
      <dgm:prSet presAssocID="{3A29346C-1BC3-4A50-826B-84F685EFCB6E}" presName="hierChild3" presStyleCnt="0"/>
      <dgm:spPr/>
    </dgm:pt>
    <dgm:pt modelId="{358DADF8-76E2-4571-A3E7-1B4EFF50C614}" type="pres">
      <dgm:prSet presAssocID="{E5579ED1-55D7-4C3E-90CD-C0B3B09CCBEA}" presName="Name111" presStyleLbl="parChTrans1D2" presStyleIdx="0" presStyleCnt="5"/>
      <dgm:spPr/>
    </dgm:pt>
    <dgm:pt modelId="{42F9F13B-E1CE-4227-B9D5-B7D08DABD93F}" type="pres">
      <dgm:prSet presAssocID="{1291230F-1BE9-410F-ACAB-B7C92747DFB7}" presName="hierRoot3" presStyleCnt="0">
        <dgm:presLayoutVars>
          <dgm:hierBranch val="init"/>
        </dgm:presLayoutVars>
      </dgm:prSet>
      <dgm:spPr/>
    </dgm:pt>
    <dgm:pt modelId="{CE715DDC-5ED8-4C39-8223-AA24E5649013}" type="pres">
      <dgm:prSet presAssocID="{1291230F-1BE9-410F-ACAB-B7C92747DFB7}" presName="rootComposite3" presStyleCnt="0"/>
      <dgm:spPr/>
    </dgm:pt>
    <dgm:pt modelId="{ED1B086C-D8B8-4F10-B9DD-211A1EEC286C}" type="pres">
      <dgm:prSet presAssocID="{1291230F-1BE9-410F-ACAB-B7C92747DFB7}" presName="rootText3" presStyleLbl="asst1" presStyleIdx="0" presStyleCnt="1">
        <dgm:presLayoutVars>
          <dgm:chPref val="3"/>
        </dgm:presLayoutVars>
      </dgm:prSet>
      <dgm:spPr/>
    </dgm:pt>
    <dgm:pt modelId="{314E144F-426F-4930-8B63-6EC61EC6641D}" type="pres">
      <dgm:prSet presAssocID="{1291230F-1BE9-410F-ACAB-B7C92747DFB7}" presName="rootConnector3" presStyleLbl="asst1" presStyleIdx="0" presStyleCnt="1"/>
      <dgm:spPr/>
    </dgm:pt>
    <dgm:pt modelId="{84C1520D-CCAB-4B0A-8319-2AF3287C8261}" type="pres">
      <dgm:prSet presAssocID="{1291230F-1BE9-410F-ACAB-B7C92747DFB7}" presName="hierChild6" presStyleCnt="0"/>
      <dgm:spPr/>
    </dgm:pt>
    <dgm:pt modelId="{E0BED7B9-AA3F-4A3A-B94D-CD438259F071}" type="pres">
      <dgm:prSet presAssocID="{DA7DE629-F5BB-403D-A7D3-B0AA5EDBDFE9}" presName="Name37" presStyleLbl="parChTrans1D3" presStyleIdx="0" presStyleCnt="8"/>
      <dgm:spPr/>
    </dgm:pt>
    <dgm:pt modelId="{709F8ACE-A27D-40BB-BD87-66764D85A6BF}" type="pres">
      <dgm:prSet presAssocID="{693A0B87-F5A7-4073-9931-AAAFDE49C4B3}" presName="hierRoot2" presStyleCnt="0">
        <dgm:presLayoutVars>
          <dgm:hierBranch val="init"/>
        </dgm:presLayoutVars>
      </dgm:prSet>
      <dgm:spPr/>
    </dgm:pt>
    <dgm:pt modelId="{8630F80E-9D80-4EDE-8FD9-9F871666F058}" type="pres">
      <dgm:prSet presAssocID="{693A0B87-F5A7-4073-9931-AAAFDE49C4B3}" presName="rootComposite" presStyleCnt="0"/>
      <dgm:spPr/>
    </dgm:pt>
    <dgm:pt modelId="{00A1C994-298D-4B6F-A1DD-5C0046FB0038}" type="pres">
      <dgm:prSet presAssocID="{693A0B87-F5A7-4073-9931-AAAFDE49C4B3}" presName="rootText" presStyleLbl="node3" presStyleIdx="0" presStyleCnt="8" custScaleX="167536" custScaleY="586378">
        <dgm:presLayoutVars>
          <dgm:chPref val="3"/>
        </dgm:presLayoutVars>
      </dgm:prSet>
      <dgm:spPr/>
    </dgm:pt>
    <dgm:pt modelId="{215ADDF2-8881-4C45-BA95-880BF700CD49}" type="pres">
      <dgm:prSet presAssocID="{693A0B87-F5A7-4073-9931-AAAFDE49C4B3}" presName="rootConnector" presStyleLbl="node3" presStyleIdx="0" presStyleCnt="8"/>
      <dgm:spPr/>
    </dgm:pt>
    <dgm:pt modelId="{D9FC706A-D075-4D3D-9656-1A171428FC8E}" type="pres">
      <dgm:prSet presAssocID="{693A0B87-F5A7-4073-9931-AAAFDE49C4B3}" presName="hierChild4" presStyleCnt="0"/>
      <dgm:spPr/>
    </dgm:pt>
    <dgm:pt modelId="{9C7C5E75-47DE-4243-BFE6-2D1A6160345D}" type="pres">
      <dgm:prSet presAssocID="{693A0B87-F5A7-4073-9931-AAAFDE49C4B3}" presName="hierChild5" presStyleCnt="0"/>
      <dgm:spPr/>
    </dgm:pt>
    <dgm:pt modelId="{03A896D7-C4C7-40EA-820A-146E13F11165}" type="pres">
      <dgm:prSet presAssocID="{E3518710-24A8-4CD9-AC05-407B4490BEA0}" presName="Name37" presStyleLbl="parChTrans1D3" presStyleIdx="1" presStyleCnt="8"/>
      <dgm:spPr/>
    </dgm:pt>
    <dgm:pt modelId="{615960D2-CBF7-4FEC-A664-FDD03B08C089}" type="pres">
      <dgm:prSet presAssocID="{DE6A3E60-AE19-41D0-946B-9E259C78A23B}" presName="hierRoot2" presStyleCnt="0">
        <dgm:presLayoutVars>
          <dgm:hierBranch val="init"/>
        </dgm:presLayoutVars>
      </dgm:prSet>
      <dgm:spPr/>
    </dgm:pt>
    <dgm:pt modelId="{199F5061-09B5-4079-9319-824F3873DD55}" type="pres">
      <dgm:prSet presAssocID="{DE6A3E60-AE19-41D0-946B-9E259C78A23B}" presName="rootComposite" presStyleCnt="0"/>
      <dgm:spPr/>
    </dgm:pt>
    <dgm:pt modelId="{9A97A518-AD2D-412B-B6B5-68C2CCCC5DBE}" type="pres">
      <dgm:prSet presAssocID="{DE6A3E60-AE19-41D0-946B-9E259C78A23B}" presName="rootText" presStyleLbl="node3" presStyleIdx="1" presStyleCnt="8" custScaleY="476392">
        <dgm:presLayoutVars>
          <dgm:chPref val="3"/>
        </dgm:presLayoutVars>
      </dgm:prSet>
      <dgm:spPr/>
    </dgm:pt>
    <dgm:pt modelId="{90E3E418-7C82-4749-BBB5-FA322171CE21}" type="pres">
      <dgm:prSet presAssocID="{DE6A3E60-AE19-41D0-946B-9E259C78A23B}" presName="rootConnector" presStyleLbl="node3" presStyleIdx="1" presStyleCnt="8"/>
      <dgm:spPr/>
    </dgm:pt>
    <dgm:pt modelId="{BBA5F39A-A424-46DF-AC07-37E0E72DBAD1}" type="pres">
      <dgm:prSet presAssocID="{DE6A3E60-AE19-41D0-946B-9E259C78A23B}" presName="hierChild4" presStyleCnt="0"/>
      <dgm:spPr/>
    </dgm:pt>
    <dgm:pt modelId="{9F3588BE-8B4E-481B-A78C-4CF4764F17CD}" type="pres">
      <dgm:prSet presAssocID="{DE6A3E60-AE19-41D0-946B-9E259C78A23B}" presName="hierChild5" presStyleCnt="0"/>
      <dgm:spPr/>
    </dgm:pt>
    <dgm:pt modelId="{C2EF124F-7518-4E76-97A7-CB27E604B2BD}" type="pres">
      <dgm:prSet presAssocID="{CDED5170-2399-4B15-91C7-95584A5F7DE9}" presName="Name37" presStyleLbl="parChTrans1D3" presStyleIdx="2" presStyleCnt="8"/>
      <dgm:spPr/>
    </dgm:pt>
    <dgm:pt modelId="{C6FADDC2-D554-4080-9048-49FE919C2434}" type="pres">
      <dgm:prSet presAssocID="{FF02EF0B-9969-482A-8F88-5DB0D8C0FC24}" presName="hierRoot2" presStyleCnt="0">
        <dgm:presLayoutVars>
          <dgm:hierBranch val="init"/>
        </dgm:presLayoutVars>
      </dgm:prSet>
      <dgm:spPr/>
    </dgm:pt>
    <dgm:pt modelId="{404927D8-E84B-486C-B64D-B9866794B45E}" type="pres">
      <dgm:prSet presAssocID="{FF02EF0B-9969-482A-8F88-5DB0D8C0FC24}" presName="rootComposite" presStyleCnt="0"/>
      <dgm:spPr/>
    </dgm:pt>
    <dgm:pt modelId="{AB5F63DD-801F-40AC-A277-483F9BDCD82C}" type="pres">
      <dgm:prSet presAssocID="{FF02EF0B-9969-482A-8F88-5DB0D8C0FC24}" presName="rootText" presStyleLbl="node3" presStyleIdx="2" presStyleCnt="8" custScaleY="467605">
        <dgm:presLayoutVars>
          <dgm:chPref val="3"/>
        </dgm:presLayoutVars>
      </dgm:prSet>
      <dgm:spPr/>
    </dgm:pt>
    <dgm:pt modelId="{04F0645E-0C01-4F8B-9CFF-545D689E44B3}" type="pres">
      <dgm:prSet presAssocID="{FF02EF0B-9969-482A-8F88-5DB0D8C0FC24}" presName="rootConnector" presStyleLbl="node3" presStyleIdx="2" presStyleCnt="8"/>
      <dgm:spPr/>
    </dgm:pt>
    <dgm:pt modelId="{54564B6A-C530-48C5-9C5F-348AB1530BA9}" type="pres">
      <dgm:prSet presAssocID="{FF02EF0B-9969-482A-8F88-5DB0D8C0FC24}" presName="hierChild4" presStyleCnt="0"/>
      <dgm:spPr/>
    </dgm:pt>
    <dgm:pt modelId="{3C518219-169F-47D9-B50D-914306995778}" type="pres">
      <dgm:prSet presAssocID="{88EF49AB-69FD-4FE6-B806-1E9AD135F698}" presName="Name37" presStyleLbl="parChTrans1D4" presStyleIdx="0" presStyleCnt="3"/>
      <dgm:spPr/>
    </dgm:pt>
    <dgm:pt modelId="{1C2B7918-C3F6-470D-8E09-3C41E508138F}" type="pres">
      <dgm:prSet presAssocID="{C42D79E4-36F6-4B45-BED0-E98176D542AE}" presName="hierRoot2" presStyleCnt="0">
        <dgm:presLayoutVars>
          <dgm:hierBranch val="init"/>
        </dgm:presLayoutVars>
      </dgm:prSet>
      <dgm:spPr/>
    </dgm:pt>
    <dgm:pt modelId="{CD285858-F319-45D0-BD13-69D918E807EE}" type="pres">
      <dgm:prSet presAssocID="{C42D79E4-36F6-4B45-BED0-E98176D542AE}" presName="rootComposite" presStyleCnt="0"/>
      <dgm:spPr/>
    </dgm:pt>
    <dgm:pt modelId="{1FC373F0-765E-444E-83BF-72A682847B8A}" type="pres">
      <dgm:prSet presAssocID="{C42D79E4-36F6-4B45-BED0-E98176D542AE}" presName="rootText" presStyleLbl="node4" presStyleIdx="0" presStyleCnt="3" custScaleX="174966" custScaleY="350477">
        <dgm:presLayoutVars>
          <dgm:chPref val="3"/>
        </dgm:presLayoutVars>
      </dgm:prSet>
      <dgm:spPr/>
    </dgm:pt>
    <dgm:pt modelId="{F6F90BA9-9747-44EB-B84B-9C07E623AB98}" type="pres">
      <dgm:prSet presAssocID="{C42D79E4-36F6-4B45-BED0-E98176D542AE}" presName="rootConnector" presStyleLbl="node4" presStyleIdx="0" presStyleCnt="3"/>
      <dgm:spPr/>
    </dgm:pt>
    <dgm:pt modelId="{81A2D35A-9C0B-4A8C-8D69-802CCC23B4C3}" type="pres">
      <dgm:prSet presAssocID="{C42D79E4-36F6-4B45-BED0-E98176D542AE}" presName="hierChild4" presStyleCnt="0"/>
      <dgm:spPr/>
    </dgm:pt>
    <dgm:pt modelId="{A159134F-315C-455A-A425-C62D35785F57}" type="pres">
      <dgm:prSet presAssocID="{C42D79E4-36F6-4B45-BED0-E98176D542AE}" presName="hierChild5" presStyleCnt="0"/>
      <dgm:spPr/>
    </dgm:pt>
    <dgm:pt modelId="{B5FAB4F0-2F8A-406B-9394-D6B065F877A2}" type="pres">
      <dgm:prSet presAssocID="{AB8C420A-1169-4E5D-8099-9C42FE2D4D89}" presName="Name37" presStyleLbl="parChTrans1D4" presStyleIdx="1" presStyleCnt="3"/>
      <dgm:spPr/>
    </dgm:pt>
    <dgm:pt modelId="{493CD300-0971-473F-BBA0-A2B8A0F86BE2}" type="pres">
      <dgm:prSet presAssocID="{7CAA8C39-20DD-432D-9D7E-8BDF7BA92A90}" presName="hierRoot2" presStyleCnt="0">
        <dgm:presLayoutVars>
          <dgm:hierBranch val="init"/>
        </dgm:presLayoutVars>
      </dgm:prSet>
      <dgm:spPr/>
    </dgm:pt>
    <dgm:pt modelId="{EE39486E-4BBF-4938-8F01-6BE79B36E7EC}" type="pres">
      <dgm:prSet presAssocID="{7CAA8C39-20DD-432D-9D7E-8BDF7BA92A90}" presName="rootComposite" presStyleCnt="0"/>
      <dgm:spPr/>
    </dgm:pt>
    <dgm:pt modelId="{B9DFF18E-0458-4D77-8E9F-F43B41DBE836}" type="pres">
      <dgm:prSet presAssocID="{7CAA8C39-20DD-432D-9D7E-8BDF7BA92A90}" presName="rootText" presStyleLbl="node4" presStyleIdx="1" presStyleCnt="3" custScaleX="246226">
        <dgm:presLayoutVars>
          <dgm:chPref val="3"/>
        </dgm:presLayoutVars>
      </dgm:prSet>
      <dgm:spPr/>
    </dgm:pt>
    <dgm:pt modelId="{465AEEBC-DFC5-43D6-9B30-2CC014D232C5}" type="pres">
      <dgm:prSet presAssocID="{7CAA8C39-20DD-432D-9D7E-8BDF7BA92A90}" presName="rootConnector" presStyleLbl="node4" presStyleIdx="1" presStyleCnt="3"/>
      <dgm:spPr/>
    </dgm:pt>
    <dgm:pt modelId="{86F02E49-8A63-45AC-8587-CAAF170F0455}" type="pres">
      <dgm:prSet presAssocID="{7CAA8C39-20DD-432D-9D7E-8BDF7BA92A90}" presName="hierChild4" presStyleCnt="0"/>
      <dgm:spPr/>
    </dgm:pt>
    <dgm:pt modelId="{CBF5153A-B83A-4D45-A780-9BAE232EF85F}" type="pres">
      <dgm:prSet presAssocID="{7CAA8C39-20DD-432D-9D7E-8BDF7BA92A90}" presName="hierChild5" presStyleCnt="0"/>
      <dgm:spPr/>
    </dgm:pt>
    <dgm:pt modelId="{9C227DC4-F263-456A-8A12-2C845C127210}" type="pres">
      <dgm:prSet presAssocID="{140F857C-41D6-4D33-8786-0D874D434604}" presName="Name37" presStyleLbl="parChTrans1D4" presStyleIdx="2" presStyleCnt="3"/>
      <dgm:spPr/>
    </dgm:pt>
    <dgm:pt modelId="{73439D4E-A5A6-4B5D-9231-596B2DB56D5C}" type="pres">
      <dgm:prSet presAssocID="{85151FCF-77A4-4F9A-9163-994ED0F8181E}" presName="hierRoot2" presStyleCnt="0">
        <dgm:presLayoutVars>
          <dgm:hierBranch val="init"/>
        </dgm:presLayoutVars>
      </dgm:prSet>
      <dgm:spPr/>
    </dgm:pt>
    <dgm:pt modelId="{27C25FFB-9CCA-4287-9818-5D9CCB8D794C}" type="pres">
      <dgm:prSet presAssocID="{85151FCF-77A4-4F9A-9163-994ED0F8181E}" presName="rootComposite" presStyleCnt="0"/>
      <dgm:spPr/>
    </dgm:pt>
    <dgm:pt modelId="{7146CCC5-442F-46CE-9869-4E71108C965D}" type="pres">
      <dgm:prSet presAssocID="{85151FCF-77A4-4F9A-9163-994ED0F8181E}" presName="rootText" presStyleLbl="node4" presStyleIdx="2" presStyleCnt="3" custScaleX="196762">
        <dgm:presLayoutVars>
          <dgm:chPref val="3"/>
        </dgm:presLayoutVars>
      </dgm:prSet>
      <dgm:spPr/>
    </dgm:pt>
    <dgm:pt modelId="{8AD1D4E7-0DE8-4B4C-A65D-BD2ABD7742A4}" type="pres">
      <dgm:prSet presAssocID="{85151FCF-77A4-4F9A-9163-994ED0F8181E}" presName="rootConnector" presStyleLbl="node4" presStyleIdx="2" presStyleCnt="3"/>
      <dgm:spPr/>
    </dgm:pt>
    <dgm:pt modelId="{CF00E82C-5240-4EA4-8293-DA5B92AA5BD2}" type="pres">
      <dgm:prSet presAssocID="{85151FCF-77A4-4F9A-9163-994ED0F8181E}" presName="hierChild4" presStyleCnt="0"/>
      <dgm:spPr/>
    </dgm:pt>
    <dgm:pt modelId="{A976B31C-0912-416F-A582-C83AFD39621B}" type="pres">
      <dgm:prSet presAssocID="{85151FCF-77A4-4F9A-9163-994ED0F8181E}" presName="hierChild5" presStyleCnt="0"/>
      <dgm:spPr/>
    </dgm:pt>
    <dgm:pt modelId="{8CA1500E-4296-476F-BBF9-25E18C3F139D}" type="pres">
      <dgm:prSet presAssocID="{FF02EF0B-9969-482A-8F88-5DB0D8C0FC24}" presName="hierChild5" presStyleCnt="0"/>
      <dgm:spPr/>
    </dgm:pt>
    <dgm:pt modelId="{44156A8B-0F51-48CA-B4E6-EC3A565C5F0B}" type="pres">
      <dgm:prSet presAssocID="{E3762DD3-E59C-4F79-AAA4-142878B8C198}" presName="Name37" presStyleLbl="parChTrans1D3" presStyleIdx="3" presStyleCnt="8"/>
      <dgm:spPr/>
    </dgm:pt>
    <dgm:pt modelId="{0B70DBBB-A5F4-4B2D-B862-0DBF3A4CA45C}" type="pres">
      <dgm:prSet presAssocID="{72F71B42-5E58-4010-9E39-9B1066699AFA}" presName="hierRoot2" presStyleCnt="0">
        <dgm:presLayoutVars>
          <dgm:hierBranch val="init"/>
        </dgm:presLayoutVars>
      </dgm:prSet>
      <dgm:spPr/>
    </dgm:pt>
    <dgm:pt modelId="{843E5393-1FF5-4F8A-BC42-5294F30C154A}" type="pres">
      <dgm:prSet presAssocID="{72F71B42-5E58-4010-9E39-9B1066699AFA}" presName="rootComposite" presStyleCnt="0"/>
      <dgm:spPr/>
    </dgm:pt>
    <dgm:pt modelId="{F30B33CA-316B-4F82-AB79-DFA40563B095}" type="pres">
      <dgm:prSet presAssocID="{72F71B42-5E58-4010-9E39-9B1066699AFA}" presName="rootText" presStyleLbl="node3" presStyleIdx="3" presStyleCnt="8" custScaleY="468947">
        <dgm:presLayoutVars>
          <dgm:chPref val="3"/>
        </dgm:presLayoutVars>
      </dgm:prSet>
      <dgm:spPr/>
    </dgm:pt>
    <dgm:pt modelId="{52F75C9C-18EC-4069-BADD-A7A55367A77A}" type="pres">
      <dgm:prSet presAssocID="{72F71B42-5E58-4010-9E39-9B1066699AFA}" presName="rootConnector" presStyleLbl="node3" presStyleIdx="3" presStyleCnt="8"/>
      <dgm:spPr/>
    </dgm:pt>
    <dgm:pt modelId="{5A2727AF-7B98-46CE-9338-B2FCF447F9BF}" type="pres">
      <dgm:prSet presAssocID="{72F71B42-5E58-4010-9E39-9B1066699AFA}" presName="hierChild4" presStyleCnt="0"/>
      <dgm:spPr/>
    </dgm:pt>
    <dgm:pt modelId="{4DAD433B-9DB1-4BD2-9D9B-4E7D13F5C350}" type="pres">
      <dgm:prSet presAssocID="{72F71B42-5E58-4010-9E39-9B1066699AFA}" presName="hierChild5" presStyleCnt="0"/>
      <dgm:spPr/>
    </dgm:pt>
    <dgm:pt modelId="{006367E3-CEB0-49C0-ACC1-0DE64BDE84C8}" type="pres">
      <dgm:prSet presAssocID="{1291230F-1BE9-410F-ACAB-B7C92747DFB7}" presName="hierChild7" presStyleCnt="0"/>
      <dgm:spPr/>
    </dgm:pt>
    <dgm:pt modelId="{6B8E6804-FC3F-46C5-8229-B873F8F9DF59}" type="pres">
      <dgm:prSet presAssocID="{A4410757-BA74-4315-897D-07926498A834}" presName="hierRoot1" presStyleCnt="0">
        <dgm:presLayoutVars>
          <dgm:hierBranch val="init"/>
        </dgm:presLayoutVars>
      </dgm:prSet>
      <dgm:spPr/>
    </dgm:pt>
    <dgm:pt modelId="{BA81702B-C69D-4451-A4D5-AF5904FA7519}" type="pres">
      <dgm:prSet presAssocID="{A4410757-BA74-4315-897D-07926498A834}" presName="rootComposite1" presStyleCnt="0"/>
      <dgm:spPr/>
    </dgm:pt>
    <dgm:pt modelId="{6A7D9DB6-472F-4A65-8084-66FEBE251633}" type="pres">
      <dgm:prSet presAssocID="{A4410757-BA74-4315-897D-07926498A834}" presName="rootText1" presStyleLbl="node0" presStyleIdx="1" presStyleCnt="2">
        <dgm:presLayoutVars>
          <dgm:chPref val="3"/>
        </dgm:presLayoutVars>
      </dgm:prSet>
      <dgm:spPr/>
    </dgm:pt>
    <dgm:pt modelId="{5658DBFC-917E-4C75-85BB-8BD7251EFA18}" type="pres">
      <dgm:prSet presAssocID="{A4410757-BA74-4315-897D-07926498A834}" presName="rootConnector1" presStyleLbl="asst0" presStyleIdx="0" presStyleCnt="1"/>
      <dgm:spPr/>
    </dgm:pt>
    <dgm:pt modelId="{7426D542-0CB7-46A7-A729-92DE12C2C517}" type="pres">
      <dgm:prSet presAssocID="{A4410757-BA74-4315-897D-07926498A834}" presName="hierChild2" presStyleCnt="0"/>
      <dgm:spPr/>
    </dgm:pt>
    <dgm:pt modelId="{EB21BF55-69FE-4BAE-BD45-3FE84696CC9D}" type="pres">
      <dgm:prSet presAssocID="{38256251-386D-47D4-AAB4-B6820C30A9F6}" presName="Name37" presStyleLbl="parChTrans1D2" presStyleIdx="1" presStyleCnt="5"/>
      <dgm:spPr/>
    </dgm:pt>
    <dgm:pt modelId="{EB44BD69-177D-46AE-AD90-ECFB5C5F2D45}" type="pres">
      <dgm:prSet presAssocID="{A5982D45-BD27-4020-A62D-D25A877A1963}" presName="hierRoot2" presStyleCnt="0">
        <dgm:presLayoutVars>
          <dgm:hierBranch val="init"/>
        </dgm:presLayoutVars>
      </dgm:prSet>
      <dgm:spPr/>
    </dgm:pt>
    <dgm:pt modelId="{175406CE-59E7-4BC5-8136-91254FC756B8}" type="pres">
      <dgm:prSet presAssocID="{A5982D45-BD27-4020-A62D-D25A877A1963}" presName="rootComposite" presStyleCnt="0"/>
      <dgm:spPr/>
    </dgm:pt>
    <dgm:pt modelId="{EA74CFDC-0AE4-468A-9628-EF165576E089}" type="pres">
      <dgm:prSet presAssocID="{A5982D45-BD27-4020-A62D-D25A877A1963}" presName="rootText" presStyleLbl="node2" presStyleIdx="0" presStyleCnt="3" custScaleY="233187" custLinFactY="38168" custLinFactNeighborX="43576" custLinFactNeighborY="100000">
        <dgm:presLayoutVars>
          <dgm:chPref val="3"/>
        </dgm:presLayoutVars>
      </dgm:prSet>
      <dgm:spPr/>
    </dgm:pt>
    <dgm:pt modelId="{DDBD19E3-D7CA-4791-AD59-622E17CBB9AE}" type="pres">
      <dgm:prSet presAssocID="{A5982D45-BD27-4020-A62D-D25A877A1963}" presName="rootConnector" presStyleLbl="node2" presStyleIdx="0" presStyleCnt="3"/>
      <dgm:spPr/>
    </dgm:pt>
    <dgm:pt modelId="{4A7F26F4-8A36-4716-9F9F-992DF052FE9D}" type="pres">
      <dgm:prSet presAssocID="{A5982D45-BD27-4020-A62D-D25A877A1963}" presName="hierChild4" presStyleCnt="0"/>
      <dgm:spPr/>
    </dgm:pt>
    <dgm:pt modelId="{F4C21B09-D069-4AE6-8CCA-5445ABFF9B1D}" type="pres">
      <dgm:prSet presAssocID="{A5982D45-BD27-4020-A62D-D25A877A1963}" presName="hierChild5" presStyleCnt="0"/>
      <dgm:spPr/>
    </dgm:pt>
    <dgm:pt modelId="{DBC87DE9-ACAE-4B9E-B8E3-A718D64CD8DE}" type="pres">
      <dgm:prSet presAssocID="{38D3C43D-D4E3-41E2-A94C-903EAB417CC9}" presName="Name37" presStyleLbl="parChTrans1D2" presStyleIdx="2" presStyleCnt="5"/>
      <dgm:spPr/>
    </dgm:pt>
    <dgm:pt modelId="{7FDB3FAF-7F6E-4A32-8769-DCF92BEA3E0D}" type="pres">
      <dgm:prSet presAssocID="{69F5EA15-EBE6-419C-8983-A0B48F791AE1}" presName="hierRoot2" presStyleCnt="0">
        <dgm:presLayoutVars>
          <dgm:hierBranch val="init"/>
        </dgm:presLayoutVars>
      </dgm:prSet>
      <dgm:spPr/>
    </dgm:pt>
    <dgm:pt modelId="{34980F82-3198-492B-BA15-96B5D270A732}" type="pres">
      <dgm:prSet presAssocID="{69F5EA15-EBE6-419C-8983-A0B48F791AE1}" presName="rootComposite" presStyleCnt="0"/>
      <dgm:spPr/>
    </dgm:pt>
    <dgm:pt modelId="{4585597D-7CFF-4EC3-99C7-F196DBE055A2}" type="pres">
      <dgm:prSet presAssocID="{69F5EA15-EBE6-419C-8983-A0B48F791AE1}" presName="rootText" presStyleLbl="node2" presStyleIdx="1" presStyleCnt="3" custScaleX="129388" custScaleY="284439" custLinFactNeighborX="77941" custLinFactNeighborY="88064">
        <dgm:presLayoutVars>
          <dgm:chPref val="3"/>
        </dgm:presLayoutVars>
      </dgm:prSet>
      <dgm:spPr/>
    </dgm:pt>
    <dgm:pt modelId="{A2A215B4-D386-4997-991B-D68EF0304AEA}" type="pres">
      <dgm:prSet presAssocID="{69F5EA15-EBE6-419C-8983-A0B48F791AE1}" presName="rootConnector" presStyleLbl="node2" presStyleIdx="1" presStyleCnt="3"/>
      <dgm:spPr/>
    </dgm:pt>
    <dgm:pt modelId="{91443957-4A41-4004-A070-3F21C156975D}" type="pres">
      <dgm:prSet presAssocID="{69F5EA15-EBE6-419C-8983-A0B48F791AE1}" presName="hierChild4" presStyleCnt="0"/>
      <dgm:spPr/>
    </dgm:pt>
    <dgm:pt modelId="{11A442AA-6ADF-4B1E-86ED-CE43B80C1FBD}" type="pres">
      <dgm:prSet presAssocID="{69F5EA15-EBE6-419C-8983-A0B48F791AE1}" presName="hierChild5" presStyleCnt="0"/>
      <dgm:spPr/>
    </dgm:pt>
    <dgm:pt modelId="{D747FD0E-7CF3-404D-BE70-987825457B73}" type="pres">
      <dgm:prSet presAssocID="{F6A7B9B7-4E7B-493E-981D-FFBE5EB321F7}" presName="Name37" presStyleLbl="parChTrans1D2" presStyleIdx="3" presStyleCnt="5"/>
      <dgm:spPr/>
    </dgm:pt>
    <dgm:pt modelId="{BA381F55-B062-4EF4-B9C4-7230F262F78B}" type="pres">
      <dgm:prSet presAssocID="{82E7CA6D-2039-42F0-ADD4-4E051E3A12A4}" presName="hierRoot2" presStyleCnt="0">
        <dgm:presLayoutVars>
          <dgm:hierBranch val="init"/>
        </dgm:presLayoutVars>
      </dgm:prSet>
      <dgm:spPr/>
    </dgm:pt>
    <dgm:pt modelId="{673B6140-3AD6-439A-A9F3-4F933A936472}" type="pres">
      <dgm:prSet presAssocID="{82E7CA6D-2039-42F0-ADD4-4E051E3A12A4}" presName="rootComposite" presStyleCnt="0"/>
      <dgm:spPr/>
    </dgm:pt>
    <dgm:pt modelId="{0C41C9EC-51DA-491A-9940-F84314EDE35C}" type="pres">
      <dgm:prSet presAssocID="{82E7CA6D-2039-42F0-ADD4-4E051E3A12A4}" presName="rootText" presStyleLbl="node2" presStyleIdx="2" presStyleCnt="3" custScaleY="333435" custLinFactX="36351" custLinFactNeighborX="100000" custLinFactNeighborY="16403">
        <dgm:presLayoutVars>
          <dgm:chPref val="3"/>
        </dgm:presLayoutVars>
      </dgm:prSet>
      <dgm:spPr/>
    </dgm:pt>
    <dgm:pt modelId="{AD020C44-C12C-4C6E-A1A9-150D590AC7AA}" type="pres">
      <dgm:prSet presAssocID="{82E7CA6D-2039-42F0-ADD4-4E051E3A12A4}" presName="rootConnector" presStyleLbl="node2" presStyleIdx="2" presStyleCnt="3"/>
      <dgm:spPr/>
    </dgm:pt>
    <dgm:pt modelId="{E5A24E3D-CD93-4D51-9F84-00BA1B4BD3CB}" type="pres">
      <dgm:prSet presAssocID="{82E7CA6D-2039-42F0-ADD4-4E051E3A12A4}" presName="hierChild4" presStyleCnt="0"/>
      <dgm:spPr/>
    </dgm:pt>
    <dgm:pt modelId="{84CBA127-79F6-491A-9D95-1CF441B33116}" type="pres">
      <dgm:prSet presAssocID="{82E7CA6D-2039-42F0-ADD4-4E051E3A12A4}" presName="hierChild5" presStyleCnt="0"/>
      <dgm:spPr/>
    </dgm:pt>
    <dgm:pt modelId="{CBDB3EF6-60BD-4DB7-B1D5-5C93CB9A3803}" type="pres">
      <dgm:prSet presAssocID="{A4410757-BA74-4315-897D-07926498A834}" presName="hierChild3" presStyleCnt="0"/>
      <dgm:spPr/>
    </dgm:pt>
    <dgm:pt modelId="{0CA37349-FA1D-47FD-BDF1-C5BD3B4ADA3E}" type="pres">
      <dgm:prSet presAssocID="{B4241E5E-FD28-4AEB-8447-839BC033F82A}" presName="Name111" presStyleLbl="parChTrans1D2" presStyleIdx="4" presStyleCnt="5"/>
      <dgm:spPr/>
    </dgm:pt>
    <dgm:pt modelId="{99FB7374-E284-4AA1-9531-35CCE3F1FA14}" type="pres">
      <dgm:prSet presAssocID="{25239572-E4CD-49B3-9B32-4B3CDAA250A5}" presName="hierRoot3" presStyleCnt="0">
        <dgm:presLayoutVars>
          <dgm:hierBranch val="init"/>
        </dgm:presLayoutVars>
      </dgm:prSet>
      <dgm:spPr/>
    </dgm:pt>
    <dgm:pt modelId="{84AC6FA0-509D-4BA0-AE8C-7765E9F36FD9}" type="pres">
      <dgm:prSet presAssocID="{25239572-E4CD-49B3-9B32-4B3CDAA250A5}" presName="rootComposite3" presStyleCnt="0"/>
      <dgm:spPr/>
    </dgm:pt>
    <dgm:pt modelId="{7ECB5B24-8620-47C8-AF7F-2266F2B4B700}" type="pres">
      <dgm:prSet presAssocID="{25239572-E4CD-49B3-9B32-4B3CDAA250A5}" presName="rootText3" presStyleLbl="asst0" presStyleIdx="0" presStyleCnt="1">
        <dgm:presLayoutVars>
          <dgm:chPref val="3"/>
        </dgm:presLayoutVars>
      </dgm:prSet>
      <dgm:spPr/>
    </dgm:pt>
    <dgm:pt modelId="{7A1AF827-01F6-4C30-8A28-8D0A9818D6E9}" type="pres">
      <dgm:prSet presAssocID="{25239572-E4CD-49B3-9B32-4B3CDAA250A5}" presName="rootConnector3" presStyleLbl="asst0" presStyleIdx="0" presStyleCnt="1"/>
      <dgm:spPr/>
    </dgm:pt>
    <dgm:pt modelId="{15F16A67-BA6E-4274-82EE-66817D3FCEC9}" type="pres">
      <dgm:prSet presAssocID="{25239572-E4CD-49B3-9B32-4B3CDAA250A5}" presName="hierChild6" presStyleCnt="0"/>
      <dgm:spPr/>
    </dgm:pt>
    <dgm:pt modelId="{DB533C3C-71DF-4700-9102-0F235F76C573}" type="pres">
      <dgm:prSet presAssocID="{652EC4B6-BFD5-4062-B228-EDD8A889D016}" presName="Name37" presStyleLbl="parChTrans1D3" presStyleIdx="4" presStyleCnt="8"/>
      <dgm:spPr/>
    </dgm:pt>
    <dgm:pt modelId="{69106BCF-75A5-4A1B-AA4F-0E3048FEBF03}" type="pres">
      <dgm:prSet presAssocID="{E1415287-E9E1-41C2-AE31-5896FE78835F}" presName="hierRoot2" presStyleCnt="0">
        <dgm:presLayoutVars>
          <dgm:hierBranch val="init"/>
        </dgm:presLayoutVars>
      </dgm:prSet>
      <dgm:spPr/>
    </dgm:pt>
    <dgm:pt modelId="{E4168B10-A6FB-4185-888D-88BE16B81A5F}" type="pres">
      <dgm:prSet presAssocID="{E1415287-E9E1-41C2-AE31-5896FE78835F}" presName="rootComposite" presStyleCnt="0"/>
      <dgm:spPr/>
    </dgm:pt>
    <dgm:pt modelId="{A4914D28-98A2-47D9-92C2-95074C8762AE}" type="pres">
      <dgm:prSet presAssocID="{E1415287-E9E1-41C2-AE31-5896FE78835F}" presName="rootText" presStyleLbl="node3" presStyleIdx="4" presStyleCnt="8" custScaleX="201364" custScaleY="156704">
        <dgm:presLayoutVars>
          <dgm:chPref val="3"/>
        </dgm:presLayoutVars>
      </dgm:prSet>
      <dgm:spPr/>
    </dgm:pt>
    <dgm:pt modelId="{267618CC-228D-45C1-AFBE-8FA0AC5CC54F}" type="pres">
      <dgm:prSet presAssocID="{E1415287-E9E1-41C2-AE31-5896FE78835F}" presName="rootConnector" presStyleLbl="node3" presStyleIdx="4" presStyleCnt="8"/>
      <dgm:spPr/>
    </dgm:pt>
    <dgm:pt modelId="{E8690AD4-C330-4A74-BBF4-BEEB05E008DB}" type="pres">
      <dgm:prSet presAssocID="{E1415287-E9E1-41C2-AE31-5896FE78835F}" presName="hierChild4" presStyleCnt="0"/>
      <dgm:spPr/>
    </dgm:pt>
    <dgm:pt modelId="{F1E24F0A-8389-40FF-858A-0F55ABC68A21}" type="pres">
      <dgm:prSet presAssocID="{E1415287-E9E1-41C2-AE31-5896FE78835F}" presName="hierChild5" presStyleCnt="0"/>
      <dgm:spPr/>
    </dgm:pt>
    <dgm:pt modelId="{EB868976-2EF9-4233-AB1D-B19B11D5C4F4}" type="pres">
      <dgm:prSet presAssocID="{6F684F0E-9691-4249-A563-38D91C3032BA}" presName="Name37" presStyleLbl="parChTrans1D3" presStyleIdx="5" presStyleCnt="8"/>
      <dgm:spPr/>
    </dgm:pt>
    <dgm:pt modelId="{1E232EA5-1973-42F2-995A-C1773E3F3307}" type="pres">
      <dgm:prSet presAssocID="{1A1BE192-5D00-42D4-A7AE-72BEE6B54FC1}" presName="hierRoot2" presStyleCnt="0">
        <dgm:presLayoutVars>
          <dgm:hierBranch val="init"/>
        </dgm:presLayoutVars>
      </dgm:prSet>
      <dgm:spPr/>
    </dgm:pt>
    <dgm:pt modelId="{5974B528-8F8B-403C-99F6-3B2C3569BA9A}" type="pres">
      <dgm:prSet presAssocID="{1A1BE192-5D00-42D4-A7AE-72BEE6B54FC1}" presName="rootComposite" presStyleCnt="0"/>
      <dgm:spPr/>
    </dgm:pt>
    <dgm:pt modelId="{821F9085-C71D-44DE-879F-17576E24CA5C}" type="pres">
      <dgm:prSet presAssocID="{1A1BE192-5D00-42D4-A7AE-72BEE6B54FC1}" presName="rootText" presStyleLbl="node3" presStyleIdx="5" presStyleCnt="8" custScaleX="199479">
        <dgm:presLayoutVars>
          <dgm:chPref val="3"/>
        </dgm:presLayoutVars>
      </dgm:prSet>
      <dgm:spPr/>
    </dgm:pt>
    <dgm:pt modelId="{53C59498-D3D6-4B3D-BF5E-D1AFA17CE784}" type="pres">
      <dgm:prSet presAssocID="{1A1BE192-5D00-42D4-A7AE-72BEE6B54FC1}" presName="rootConnector" presStyleLbl="node3" presStyleIdx="5" presStyleCnt="8"/>
      <dgm:spPr/>
    </dgm:pt>
    <dgm:pt modelId="{05961EC0-86F6-4918-BBF7-7AC88F8046EB}" type="pres">
      <dgm:prSet presAssocID="{1A1BE192-5D00-42D4-A7AE-72BEE6B54FC1}" presName="hierChild4" presStyleCnt="0"/>
      <dgm:spPr/>
    </dgm:pt>
    <dgm:pt modelId="{F856698B-C911-4BDB-A142-0F96DD841892}" type="pres">
      <dgm:prSet presAssocID="{1A1BE192-5D00-42D4-A7AE-72BEE6B54FC1}" presName="hierChild5" presStyleCnt="0"/>
      <dgm:spPr/>
    </dgm:pt>
    <dgm:pt modelId="{CB5D1B84-995D-45E2-A701-D095343E5FA9}" type="pres">
      <dgm:prSet presAssocID="{3BDACE0F-A3BD-4951-8CAD-E9DB1CEF9EE1}" presName="Name37" presStyleLbl="parChTrans1D3" presStyleIdx="6" presStyleCnt="8"/>
      <dgm:spPr/>
    </dgm:pt>
    <dgm:pt modelId="{75F653CB-7A8C-48D1-901C-DF31535B6BEA}" type="pres">
      <dgm:prSet presAssocID="{B84D39FF-3501-4F58-92E7-D2A62A2E5955}" presName="hierRoot2" presStyleCnt="0">
        <dgm:presLayoutVars>
          <dgm:hierBranch val="init"/>
        </dgm:presLayoutVars>
      </dgm:prSet>
      <dgm:spPr/>
    </dgm:pt>
    <dgm:pt modelId="{FC685860-0133-47D9-8207-5BFF1AF520D4}" type="pres">
      <dgm:prSet presAssocID="{B84D39FF-3501-4F58-92E7-D2A62A2E5955}" presName="rootComposite" presStyleCnt="0"/>
      <dgm:spPr/>
    </dgm:pt>
    <dgm:pt modelId="{E029CE2C-E7A8-4AEE-A95C-988059518A4F}" type="pres">
      <dgm:prSet presAssocID="{B84D39FF-3501-4F58-92E7-D2A62A2E5955}" presName="rootText" presStyleLbl="node3" presStyleIdx="6" presStyleCnt="8" custScaleX="195468" custScaleY="154619">
        <dgm:presLayoutVars>
          <dgm:chPref val="3"/>
        </dgm:presLayoutVars>
      </dgm:prSet>
      <dgm:spPr/>
    </dgm:pt>
    <dgm:pt modelId="{4B3119F2-BBCD-43A0-9048-ED4889489732}" type="pres">
      <dgm:prSet presAssocID="{B84D39FF-3501-4F58-92E7-D2A62A2E5955}" presName="rootConnector" presStyleLbl="node3" presStyleIdx="6" presStyleCnt="8"/>
      <dgm:spPr/>
    </dgm:pt>
    <dgm:pt modelId="{8C347E12-5206-4825-B288-85FFA08EF1FB}" type="pres">
      <dgm:prSet presAssocID="{B84D39FF-3501-4F58-92E7-D2A62A2E5955}" presName="hierChild4" presStyleCnt="0"/>
      <dgm:spPr/>
    </dgm:pt>
    <dgm:pt modelId="{90CE6E73-A3A2-47F6-8D69-65349D2E2A5D}" type="pres">
      <dgm:prSet presAssocID="{B84D39FF-3501-4F58-92E7-D2A62A2E5955}" presName="hierChild5" presStyleCnt="0"/>
      <dgm:spPr/>
    </dgm:pt>
    <dgm:pt modelId="{9BDE893B-7276-42AF-B062-46FFB078785D}" type="pres">
      <dgm:prSet presAssocID="{5A1B8B5D-82DE-4790-95B4-75A81C7F62EA}" presName="Name37" presStyleLbl="parChTrans1D3" presStyleIdx="7" presStyleCnt="8"/>
      <dgm:spPr/>
    </dgm:pt>
    <dgm:pt modelId="{55F80ADB-A483-4D7E-99E6-3BFD361255E7}" type="pres">
      <dgm:prSet presAssocID="{03EEB020-DD58-43E3-9107-9E4E3E57D76D}" presName="hierRoot2" presStyleCnt="0">
        <dgm:presLayoutVars>
          <dgm:hierBranch val="init"/>
        </dgm:presLayoutVars>
      </dgm:prSet>
      <dgm:spPr/>
    </dgm:pt>
    <dgm:pt modelId="{52C90398-89D4-45FB-BC9A-AC416F1807AC}" type="pres">
      <dgm:prSet presAssocID="{03EEB020-DD58-43E3-9107-9E4E3E57D76D}" presName="rootComposite" presStyleCnt="0"/>
      <dgm:spPr/>
    </dgm:pt>
    <dgm:pt modelId="{BC42E705-4BC6-4FF9-BBF9-0F8EB3051375}" type="pres">
      <dgm:prSet presAssocID="{03EEB020-DD58-43E3-9107-9E4E3E57D76D}" presName="rootText" presStyleLbl="node3" presStyleIdx="7" presStyleCnt="8" custScaleX="189331" custScaleY="168196">
        <dgm:presLayoutVars>
          <dgm:chPref val="3"/>
        </dgm:presLayoutVars>
      </dgm:prSet>
      <dgm:spPr/>
    </dgm:pt>
    <dgm:pt modelId="{D0B3DF40-9528-4B62-97EE-49B306AED519}" type="pres">
      <dgm:prSet presAssocID="{03EEB020-DD58-43E3-9107-9E4E3E57D76D}" presName="rootConnector" presStyleLbl="node3" presStyleIdx="7" presStyleCnt="8"/>
      <dgm:spPr/>
    </dgm:pt>
    <dgm:pt modelId="{CF0FB5B9-6F32-431A-959B-5B812F15E496}" type="pres">
      <dgm:prSet presAssocID="{03EEB020-DD58-43E3-9107-9E4E3E57D76D}" presName="hierChild4" presStyleCnt="0"/>
      <dgm:spPr/>
    </dgm:pt>
    <dgm:pt modelId="{B240BE1A-E173-4D52-AD3E-E042B15C5B2E}" type="pres">
      <dgm:prSet presAssocID="{03EEB020-DD58-43E3-9107-9E4E3E57D76D}" presName="hierChild5" presStyleCnt="0"/>
      <dgm:spPr/>
    </dgm:pt>
    <dgm:pt modelId="{1F0473DC-9302-4FA2-917C-395DD815F06E}" type="pres">
      <dgm:prSet presAssocID="{25239572-E4CD-49B3-9B32-4B3CDAA250A5}" presName="hierChild7" presStyleCnt="0"/>
      <dgm:spPr/>
    </dgm:pt>
  </dgm:ptLst>
  <dgm:cxnLst>
    <dgm:cxn modelId="{45C67206-D519-46BD-8BAE-508835FE3139}" type="presOf" srcId="{E1415287-E9E1-41C2-AE31-5896FE78835F}" destId="{A4914D28-98A2-47D9-92C2-95074C8762AE}" srcOrd="0" destOrd="0" presId="urn:microsoft.com/office/officeart/2005/8/layout/orgChart1"/>
    <dgm:cxn modelId="{A817ED0A-04D1-4822-B610-2BFEC326EFC4}" type="presOf" srcId="{3BDACE0F-A3BD-4951-8CAD-E9DB1CEF9EE1}" destId="{CB5D1B84-995D-45E2-A701-D095343E5FA9}" srcOrd="0" destOrd="0" presId="urn:microsoft.com/office/officeart/2005/8/layout/orgChart1"/>
    <dgm:cxn modelId="{AC70B50C-1A25-41F3-8D38-F70C47F33D5F}" type="presOf" srcId="{3A29346C-1BC3-4A50-826B-84F685EFCB6E}" destId="{7DD9EF8E-10B0-48A5-B30B-4C7359F2DD89}" srcOrd="1" destOrd="0" presId="urn:microsoft.com/office/officeart/2005/8/layout/orgChart1"/>
    <dgm:cxn modelId="{F978EC0E-D67D-4357-99DB-57EE8A04B07C}" type="presOf" srcId="{7CAA8C39-20DD-432D-9D7E-8BDF7BA92A90}" destId="{B9DFF18E-0458-4D77-8E9F-F43B41DBE836}" srcOrd="0" destOrd="0" presId="urn:microsoft.com/office/officeart/2005/8/layout/orgChart1"/>
    <dgm:cxn modelId="{D3148213-8E1C-4BA1-8F8E-752F5208B6CE}" type="presOf" srcId="{A4410757-BA74-4315-897D-07926498A834}" destId="{6A7D9DB6-472F-4A65-8084-66FEBE251633}" srcOrd="0" destOrd="0" presId="urn:microsoft.com/office/officeart/2005/8/layout/orgChart1"/>
    <dgm:cxn modelId="{96CDB117-CEB3-4541-BF42-6FC8E50F1812}" type="presOf" srcId="{C42D79E4-36F6-4B45-BED0-E98176D542AE}" destId="{1FC373F0-765E-444E-83BF-72A682847B8A}" srcOrd="0" destOrd="0" presId="urn:microsoft.com/office/officeart/2005/8/layout/orgChart1"/>
    <dgm:cxn modelId="{86E6F018-0E92-490D-971B-8A59B5B2C4DF}" type="presOf" srcId="{B84D39FF-3501-4F58-92E7-D2A62A2E5955}" destId="{E029CE2C-E7A8-4AEE-A95C-988059518A4F}" srcOrd="0" destOrd="0" presId="urn:microsoft.com/office/officeart/2005/8/layout/orgChart1"/>
    <dgm:cxn modelId="{43E98320-A04F-493D-B4DD-422EC115321F}" type="presOf" srcId="{82E7CA6D-2039-42F0-ADD4-4E051E3A12A4}" destId="{0C41C9EC-51DA-491A-9940-F84314EDE35C}" srcOrd="0" destOrd="0" presId="urn:microsoft.com/office/officeart/2005/8/layout/orgChart1"/>
    <dgm:cxn modelId="{ACF81926-56B5-41C2-AF53-915128E48CC0}" type="presOf" srcId="{88EF49AB-69FD-4FE6-B806-1E9AD135F698}" destId="{3C518219-169F-47D9-B50D-914306995778}" srcOrd="0" destOrd="0" presId="urn:microsoft.com/office/officeart/2005/8/layout/orgChart1"/>
    <dgm:cxn modelId="{DA4E1D29-1661-410B-B398-97A96C5D7A9F}" srcId="{25239572-E4CD-49B3-9B32-4B3CDAA250A5}" destId="{B84D39FF-3501-4F58-92E7-D2A62A2E5955}" srcOrd="2" destOrd="0" parTransId="{3BDACE0F-A3BD-4951-8CAD-E9DB1CEF9EE1}" sibTransId="{9F19EC29-9C4D-4765-A1B5-C059A8CE6907}"/>
    <dgm:cxn modelId="{F370D536-EE70-4797-B9FE-EC23DA05E7D5}" type="presOf" srcId="{DE6A3E60-AE19-41D0-946B-9E259C78A23B}" destId="{9A97A518-AD2D-412B-B6B5-68C2CCCC5DBE}" srcOrd="0" destOrd="0" presId="urn:microsoft.com/office/officeart/2005/8/layout/orgChart1"/>
    <dgm:cxn modelId="{29A02C3A-A8C3-4BC4-AD89-CD8F238054B2}" type="presOf" srcId="{85151FCF-77A4-4F9A-9163-994ED0F8181E}" destId="{8AD1D4E7-0DE8-4B4C-A65D-BD2ABD7742A4}" srcOrd="1" destOrd="0" presId="urn:microsoft.com/office/officeart/2005/8/layout/orgChart1"/>
    <dgm:cxn modelId="{C750935E-9033-40C9-AB6B-9C5147251B30}" type="presOf" srcId="{38D3C43D-D4E3-41E2-A94C-903EAB417CC9}" destId="{DBC87DE9-ACAE-4B9E-B8E3-A718D64CD8DE}" srcOrd="0" destOrd="0" presId="urn:microsoft.com/office/officeart/2005/8/layout/orgChart1"/>
    <dgm:cxn modelId="{F1F90641-5D57-4121-8374-27C1EB7B6D5D}" type="presOf" srcId="{1291230F-1BE9-410F-ACAB-B7C92747DFB7}" destId="{314E144F-426F-4930-8B63-6EC61EC6641D}" srcOrd="1" destOrd="0" presId="urn:microsoft.com/office/officeart/2005/8/layout/orgChart1"/>
    <dgm:cxn modelId="{32E20142-2CD4-4F8D-961A-BC1695A2FA30}" srcId="{A4410757-BA74-4315-897D-07926498A834}" destId="{69F5EA15-EBE6-419C-8983-A0B48F791AE1}" srcOrd="1" destOrd="0" parTransId="{38D3C43D-D4E3-41E2-A94C-903EAB417CC9}" sibTransId="{6EDF7015-1059-4F66-AC34-AE3429B11D74}"/>
    <dgm:cxn modelId="{24C22662-1B2E-4351-AC0E-4B102A7358FC}" srcId="{2DC5809A-90CA-4771-AEF6-AEBC2EE6BE4F}" destId="{3A29346C-1BC3-4A50-826B-84F685EFCB6E}" srcOrd="0" destOrd="0" parTransId="{62135807-7DAA-408B-8D97-1ED63684C5A5}" sibTransId="{053245CB-2C39-47AE-8001-7E45CD4EB390}"/>
    <dgm:cxn modelId="{74800B43-44BA-448D-A3E2-5A4DFED3628E}" type="presOf" srcId="{1A1BE192-5D00-42D4-A7AE-72BEE6B54FC1}" destId="{821F9085-C71D-44DE-879F-17576E24CA5C}" srcOrd="0" destOrd="0" presId="urn:microsoft.com/office/officeart/2005/8/layout/orgChart1"/>
    <dgm:cxn modelId="{4C36CA63-6262-4FCE-AF99-65E2BD7DADE8}" type="presOf" srcId="{82E7CA6D-2039-42F0-ADD4-4E051E3A12A4}" destId="{AD020C44-C12C-4C6E-A1A9-150D590AC7AA}" srcOrd="1" destOrd="0" presId="urn:microsoft.com/office/officeart/2005/8/layout/orgChart1"/>
    <dgm:cxn modelId="{FC996044-5F24-4B08-B943-999424339303}" type="presOf" srcId="{B84D39FF-3501-4F58-92E7-D2A62A2E5955}" destId="{4B3119F2-BBCD-43A0-9048-ED4889489732}" srcOrd="1" destOrd="0" presId="urn:microsoft.com/office/officeart/2005/8/layout/orgChart1"/>
    <dgm:cxn modelId="{24DA9344-ACCC-47B3-868B-C475CA1E85BE}" type="presOf" srcId="{A5982D45-BD27-4020-A62D-D25A877A1963}" destId="{DDBD19E3-D7CA-4791-AD59-622E17CBB9AE}" srcOrd="1" destOrd="0" presId="urn:microsoft.com/office/officeart/2005/8/layout/orgChart1"/>
    <dgm:cxn modelId="{0FBCB464-7D22-4475-BE75-A841D4291D94}" type="presOf" srcId="{3A29346C-1BC3-4A50-826B-84F685EFCB6E}" destId="{E70841D9-EC7C-4277-9604-8266FDB0E6D0}" srcOrd="0" destOrd="0" presId="urn:microsoft.com/office/officeart/2005/8/layout/orgChart1"/>
    <dgm:cxn modelId="{7D1FAF6B-C2AD-4733-9079-BA2952E91AA8}" type="presOf" srcId="{E3762DD3-E59C-4F79-AAA4-142878B8C198}" destId="{44156A8B-0F51-48CA-B4E6-EC3A565C5F0B}" srcOrd="0" destOrd="0" presId="urn:microsoft.com/office/officeart/2005/8/layout/orgChart1"/>
    <dgm:cxn modelId="{12E9024D-56BD-4F14-BE48-1DC3E0E350D8}" type="presOf" srcId="{E3518710-24A8-4CD9-AC05-407B4490BEA0}" destId="{03A896D7-C4C7-40EA-820A-146E13F11165}" srcOrd="0" destOrd="0" presId="urn:microsoft.com/office/officeart/2005/8/layout/orgChart1"/>
    <dgm:cxn modelId="{FD7AAB4D-9B0F-49C7-9E14-230472A3D64B}" type="presOf" srcId="{E5579ED1-55D7-4C3E-90CD-C0B3B09CCBEA}" destId="{358DADF8-76E2-4571-A3E7-1B4EFF50C614}" srcOrd="0" destOrd="0" presId="urn:microsoft.com/office/officeart/2005/8/layout/orgChart1"/>
    <dgm:cxn modelId="{9A47E56E-D982-4D24-B31C-53DDC58E0D75}" type="presOf" srcId="{140F857C-41D6-4D33-8786-0D874D434604}" destId="{9C227DC4-F263-456A-8A12-2C845C127210}" srcOrd="0" destOrd="0" presId="urn:microsoft.com/office/officeart/2005/8/layout/orgChart1"/>
    <dgm:cxn modelId="{1A97FB6F-569B-4911-9FFE-596FA328A266}" type="presOf" srcId="{A4410757-BA74-4315-897D-07926498A834}" destId="{5658DBFC-917E-4C75-85BB-8BD7251EFA18}" srcOrd="1" destOrd="0" presId="urn:microsoft.com/office/officeart/2005/8/layout/orgChart1"/>
    <dgm:cxn modelId="{7A854172-3941-4E8D-878C-B5339436332A}" type="presOf" srcId="{85151FCF-77A4-4F9A-9163-994ED0F8181E}" destId="{7146CCC5-442F-46CE-9869-4E71108C965D}" srcOrd="0" destOrd="0" presId="urn:microsoft.com/office/officeart/2005/8/layout/orgChart1"/>
    <dgm:cxn modelId="{BDC56F54-2327-4BFD-B5CF-4AAEACCF944D}" srcId="{25239572-E4CD-49B3-9B32-4B3CDAA250A5}" destId="{03EEB020-DD58-43E3-9107-9E4E3E57D76D}" srcOrd="3" destOrd="0" parTransId="{5A1B8B5D-82DE-4790-95B4-75A81C7F62EA}" sibTransId="{5E19699E-D1BB-4167-AC66-A5F76F69F863}"/>
    <dgm:cxn modelId="{8AE99774-C349-45E3-AA45-3EFC68B2F222}" srcId="{3A29346C-1BC3-4A50-826B-84F685EFCB6E}" destId="{1291230F-1BE9-410F-ACAB-B7C92747DFB7}" srcOrd="0" destOrd="0" parTransId="{E5579ED1-55D7-4C3E-90CD-C0B3B09CCBEA}" sibTransId="{B6E16587-EDB2-4721-8B41-A3E70262A802}"/>
    <dgm:cxn modelId="{FED79B55-7D23-49F1-A457-A76F437A52A1}" type="presOf" srcId="{693A0B87-F5A7-4073-9931-AAAFDE49C4B3}" destId="{00A1C994-298D-4B6F-A1DD-5C0046FB0038}" srcOrd="0" destOrd="0" presId="urn:microsoft.com/office/officeart/2005/8/layout/orgChart1"/>
    <dgm:cxn modelId="{5EA1BB75-F6F0-47D5-82E8-2A71EDED039D}" srcId="{A4410757-BA74-4315-897D-07926498A834}" destId="{82E7CA6D-2039-42F0-ADD4-4E051E3A12A4}" srcOrd="2" destOrd="0" parTransId="{F6A7B9B7-4E7B-493E-981D-FFBE5EB321F7}" sibTransId="{0C1696DD-6B4F-406A-8FE5-28371F7815CA}"/>
    <dgm:cxn modelId="{0406F177-D910-4C26-B4C8-10D191A9D991}" type="presOf" srcId="{FF02EF0B-9969-482A-8F88-5DB0D8C0FC24}" destId="{04F0645E-0C01-4F8B-9CFF-545D689E44B3}" srcOrd="1" destOrd="0" presId="urn:microsoft.com/office/officeart/2005/8/layout/orgChart1"/>
    <dgm:cxn modelId="{76172678-2DEE-479E-A538-2C24434AA0FD}" type="presOf" srcId="{B4241E5E-FD28-4AEB-8447-839BC033F82A}" destId="{0CA37349-FA1D-47FD-BDF1-C5BD3B4ADA3E}" srcOrd="0" destOrd="0" presId="urn:microsoft.com/office/officeart/2005/8/layout/orgChart1"/>
    <dgm:cxn modelId="{5D6F7F78-0AC1-46D0-BE0A-D38082FBDE0B}" type="presOf" srcId="{72F71B42-5E58-4010-9E39-9B1066699AFA}" destId="{F30B33CA-316B-4F82-AB79-DFA40563B095}" srcOrd="0" destOrd="0" presId="urn:microsoft.com/office/officeart/2005/8/layout/orgChart1"/>
    <dgm:cxn modelId="{B0A17259-6830-45D1-920C-845D89CCF1BE}" type="presOf" srcId="{DA7DE629-F5BB-403D-A7D3-B0AA5EDBDFE9}" destId="{E0BED7B9-AA3F-4A3A-B94D-CD438259F071}" srcOrd="0" destOrd="0" presId="urn:microsoft.com/office/officeart/2005/8/layout/orgChart1"/>
    <dgm:cxn modelId="{7DC9777B-8E43-4D67-937D-B9109B912994}" type="presOf" srcId="{03EEB020-DD58-43E3-9107-9E4E3E57D76D}" destId="{BC42E705-4BC6-4FF9-BBF9-0F8EB3051375}" srcOrd="0" destOrd="0" presId="urn:microsoft.com/office/officeart/2005/8/layout/orgChart1"/>
    <dgm:cxn modelId="{3D8A397E-42F0-4D34-A2AB-FD9C2593AE23}" srcId="{1291230F-1BE9-410F-ACAB-B7C92747DFB7}" destId="{72F71B42-5E58-4010-9E39-9B1066699AFA}" srcOrd="3" destOrd="0" parTransId="{E3762DD3-E59C-4F79-AAA4-142878B8C198}" sibTransId="{3F440183-39F4-425B-BE85-3659FC39B38F}"/>
    <dgm:cxn modelId="{3A137D81-5CBB-4346-82D4-F86AE314F174}" srcId="{1291230F-1BE9-410F-ACAB-B7C92747DFB7}" destId="{693A0B87-F5A7-4073-9931-AAAFDE49C4B3}" srcOrd="0" destOrd="0" parTransId="{DA7DE629-F5BB-403D-A7D3-B0AA5EDBDFE9}" sibTransId="{EC80A651-AD59-4EA7-A084-6DECCA233BA3}"/>
    <dgm:cxn modelId="{21834086-7FB2-453D-AC5F-FDED62D4C6FB}" type="presOf" srcId="{DE6A3E60-AE19-41D0-946B-9E259C78A23B}" destId="{90E3E418-7C82-4749-BBB5-FA322171CE21}" srcOrd="1" destOrd="0" presId="urn:microsoft.com/office/officeart/2005/8/layout/orgChart1"/>
    <dgm:cxn modelId="{43AF588C-80BA-4E8B-B25C-BB0DF78ECA14}" type="presOf" srcId="{03EEB020-DD58-43E3-9107-9E4E3E57D76D}" destId="{D0B3DF40-9528-4B62-97EE-49B306AED519}" srcOrd="1" destOrd="0" presId="urn:microsoft.com/office/officeart/2005/8/layout/orgChart1"/>
    <dgm:cxn modelId="{8D64218D-5A78-4DCA-B165-9AFB59A200B5}" type="presOf" srcId="{E1415287-E9E1-41C2-AE31-5896FE78835F}" destId="{267618CC-228D-45C1-AFBE-8FA0AC5CC54F}" srcOrd="1" destOrd="0" presId="urn:microsoft.com/office/officeart/2005/8/layout/orgChart1"/>
    <dgm:cxn modelId="{6380FC8F-5709-4E18-B191-A3C52916CBBF}" type="presOf" srcId="{69F5EA15-EBE6-419C-8983-A0B48F791AE1}" destId="{A2A215B4-D386-4997-991B-D68EF0304AEA}" srcOrd="1" destOrd="0" presId="urn:microsoft.com/office/officeart/2005/8/layout/orgChart1"/>
    <dgm:cxn modelId="{3ADDBC93-B3E2-4AB6-A463-7BBE17B00F4C}" type="presOf" srcId="{72F71B42-5E58-4010-9E39-9B1066699AFA}" destId="{52F75C9C-18EC-4069-BADD-A7A55367A77A}" srcOrd="1" destOrd="0" presId="urn:microsoft.com/office/officeart/2005/8/layout/orgChart1"/>
    <dgm:cxn modelId="{DA34D694-6068-446E-B929-082503EE02E8}" type="presOf" srcId="{FF02EF0B-9969-482A-8F88-5DB0D8C0FC24}" destId="{AB5F63DD-801F-40AC-A277-483F9BDCD82C}" srcOrd="0" destOrd="0" presId="urn:microsoft.com/office/officeart/2005/8/layout/orgChart1"/>
    <dgm:cxn modelId="{19A3FB9D-4F25-4E4E-A879-C2D7F1E08F74}" type="presOf" srcId="{6F684F0E-9691-4249-A563-38D91C3032BA}" destId="{EB868976-2EF9-4233-AB1D-B19B11D5C4F4}" srcOrd="0" destOrd="0" presId="urn:microsoft.com/office/officeart/2005/8/layout/orgChart1"/>
    <dgm:cxn modelId="{B35305AD-C97E-4F37-BEC3-ADEBED40F38C}" type="presOf" srcId="{C42D79E4-36F6-4B45-BED0-E98176D542AE}" destId="{F6F90BA9-9747-44EB-B84B-9C07E623AB98}" srcOrd="1" destOrd="0" presId="urn:microsoft.com/office/officeart/2005/8/layout/orgChart1"/>
    <dgm:cxn modelId="{421812B1-8C99-4B18-B45F-42FFC4E4B43B}" type="presOf" srcId="{CDED5170-2399-4B15-91C7-95584A5F7DE9}" destId="{C2EF124F-7518-4E76-97A7-CB27E604B2BD}" srcOrd="0" destOrd="0" presId="urn:microsoft.com/office/officeart/2005/8/layout/orgChart1"/>
    <dgm:cxn modelId="{E7DBE0B5-EBC0-4FCE-8F1A-98F06DFBD919}" type="presOf" srcId="{2DC5809A-90CA-4771-AEF6-AEBC2EE6BE4F}" destId="{BA77ABEB-4DDB-429F-908C-101F6F349E55}" srcOrd="0" destOrd="0" presId="urn:microsoft.com/office/officeart/2005/8/layout/orgChart1"/>
    <dgm:cxn modelId="{3D7585B6-3620-46F5-BB10-4EB970020414}" type="presOf" srcId="{25239572-E4CD-49B3-9B32-4B3CDAA250A5}" destId="{7A1AF827-01F6-4C30-8A28-8D0A9818D6E9}" srcOrd="1" destOrd="0" presId="urn:microsoft.com/office/officeart/2005/8/layout/orgChart1"/>
    <dgm:cxn modelId="{CA4D5FB7-FC03-43B7-B805-4D1CA2B7BE80}" type="presOf" srcId="{7CAA8C39-20DD-432D-9D7E-8BDF7BA92A90}" destId="{465AEEBC-DFC5-43D6-9B30-2CC014D232C5}" srcOrd="1" destOrd="0" presId="urn:microsoft.com/office/officeart/2005/8/layout/orgChart1"/>
    <dgm:cxn modelId="{310028BE-5BA1-4347-B36A-2FB756DFA746}" type="presOf" srcId="{F6A7B9B7-4E7B-493E-981D-FFBE5EB321F7}" destId="{D747FD0E-7CF3-404D-BE70-987825457B73}" srcOrd="0" destOrd="0" presId="urn:microsoft.com/office/officeart/2005/8/layout/orgChart1"/>
    <dgm:cxn modelId="{C6C8BBC5-0A18-493D-A55A-B5E7A978169D}" srcId="{2DC5809A-90CA-4771-AEF6-AEBC2EE6BE4F}" destId="{A4410757-BA74-4315-897D-07926498A834}" srcOrd="1" destOrd="0" parTransId="{1D45F917-5C26-46B9-BF63-1BCF15A5B3A5}" sibTransId="{3F658147-4DDE-40A2-A518-0AED3DD15DD3}"/>
    <dgm:cxn modelId="{DA0CD1C7-2A51-4AF6-A686-12482610F8F1}" srcId="{1291230F-1BE9-410F-ACAB-B7C92747DFB7}" destId="{FF02EF0B-9969-482A-8F88-5DB0D8C0FC24}" srcOrd="2" destOrd="0" parTransId="{CDED5170-2399-4B15-91C7-95584A5F7DE9}" sibTransId="{3D4D8605-87DC-4286-95B5-A044F9BB570E}"/>
    <dgm:cxn modelId="{647E71CA-650B-4ECB-AB3A-D5B5A4453D68}" srcId="{A4410757-BA74-4315-897D-07926498A834}" destId="{A5982D45-BD27-4020-A62D-D25A877A1963}" srcOrd="0" destOrd="0" parTransId="{38256251-386D-47D4-AAB4-B6820C30A9F6}" sibTransId="{C111122F-34FA-4243-B8E1-4129928824AB}"/>
    <dgm:cxn modelId="{C3C286CD-9656-487C-8EA9-D430CCB13F6D}" type="presOf" srcId="{69F5EA15-EBE6-419C-8983-A0B48F791AE1}" destId="{4585597D-7CFF-4EC3-99C7-F196DBE055A2}" srcOrd="0" destOrd="0" presId="urn:microsoft.com/office/officeart/2005/8/layout/orgChart1"/>
    <dgm:cxn modelId="{DF3C18CE-8779-4068-9D44-F8C85F7EB23C}" type="presOf" srcId="{25239572-E4CD-49B3-9B32-4B3CDAA250A5}" destId="{7ECB5B24-8620-47C8-AF7F-2266F2B4B700}" srcOrd="0" destOrd="0" presId="urn:microsoft.com/office/officeart/2005/8/layout/orgChart1"/>
    <dgm:cxn modelId="{726F9CCF-0132-4C81-B8B2-BD8BB96FE1C3}" type="presOf" srcId="{38256251-386D-47D4-AAB4-B6820C30A9F6}" destId="{EB21BF55-69FE-4BAE-BD45-3FE84696CC9D}" srcOrd="0" destOrd="0" presId="urn:microsoft.com/office/officeart/2005/8/layout/orgChart1"/>
    <dgm:cxn modelId="{768B0FD1-9618-424C-8EEB-CBC84DFF5972}" srcId="{A4410757-BA74-4315-897D-07926498A834}" destId="{25239572-E4CD-49B3-9B32-4B3CDAA250A5}" srcOrd="3" destOrd="0" parTransId="{B4241E5E-FD28-4AEB-8447-839BC033F82A}" sibTransId="{B4668AFC-461F-4EC3-93F7-6BC3BAC79DD1}"/>
    <dgm:cxn modelId="{AE66D5D2-7193-4FB5-A5E3-1201E61ECC60}" type="presOf" srcId="{1291230F-1BE9-410F-ACAB-B7C92747DFB7}" destId="{ED1B086C-D8B8-4F10-B9DD-211A1EEC286C}" srcOrd="0" destOrd="0" presId="urn:microsoft.com/office/officeart/2005/8/layout/orgChart1"/>
    <dgm:cxn modelId="{630384D8-5853-476B-A8EE-3889DF6ED79E}" srcId="{25239572-E4CD-49B3-9B32-4B3CDAA250A5}" destId="{1A1BE192-5D00-42D4-A7AE-72BEE6B54FC1}" srcOrd="1" destOrd="0" parTransId="{6F684F0E-9691-4249-A563-38D91C3032BA}" sibTransId="{38502C22-B56D-4DB3-9CE2-52EE6D96043E}"/>
    <dgm:cxn modelId="{C3D8F9D8-D2F7-4CC0-B75B-DD3BC1392820}" srcId="{1291230F-1BE9-410F-ACAB-B7C92747DFB7}" destId="{DE6A3E60-AE19-41D0-946B-9E259C78A23B}" srcOrd="1" destOrd="0" parTransId="{E3518710-24A8-4CD9-AC05-407B4490BEA0}" sibTransId="{F62019CA-9C46-4EF4-91B6-0FF1F7CE2021}"/>
    <dgm:cxn modelId="{E0C547DC-078A-4FB1-976B-05F504C8E778}" type="presOf" srcId="{652EC4B6-BFD5-4062-B228-EDD8A889D016}" destId="{DB533C3C-71DF-4700-9102-0F235F76C573}" srcOrd="0" destOrd="0" presId="urn:microsoft.com/office/officeart/2005/8/layout/orgChart1"/>
    <dgm:cxn modelId="{A8DCA0E1-24A2-450D-851B-35634CD253FC}" type="presOf" srcId="{5A1B8B5D-82DE-4790-95B4-75A81C7F62EA}" destId="{9BDE893B-7276-42AF-B062-46FFB078785D}" srcOrd="0" destOrd="0" presId="urn:microsoft.com/office/officeart/2005/8/layout/orgChart1"/>
    <dgm:cxn modelId="{6B16F3E3-C478-4F50-90E7-A34A865DE763}" type="presOf" srcId="{AB8C420A-1169-4E5D-8099-9C42FE2D4D89}" destId="{B5FAB4F0-2F8A-406B-9394-D6B065F877A2}" srcOrd="0" destOrd="0" presId="urn:microsoft.com/office/officeart/2005/8/layout/orgChart1"/>
    <dgm:cxn modelId="{4AB3D3E5-150B-4DAF-BAC3-73B365649297}" srcId="{FF02EF0B-9969-482A-8F88-5DB0D8C0FC24}" destId="{85151FCF-77A4-4F9A-9163-994ED0F8181E}" srcOrd="2" destOrd="0" parTransId="{140F857C-41D6-4D33-8786-0D874D434604}" sibTransId="{1EBB9665-16F3-45AD-84AD-9A37EA54E6AF}"/>
    <dgm:cxn modelId="{EE596DF0-76DE-4339-BC09-4939126ACE0E}" type="presOf" srcId="{1A1BE192-5D00-42D4-A7AE-72BEE6B54FC1}" destId="{53C59498-D3D6-4B3D-BF5E-D1AFA17CE784}" srcOrd="1" destOrd="0" presId="urn:microsoft.com/office/officeart/2005/8/layout/orgChart1"/>
    <dgm:cxn modelId="{8061C5F0-F3BA-4BC9-83D8-6F9BB2CAC855}" type="presOf" srcId="{693A0B87-F5A7-4073-9931-AAAFDE49C4B3}" destId="{215ADDF2-8881-4C45-BA95-880BF700CD49}" srcOrd="1" destOrd="0" presId="urn:microsoft.com/office/officeart/2005/8/layout/orgChart1"/>
    <dgm:cxn modelId="{BC3F9CF2-D895-4BB7-9DDA-264B88C396EE}" srcId="{FF02EF0B-9969-482A-8F88-5DB0D8C0FC24}" destId="{7CAA8C39-20DD-432D-9D7E-8BDF7BA92A90}" srcOrd="1" destOrd="0" parTransId="{AB8C420A-1169-4E5D-8099-9C42FE2D4D89}" sibTransId="{7969EC97-DC5A-492F-9CA8-4BB5095B1A47}"/>
    <dgm:cxn modelId="{695CE8F3-9041-421F-83B1-C1DA07915E57}" srcId="{25239572-E4CD-49B3-9B32-4B3CDAA250A5}" destId="{E1415287-E9E1-41C2-AE31-5896FE78835F}" srcOrd="0" destOrd="0" parTransId="{652EC4B6-BFD5-4062-B228-EDD8A889D016}" sibTransId="{66D1307A-25D1-4EAF-985D-8B9394C38951}"/>
    <dgm:cxn modelId="{09511DF8-0DF4-42CD-965F-875A5608252B}" type="presOf" srcId="{A5982D45-BD27-4020-A62D-D25A877A1963}" destId="{EA74CFDC-0AE4-468A-9628-EF165576E089}" srcOrd="0" destOrd="0" presId="urn:microsoft.com/office/officeart/2005/8/layout/orgChart1"/>
    <dgm:cxn modelId="{C8BF55F8-2402-4DA5-BADE-DD6E7C4AF612}" srcId="{FF02EF0B-9969-482A-8F88-5DB0D8C0FC24}" destId="{C42D79E4-36F6-4B45-BED0-E98176D542AE}" srcOrd="0" destOrd="0" parTransId="{88EF49AB-69FD-4FE6-B806-1E9AD135F698}" sibTransId="{621A4EEF-91D4-45C6-821D-A988A636C0B2}"/>
    <dgm:cxn modelId="{9DE4F8FF-5296-4FB4-8790-2314770C7BE6}" type="presParOf" srcId="{BA77ABEB-4DDB-429F-908C-101F6F349E55}" destId="{D94DF015-67AE-4034-B952-3BD9C2578C00}" srcOrd="0" destOrd="0" presId="urn:microsoft.com/office/officeart/2005/8/layout/orgChart1"/>
    <dgm:cxn modelId="{3F70256B-526D-46EC-9CD5-7410EB417CE6}" type="presParOf" srcId="{D94DF015-67AE-4034-B952-3BD9C2578C00}" destId="{FA83A025-3C08-4CE7-B989-D3EED57E5A12}" srcOrd="0" destOrd="0" presId="urn:microsoft.com/office/officeart/2005/8/layout/orgChart1"/>
    <dgm:cxn modelId="{77D065C0-0D8F-47A3-8810-38C86DC4E8FB}" type="presParOf" srcId="{FA83A025-3C08-4CE7-B989-D3EED57E5A12}" destId="{E70841D9-EC7C-4277-9604-8266FDB0E6D0}" srcOrd="0" destOrd="0" presId="urn:microsoft.com/office/officeart/2005/8/layout/orgChart1"/>
    <dgm:cxn modelId="{0707F073-219F-4F3A-9A25-8DB6365D8B0E}" type="presParOf" srcId="{FA83A025-3C08-4CE7-B989-D3EED57E5A12}" destId="{7DD9EF8E-10B0-48A5-B30B-4C7359F2DD89}" srcOrd="1" destOrd="0" presId="urn:microsoft.com/office/officeart/2005/8/layout/orgChart1"/>
    <dgm:cxn modelId="{5C0553A0-9E02-4B60-BF5A-757C984B4218}" type="presParOf" srcId="{D94DF015-67AE-4034-B952-3BD9C2578C00}" destId="{BDB4EADB-D39A-4420-BD24-9FB49B7E4726}" srcOrd="1" destOrd="0" presId="urn:microsoft.com/office/officeart/2005/8/layout/orgChart1"/>
    <dgm:cxn modelId="{3B345353-0225-4515-9AE4-3C9762B7914B}" type="presParOf" srcId="{D94DF015-67AE-4034-B952-3BD9C2578C00}" destId="{E27CDF79-305B-4334-ABD1-535663585396}" srcOrd="2" destOrd="0" presId="urn:microsoft.com/office/officeart/2005/8/layout/orgChart1"/>
    <dgm:cxn modelId="{F42892C2-73CD-46BA-B35D-3E7A6319CEED}" type="presParOf" srcId="{E27CDF79-305B-4334-ABD1-535663585396}" destId="{358DADF8-76E2-4571-A3E7-1B4EFF50C614}" srcOrd="0" destOrd="0" presId="urn:microsoft.com/office/officeart/2005/8/layout/orgChart1"/>
    <dgm:cxn modelId="{0AA4E41E-7469-49ED-985B-30A94E7E8ED6}" type="presParOf" srcId="{E27CDF79-305B-4334-ABD1-535663585396}" destId="{42F9F13B-E1CE-4227-B9D5-B7D08DABD93F}" srcOrd="1" destOrd="0" presId="urn:microsoft.com/office/officeart/2005/8/layout/orgChart1"/>
    <dgm:cxn modelId="{8910F366-1108-475F-A697-7C0209BA467E}" type="presParOf" srcId="{42F9F13B-E1CE-4227-B9D5-B7D08DABD93F}" destId="{CE715DDC-5ED8-4C39-8223-AA24E5649013}" srcOrd="0" destOrd="0" presId="urn:microsoft.com/office/officeart/2005/8/layout/orgChart1"/>
    <dgm:cxn modelId="{904B0F5D-C5B0-421B-999C-6719FB251289}" type="presParOf" srcId="{CE715DDC-5ED8-4C39-8223-AA24E5649013}" destId="{ED1B086C-D8B8-4F10-B9DD-211A1EEC286C}" srcOrd="0" destOrd="0" presId="urn:microsoft.com/office/officeart/2005/8/layout/orgChart1"/>
    <dgm:cxn modelId="{582C0009-63E5-4545-8597-3FD3AA326948}" type="presParOf" srcId="{CE715DDC-5ED8-4C39-8223-AA24E5649013}" destId="{314E144F-426F-4930-8B63-6EC61EC6641D}" srcOrd="1" destOrd="0" presId="urn:microsoft.com/office/officeart/2005/8/layout/orgChart1"/>
    <dgm:cxn modelId="{6BD1322C-EAD4-4FA1-BE92-96687E40A663}" type="presParOf" srcId="{42F9F13B-E1CE-4227-B9D5-B7D08DABD93F}" destId="{84C1520D-CCAB-4B0A-8319-2AF3287C8261}" srcOrd="1" destOrd="0" presId="urn:microsoft.com/office/officeart/2005/8/layout/orgChart1"/>
    <dgm:cxn modelId="{460CB116-AAFF-4CBE-9D9C-DDA7B23C10A8}" type="presParOf" srcId="{84C1520D-CCAB-4B0A-8319-2AF3287C8261}" destId="{E0BED7B9-AA3F-4A3A-B94D-CD438259F071}" srcOrd="0" destOrd="0" presId="urn:microsoft.com/office/officeart/2005/8/layout/orgChart1"/>
    <dgm:cxn modelId="{0F76BABC-C6E2-4281-84F3-3715DDA843FE}" type="presParOf" srcId="{84C1520D-CCAB-4B0A-8319-2AF3287C8261}" destId="{709F8ACE-A27D-40BB-BD87-66764D85A6BF}" srcOrd="1" destOrd="0" presId="urn:microsoft.com/office/officeart/2005/8/layout/orgChart1"/>
    <dgm:cxn modelId="{62E1E58E-EEC8-4337-B524-0F520E8655ED}" type="presParOf" srcId="{709F8ACE-A27D-40BB-BD87-66764D85A6BF}" destId="{8630F80E-9D80-4EDE-8FD9-9F871666F058}" srcOrd="0" destOrd="0" presId="urn:microsoft.com/office/officeart/2005/8/layout/orgChart1"/>
    <dgm:cxn modelId="{8AAB5CEA-8C56-4007-91FC-65759C52CD9B}" type="presParOf" srcId="{8630F80E-9D80-4EDE-8FD9-9F871666F058}" destId="{00A1C994-298D-4B6F-A1DD-5C0046FB0038}" srcOrd="0" destOrd="0" presId="urn:microsoft.com/office/officeart/2005/8/layout/orgChart1"/>
    <dgm:cxn modelId="{9682B99A-3091-4C9E-A0BC-0618FBB61BC0}" type="presParOf" srcId="{8630F80E-9D80-4EDE-8FD9-9F871666F058}" destId="{215ADDF2-8881-4C45-BA95-880BF700CD49}" srcOrd="1" destOrd="0" presId="urn:microsoft.com/office/officeart/2005/8/layout/orgChart1"/>
    <dgm:cxn modelId="{69C81FA8-1C31-4392-95D1-4B25A29A6F1E}" type="presParOf" srcId="{709F8ACE-A27D-40BB-BD87-66764D85A6BF}" destId="{D9FC706A-D075-4D3D-9656-1A171428FC8E}" srcOrd="1" destOrd="0" presId="urn:microsoft.com/office/officeart/2005/8/layout/orgChart1"/>
    <dgm:cxn modelId="{D2F50698-57C8-46A8-89F5-FBAD3C94966F}" type="presParOf" srcId="{709F8ACE-A27D-40BB-BD87-66764D85A6BF}" destId="{9C7C5E75-47DE-4243-BFE6-2D1A6160345D}" srcOrd="2" destOrd="0" presId="urn:microsoft.com/office/officeart/2005/8/layout/orgChart1"/>
    <dgm:cxn modelId="{62C9E449-0A47-4884-88CC-AB5AE5428497}" type="presParOf" srcId="{84C1520D-CCAB-4B0A-8319-2AF3287C8261}" destId="{03A896D7-C4C7-40EA-820A-146E13F11165}" srcOrd="2" destOrd="0" presId="urn:microsoft.com/office/officeart/2005/8/layout/orgChart1"/>
    <dgm:cxn modelId="{909BF2C7-B81C-4DF4-98CC-0B7754BB0B50}" type="presParOf" srcId="{84C1520D-CCAB-4B0A-8319-2AF3287C8261}" destId="{615960D2-CBF7-4FEC-A664-FDD03B08C089}" srcOrd="3" destOrd="0" presId="urn:microsoft.com/office/officeart/2005/8/layout/orgChart1"/>
    <dgm:cxn modelId="{94A9384A-A1AD-4B0A-B194-2A6A006BF3FD}" type="presParOf" srcId="{615960D2-CBF7-4FEC-A664-FDD03B08C089}" destId="{199F5061-09B5-4079-9319-824F3873DD55}" srcOrd="0" destOrd="0" presId="urn:microsoft.com/office/officeart/2005/8/layout/orgChart1"/>
    <dgm:cxn modelId="{18D2EF46-B3B5-4220-BFE3-6782068ABE04}" type="presParOf" srcId="{199F5061-09B5-4079-9319-824F3873DD55}" destId="{9A97A518-AD2D-412B-B6B5-68C2CCCC5DBE}" srcOrd="0" destOrd="0" presId="urn:microsoft.com/office/officeart/2005/8/layout/orgChart1"/>
    <dgm:cxn modelId="{7B06BA19-CEF7-44A5-AFC7-D54098515527}" type="presParOf" srcId="{199F5061-09B5-4079-9319-824F3873DD55}" destId="{90E3E418-7C82-4749-BBB5-FA322171CE21}" srcOrd="1" destOrd="0" presId="urn:microsoft.com/office/officeart/2005/8/layout/orgChart1"/>
    <dgm:cxn modelId="{2057269A-9E63-4B47-BE89-9E9026F6AA3A}" type="presParOf" srcId="{615960D2-CBF7-4FEC-A664-FDD03B08C089}" destId="{BBA5F39A-A424-46DF-AC07-37E0E72DBAD1}" srcOrd="1" destOrd="0" presId="urn:microsoft.com/office/officeart/2005/8/layout/orgChart1"/>
    <dgm:cxn modelId="{934AF668-3588-49BD-8A24-3DB73A8C2AD4}" type="presParOf" srcId="{615960D2-CBF7-4FEC-A664-FDD03B08C089}" destId="{9F3588BE-8B4E-481B-A78C-4CF4764F17CD}" srcOrd="2" destOrd="0" presId="urn:microsoft.com/office/officeart/2005/8/layout/orgChart1"/>
    <dgm:cxn modelId="{25413430-AA89-4565-9A4F-F5606660F5F8}" type="presParOf" srcId="{84C1520D-CCAB-4B0A-8319-2AF3287C8261}" destId="{C2EF124F-7518-4E76-97A7-CB27E604B2BD}" srcOrd="4" destOrd="0" presId="urn:microsoft.com/office/officeart/2005/8/layout/orgChart1"/>
    <dgm:cxn modelId="{29555A8F-9A35-4181-878A-DDEBCD215F0C}" type="presParOf" srcId="{84C1520D-CCAB-4B0A-8319-2AF3287C8261}" destId="{C6FADDC2-D554-4080-9048-49FE919C2434}" srcOrd="5" destOrd="0" presId="urn:microsoft.com/office/officeart/2005/8/layout/orgChart1"/>
    <dgm:cxn modelId="{A0E12E91-8BF5-4A2E-AC06-F61659AF374B}" type="presParOf" srcId="{C6FADDC2-D554-4080-9048-49FE919C2434}" destId="{404927D8-E84B-486C-B64D-B9866794B45E}" srcOrd="0" destOrd="0" presId="urn:microsoft.com/office/officeart/2005/8/layout/orgChart1"/>
    <dgm:cxn modelId="{B2909492-5991-4E5B-8E1C-670F86A9ECBA}" type="presParOf" srcId="{404927D8-E84B-486C-B64D-B9866794B45E}" destId="{AB5F63DD-801F-40AC-A277-483F9BDCD82C}" srcOrd="0" destOrd="0" presId="urn:microsoft.com/office/officeart/2005/8/layout/orgChart1"/>
    <dgm:cxn modelId="{C7651311-8B00-4B20-B5F3-3D74CF9225D0}" type="presParOf" srcId="{404927D8-E84B-486C-B64D-B9866794B45E}" destId="{04F0645E-0C01-4F8B-9CFF-545D689E44B3}" srcOrd="1" destOrd="0" presId="urn:microsoft.com/office/officeart/2005/8/layout/orgChart1"/>
    <dgm:cxn modelId="{E9653CE0-9B64-40B1-BAA1-D81D591F2D81}" type="presParOf" srcId="{C6FADDC2-D554-4080-9048-49FE919C2434}" destId="{54564B6A-C530-48C5-9C5F-348AB1530BA9}" srcOrd="1" destOrd="0" presId="urn:microsoft.com/office/officeart/2005/8/layout/orgChart1"/>
    <dgm:cxn modelId="{DD6EF03F-F3D9-4FF8-9241-2BC0B0FC2EA3}" type="presParOf" srcId="{54564B6A-C530-48C5-9C5F-348AB1530BA9}" destId="{3C518219-169F-47D9-B50D-914306995778}" srcOrd="0" destOrd="0" presId="urn:microsoft.com/office/officeart/2005/8/layout/orgChart1"/>
    <dgm:cxn modelId="{B60C3C2E-2AF2-4C41-A2EB-FD53005A9F09}" type="presParOf" srcId="{54564B6A-C530-48C5-9C5F-348AB1530BA9}" destId="{1C2B7918-C3F6-470D-8E09-3C41E508138F}" srcOrd="1" destOrd="0" presId="urn:microsoft.com/office/officeart/2005/8/layout/orgChart1"/>
    <dgm:cxn modelId="{4B479E34-0058-4B3F-8878-A11AAB0FCAF9}" type="presParOf" srcId="{1C2B7918-C3F6-470D-8E09-3C41E508138F}" destId="{CD285858-F319-45D0-BD13-69D918E807EE}" srcOrd="0" destOrd="0" presId="urn:microsoft.com/office/officeart/2005/8/layout/orgChart1"/>
    <dgm:cxn modelId="{5105563B-02C5-4DB1-AF64-6C6FA367CEDF}" type="presParOf" srcId="{CD285858-F319-45D0-BD13-69D918E807EE}" destId="{1FC373F0-765E-444E-83BF-72A682847B8A}" srcOrd="0" destOrd="0" presId="urn:microsoft.com/office/officeart/2005/8/layout/orgChart1"/>
    <dgm:cxn modelId="{70850B00-7B30-4AAB-959C-A1CCDC7657EC}" type="presParOf" srcId="{CD285858-F319-45D0-BD13-69D918E807EE}" destId="{F6F90BA9-9747-44EB-B84B-9C07E623AB98}" srcOrd="1" destOrd="0" presId="urn:microsoft.com/office/officeart/2005/8/layout/orgChart1"/>
    <dgm:cxn modelId="{029A3919-F44A-4F3A-AC47-5DB171262170}" type="presParOf" srcId="{1C2B7918-C3F6-470D-8E09-3C41E508138F}" destId="{81A2D35A-9C0B-4A8C-8D69-802CCC23B4C3}" srcOrd="1" destOrd="0" presId="urn:microsoft.com/office/officeart/2005/8/layout/orgChart1"/>
    <dgm:cxn modelId="{1DF84340-6F0C-409D-A088-698A74423761}" type="presParOf" srcId="{1C2B7918-C3F6-470D-8E09-3C41E508138F}" destId="{A159134F-315C-455A-A425-C62D35785F57}" srcOrd="2" destOrd="0" presId="urn:microsoft.com/office/officeart/2005/8/layout/orgChart1"/>
    <dgm:cxn modelId="{028E8F37-0486-42FC-8D2A-7CB60057CC72}" type="presParOf" srcId="{54564B6A-C530-48C5-9C5F-348AB1530BA9}" destId="{B5FAB4F0-2F8A-406B-9394-D6B065F877A2}" srcOrd="2" destOrd="0" presId="urn:microsoft.com/office/officeart/2005/8/layout/orgChart1"/>
    <dgm:cxn modelId="{0972CEB5-2287-45C0-82A7-740C513B2504}" type="presParOf" srcId="{54564B6A-C530-48C5-9C5F-348AB1530BA9}" destId="{493CD300-0971-473F-BBA0-A2B8A0F86BE2}" srcOrd="3" destOrd="0" presId="urn:microsoft.com/office/officeart/2005/8/layout/orgChart1"/>
    <dgm:cxn modelId="{C9F11851-9388-4B7E-A537-91E8780F89A8}" type="presParOf" srcId="{493CD300-0971-473F-BBA0-A2B8A0F86BE2}" destId="{EE39486E-4BBF-4938-8F01-6BE79B36E7EC}" srcOrd="0" destOrd="0" presId="urn:microsoft.com/office/officeart/2005/8/layout/orgChart1"/>
    <dgm:cxn modelId="{C651B630-303E-4746-A986-034A84791110}" type="presParOf" srcId="{EE39486E-4BBF-4938-8F01-6BE79B36E7EC}" destId="{B9DFF18E-0458-4D77-8E9F-F43B41DBE836}" srcOrd="0" destOrd="0" presId="urn:microsoft.com/office/officeart/2005/8/layout/orgChart1"/>
    <dgm:cxn modelId="{650D5FAB-6E8D-40CB-8996-18B46A14E3FB}" type="presParOf" srcId="{EE39486E-4BBF-4938-8F01-6BE79B36E7EC}" destId="{465AEEBC-DFC5-43D6-9B30-2CC014D232C5}" srcOrd="1" destOrd="0" presId="urn:microsoft.com/office/officeart/2005/8/layout/orgChart1"/>
    <dgm:cxn modelId="{71443DFE-5DC9-470E-940A-778299A22CB9}" type="presParOf" srcId="{493CD300-0971-473F-BBA0-A2B8A0F86BE2}" destId="{86F02E49-8A63-45AC-8587-CAAF170F0455}" srcOrd="1" destOrd="0" presId="urn:microsoft.com/office/officeart/2005/8/layout/orgChart1"/>
    <dgm:cxn modelId="{9B9DC758-3DF4-4E06-9E46-A9B8E377018D}" type="presParOf" srcId="{493CD300-0971-473F-BBA0-A2B8A0F86BE2}" destId="{CBF5153A-B83A-4D45-A780-9BAE232EF85F}" srcOrd="2" destOrd="0" presId="urn:microsoft.com/office/officeart/2005/8/layout/orgChart1"/>
    <dgm:cxn modelId="{AFFC239A-FD2D-4B0F-9DD8-7F926057E643}" type="presParOf" srcId="{54564B6A-C530-48C5-9C5F-348AB1530BA9}" destId="{9C227DC4-F263-456A-8A12-2C845C127210}" srcOrd="4" destOrd="0" presId="urn:microsoft.com/office/officeart/2005/8/layout/orgChart1"/>
    <dgm:cxn modelId="{3DF75FC9-05C3-41AE-BD5D-0DB98D42FED6}" type="presParOf" srcId="{54564B6A-C530-48C5-9C5F-348AB1530BA9}" destId="{73439D4E-A5A6-4B5D-9231-596B2DB56D5C}" srcOrd="5" destOrd="0" presId="urn:microsoft.com/office/officeart/2005/8/layout/orgChart1"/>
    <dgm:cxn modelId="{F4DA317D-9607-446B-A833-378F716FDC17}" type="presParOf" srcId="{73439D4E-A5A6-4B5D-9231-596B2DB56D5C}" destId="{27C25FFB-9CCA-4287-9818-5D9CCB8D794C}" srcOrd="0" destOrd="0" presId="urn:microsoft.com/office/officeart/2005/8/layout/orgChart1"/>
    <dgm:cxn modelId="{899D0199-5201-4977-936C-427EC376CCBD}" type="presParOf" srcId="{27C25FFB-9CCA-4287-9818-5D9CCB8D794C}" destId="{7146CCC5-442F-46CE-9869-4E71108C965D}" srcOrd="0" destOrd="0" presId="urn:microsoft.com/office/officeart/2005/8/layout/orgChart1"/>
    <dgm:cxn modelId="{762565E4-3F4F-4F74-B48D-4A9FF20A8314}" type="presParOf" srcId="{27C25FFB-9CCA-4287-9818-5D9CCB8D794C}" destId="{8AD1D4E7-0DE8-4B4C-A65D-BD2ABD7742A4}" srcOrd="1" destOrd="0" presId="urn:microsoft.com/office/officeart/2005/8/layout/orgChart1"/>
    <dgm:cxn modelId="{9C26ACDC-7D0B-42D5-88BB-BB97F43A18BA}" type="presParOf" srcId="{73439D4E-A5A6-4B5D-9231-596B2DB56D5C}" destId="{CF00E82C-5240-4EA4-8293-DA5B92AA5BD2}" srcOrd="1" destOrd="0" presId="urn:microsoft.com/office/officeart/2005/8/layout/orgChart1"/>
    <dgm:cxn modelId="{2A9C0F4B-DA86-4115-B602-851514627239}" type="presParOf" srcId="{73439D4E-A5A6-4B5D-9231-596B2DB56D5C}" destId="{A976B31C-0912-416F-A582-C83AFD39621B}" srcOrd="2" destOrd="0" presId="urn:microsoft.com/office/officeart/2005/8/layout/orgChart1"/>
    <dgm:cxn modelId="{972FB18D-20D4-43A7-95C9-9C0F34F578EA}" type="presParOf" srcId="{C6FADDC2-D554-4080-9048-49FE919C2434}" destId="{8CA1500E-4296-476F-BBF9-25E18C3F139D}" srcOrd="2" destOrd="0" presId="urn:microsoft.com/office/officeart/2005/8/layout/orgChart1"/>
    <dgm:cxn modelId="{68E26EFD-0259-47B9-AB6B-86C97F3F5F45}" type="presParOf" srcId="{84C1520D-CCAB-4B0A-8319-2AF3287C8261}" destId="{44156A8B-0F51-48CA-B4E6-EC3A565C5F0B}" srcOrd="6" destOrd="0" presId="urn:microsoft.com/office/officeart/2005/8/layout/orgChart1"/>
    <dgm:cxn modelId="{830896C6-0317-484C-9D0D-CB1924DFDAC3}" type="presParOf" srcId="{84C1520D-CCAB-4B0A-8319-2AF3287C8261}" destId="{0B70DBBB-A5F4-4B2D-B862-0DBF3A4CA45C}" srcOrd="7" destOrd="0" presId="urn:microsoft.com/office/officeart/2005/8/layout/orgChart1"/>
    <dgm:cxn modelId="{7512A629-8AAB-4724-9918-EBBEFB5EBF8B}" type="presParOf" srcId="{0B70DBBB-A5F4-4B2D-B862-0DBF3A4CA45C}" destId="{843E5393-1FF5-4F8A-BC42-5294F30C154A}" srcOrd="0" destOrd="0" presId="urn:microsoft.com/office/officeart/2005/8/layout/orgChart1"/>
    <dgm:cxn modelId="{B87FCDEF-4B0F-4FF9-8D57-F3C176D49F99}" type="presParOf" srcId="{843E5393-1FF5-4F8A-BC42-5294F30C154A}" destId="{F30B33CA-316B-4F82-AB79-DFA40563B095}" srcOrd="0" destOrd="0" presId="urn:microsoft.com/office/officeart/2005/8/layout/orgChart1"/>
    <dgm:cxn modelId="{8F689790-512D-4EE1-8CE9-56AFEF2ED2EB}" type="presParOf" srcId="{843E5393-1FF5-4F8A-BC42-5294F30C154A}" destId="{52F75C9C-18EC-4069-BADD-A7A55367A77A}" srcOrd="1" destOrd="0" presId="urn:microsoft.com/office/officeart/2005/8/layout/orgChart1"/>
    <dgm:cxn modelId="{2359254A-3F50-4E3D-823A-DA6D814C79CB}" type="presParOf" srcId="{0B70DBBB-A5F4-4B2D-B862-0DBF3A4CA45C}" destId="{5A2727AF-7B98-46CE-9338-B2FCF447F9BF}" srcOrd="1" destOrd="0" presId="urn:microsoft.com/office/officeart/2005/8/layout/orgChart1"/>
    <dgm:cxn modelId="{31E61404-E86A-4930-9420-7C634043CFC8}" type="presParOf" srcId="{0B70DBBB-A5F4-4B2D-B862-0DBF3A4CA45C}" destId="{4DAD433B-9DB1-4BD2-9D9B-4E7D13F5C350}" srcOrd="2" destOrd="0" presId="urn:microsoft.com/office/officeart/2005/8/layout/orgChart1"/>
    <dgm:cxn modelId="{C3792593-0A57-4611-9552-870343AA2A94}" type="presParOf" srcId="{42F9F13B-E1CE-4227-B9D5-B7D08DABD93F}" destId="{006367E3-CEB0-49C0-ACC1-0DE64BDE84C8}" srcOrd="2" destOrd="0" presId="urn:microsoft.com/office/officeart/2005/8/layout/orgChart1"/>
    <dgm:cxn modelId="{3C00483E-AEA9-4A7E-AE29-F2973846F606}" type="presParOf" srcId="{BA77ABEB-4DDB-429F-908C-101F6F349E55}" destId="{6B8E6804-FC3F-46C5-8229-B873F8F9DF59}" srcOrd="1" destOrd="0" presId="urn:microsoft.com/office/officeart/2005/8/layout/orgChart1"/>
    <dgm:cxn modelId="{8756DAB0-2F6E-403C-BDBA-8CF3F8075EE8}" type="presParOf" srcId="{6B8E6804-FC3F-46C5-8229-B873F8F9DF59}" destId="{BA81702B-C69D-4451-A4D5-AF5904FA7519}" srcOrd="0" destOrd="0" presId="urn:microsoft.com/office/officeart/2005/8/layout/orgChart1"/>
    <dgm:cxn modelId="{3273A9F9-A586-4D7F-8DEE-D1DE805E90FB}" type="presParOf" srcId="{BA81702B-C69D-4451-A4D5-AF5904FA7519}" destId="{6A7D9DB6-472F-4A65-8084-66FEBE251633}" srcOrd="0" destOrd="0" presId="urn:microsoft.com/office/officeart/2005/8/layout/orgChart1"/>
    <dgm:cxn modelId="{169156D7-5044-4F87-A72E-ABCC62EE5727}" type="presParOf" srcId="{BA81702B-C69D-4451-A4D5-AF5904FA7519}" destId="{5658DBFC-917E-4C75-85BB-8BD7251EFA18}" srcOrd="1" destOrd="0" presId="urn:microsoft.com/office/officeart/2005/8/layout/orgChart1"/>
    <dgm:cxn modelId="{29159D5A-F5C0-489B-AD2D-A7B127FEE651}" type="presParOf" srcId="{6B8E6804-FC3F-46C5-8229-B873F8F9DF59}" destId="{7426D542-0CB7-46A7-A729-92DE12C2C517}" srcOrd="1" destOrd="0" presId="urn:microsoft.com/office/officeart/2005/8/layout/orgChart1"/>
    <dgm:cxn modelId="{07219818-9437-4403-900D-40DB3A79E163}" type="presParOf" srcId="{7426D542-0CB7-46A7-A729-92DE12C2C517}" destId="{EB21BF55-69FE-4BAE-BD45-3FE84696CC9D}" srcOrd="0" destOrd="0" presId="urn:microsoft.com/office/officeart/2005/8/layout/orgChart1"/>
    <dgm:cxn modelId="{288C1E61-7166-49F4-881D-28E1EC06FEA5}" type="presParOf" srcId="{7426D542-0CB7-46A7-A729-92DE12C2C517}" destId="{EB44BD69-177D-46AE-AD90-ECFB5C5F2D45}" srcOrd="1" destOrd="0" presId="urn:microsoft.com/office/officeart/2005/8/layout/orgChart1"/>
    <dgm:cxn modelId="{85DF918C-0067-4503-B621-54509EFAF5EE}" type="presParOf" srcId="{EB44BD69-177D-46AE-AD90-ECFB5C5F2D45}" destId="{175406CE-59E7-4BC5-8136-91254FC756B8}" srcOrd="0" destOrd="0" presId="urn:microsoft.com/office/officeart/2005/8/layout/orgChart1"/>
    <dgm:cxn modelId="{913BA564-3005-4407-B2F9-A895DFE16A51}" type="presParOf" srcId="{175406CE-59E7-4BC5-8136-91254FC756B8}" destId="{EA74CFDC-0AE4-468A-9628-EF165576E089}" srcOrd="0" destOrd="0" presId="urn:microsoft.com/office/officeart/2005/8/layout/orgChart1"/>
    <dgm:cxn modelId="{5CFF2FF0-1F2F-442E-9E47-3DD88AA6C088}" type="presParOf" srcId="{175406CE-59E7-4BC5-8136-91254FC756B8}" destId="{DDBD19E3-D7CA-4791-AD59-622E17CBB9AE}" srcOrd="1" destOrd="0" presId="urn:microsoft.com/office/officeart/2005/8/layout/orgChart1"/>
    <dgm:cxn modelId="{D27FCFBD-1906-46CA-A0B5-DE79237EAAC4}" type="presParOf" srcId="{EB44BD69-177D-46AE-AD90-ECFB5C5F2D45}" destId="{4A7F26F4-8A36-4716-9F9F-992DF052FE9D}" srcOrd="1" destOrd="0" presId="urn:microsoft.com/office/officeart/2005/8/layout/orgChart1"/>
    <dgm:cxn modelId="{9075B7D7-6018-485A-A77D-6A373F9A14D1}" type="presParOf" srcId="{EB44BD69-177D-46AE-AD90-ECFB5C5F2D45}" destId="{F4C21B09-D069-4AE6-8CCA-5445ABFF9B1D}" srcOrd="2" destOrd="0" presId="urn:microsoft.com/office/officeart/2005/8/layout/orgChart1"/>
    <dgm:cxn modelId="{9BE03913-FD57-4579-9546-2D568D0A6298}" type="presParOf" srcId="{7426D542-0CB7-46A7-A729-92DE12C2C517}" destId="{DBC87DE9-ACAE-4B9E-B8E3-A718D64CD8DE}" srcOrd="2" destOrd="0" presId="urn:microsoft.com/office/officeart/2005/8/layout/orgChart1"/>
    <dgm:cxn modelId="{7848648B-71BE-4519-A4FE-E8DEBB475CFA}" type="presParOf" srcId="{7426D542-0CB7-46A7-A729-92DE12C2C517}" destId="{7FDB3FAF-7F6E-4A32-8769-DCF92BEA3E0D}" srcOrd="3" destOrd="0" presId="urn:microsoft.com/office/officeart/2005/8/layout/orgChart1"/>
    <dgm:cxn modelId="{16AAB8E8-FFB3-4614-B15E-72788C4980C1}" type="presParOf" srcId="{7FDB3FAF-7F6E-4A32-8769-DCF92BEA3E0D}" destId="{34980F82-3198-492B-BA15-96B5D270A732}" srcOrd="0" destOrd="0" presId="urn:microsoft.com/office/officeart/2005/8/layout/orgChart1"/>
    <dgm:cxn modelId="{17EE83DE-8A57-4C8D-90D9-C074B28EE944}" type="presParOf" srcId="{34980F82-3198-492B-BA15-96B5D270A732}" destId="{4585597D-7CFF-4EC3-99C7-F196DBE055A2}" srcOrd="0" destOrd="0" presId="urn:microsoft.com/office/officeart/2005/8/layout/orgChart1"/>
    <dgm:cxn modelId="{682D0DD4-2180-4DDE-A020-2C30F32332F6}" type="presParOf" srcId="{34980F82-3198-492B-BA15-96B5D270A732}" destId="{A2A215B4-D386-4997-991B-D68EF0304AEA}" srcOrd="1" destOrd="0" presId="urn:microsoft.com/office/officeart/2005/8/layout/orgChart1"/>
    <dgm:cxn modelId="{F3A41F30-C58C-49DF-A668-BD17246DC724}" type="presParOf" srcId="{7FDB3FAF-7F6E-4A32-8769-DCF92BEA3E0D}" destId="{91443957-4A41-4004-A070-3F21C156975D}" srcOrd="1" destOrd="0" presId="urn:microsoft.com/office/officeart/2005/8/layout/orgChart1"/>
    <dgm:cxn modelId="{6422CF2B-9715-46AB-9EAA-89BDF89EBAC2}" type="presParOf" srcId="{7FDB3FAF-7F6E-4A32-8769-DCF92BEA3E0D}" destId="{11A442AA-6ADF-4B1E-86ED-CE43B80C1FBD}" srcOrd="2" destOrd="0" presId="urn:microsoft.com/office/officeart/2005/8/layout/orgChart1"/>
    <dgm:cxn modelId="{7356E101-0F48-4B28-B25D-D0C9FC1BD6E3}" type="presParOf" srcId="{7426D542-0CB7-46A7-A729-92DE12C2C517}" destId="{D747FD0E-7CF3-404D-BE70-987825457B73}" srcOrd="4" destOrd="0" presId="urn:microsoft.com/office/officeart/2005/8/layout/orgChart1"/>
    <dgm:cxn modelId="{23B6F356-DE17-4745-AB5C-FA0B4A359628}" type="presParOf" srcId="{7426D542-0CB7-46A7-A729-92DE12C2C517}" destId="{BA381F55-B062-4EF4-B9C4-7230F262F78B}" srcOrd="5" destOrd="0" presId="urn:microsoft.com/office/officeart/2005/8/layout/orgChart1"/>
    <dgm:cxn modelId="{5AF66A19-3020-4752-8A0E-F6C258767E47}" type="presParOf" srcId="{BA381F55-B062-4EF4-B9C4-7230F262F78B}" destId="{673B6140-3AD6-439A-A9F3-4F933A936472}" srcOrd="0" destOrd="0" presId="urn:microsoft.com/office/officeart/2005/8/layout/orgChart1"/>
    <dgm:cxn modelId="{B1297A67-E5FB-41BE-ABA2-6654B732136E}" type="presParOf" srcId="{673B6140-3AD6-439A-A9F3-4F933A936472}" destId="{0C41C9EC-51DA-491A-9940-F84314EDE35C}" srcOrd="0" destOrd="0" presId="urn:microsoft.com/office/officeart/2005/8/layout/orgChart1"/>
    <dgm:cxn modelId="{0F2CCCA3-0AB4-4B53-9524-19D7D6EB130C}" type="presParOf" srcId="{673B6140-3AD6-439A-A9F3-4F933A936472}" destId="{AD020C44-C12C-4C6E-A1A9-150D590AC7AA}" srcOrd="1" destOrd="0" presId="urn:microsoft.com/office/officeart/2005/8/layout/orgChart1"/>
    <dgm:cxn modelId="{80F36E90-899A-4E24-8C42-01B0B47B09A2}" type="presParOf" srcId="{BA381F55-B062-4EF4-B9C4-7230F262F78B}" destId="{E5A24E3D-CD93-4D51-9F84-00BA1B4BD3CB}" srcOrd="1" destOrd="0" presId="urn:microsoft.com/office/officeart/2005/8/layout/orgChart1"/>
    <dgm:cxn modelId="{F8BF9848-9B98-4644-9D7B-DBCE07F2CD32}" type="presParOf" srcId="{BA381F55-B062-4EF4-B9C4-7230F262F78B}" destId="{84CBA127-79F6-491A-9D95-1CF441B33116}" srcOrd="2" destOrd="0" presId="urn:microsoft.com/office/officeart/2005/8/layout/orgChart1"/>
    <dgm:cxn modelId="{69F3D9E7-4304-4C19-AC8A-016F22F1B6F6}" type="presParOf" srcId="{6B8E6804-FC3F-46C5-8229-B873F8F9DF59}" destId="{CBDB3EF6-60BD-4DB7-B1D5-5C93CB9A3803}" srcOrd="2" destOrd="0" presId="urn:microsoft.com/office/officeart/2005/8/layout/orgChart1"/>
    <dgm:cxn modelId="{174D1028-BB0E-463F-BF33-84B70493CE6B}" type="presParOf" srcId="{CBDB3EF6-60BD-4DB7-B1D5-5C93CB9A3803}" destId="{0CA37349-FA1D-47FD-BDF1-C5BD3B4ADA3E}" srcOrd="0" destOrd="0" presId="urn:microsoft.com/office/officeart/2005/8/layout/orgChart1"/>
    <dgm:cxn modelId="{2F449C03-33B4-47E8-9DB5-02309B216127}" type="presParOf" srcId="{CBDB3EF6-60BD-4DB7-B1D5-5C93CB9A3803}" destId="{99FB7374-E284-4AA1-9531-35CCE3F1FA14}" srcOrd="1" destOrd="0" presId="urn:microsoft.com/office/officeart/2005/8/layout/orgChart1"/>
    <dgm:cxn modelId="{630195A0-A403-4933-B54E-529A578B17AC}" type="presParOf" srcId="{99FB7374-E284-4AA1-9531-35CCE3F1FA14}" destId="{84AC6FA0-509D-4BA0-AE8C-7765E9F36FD9}" srcOrd="0" destOrd="0" presId="urn:microsoft.com/office/officeart/2005/8/layout/orgChart1"/>
    <dgm:cxn modelId="{5D4D0AD3-F650-4F9C-A7AF-7672CBE973F9}" type="presParOf" srcId="{84AC6FA0-509D-4BA0-AE8C-7765E9F36FD9}" destId="{7ECB5B24-8620-47C8-AF7F-2266F2B4B700}" srcOrd="0" destOrd="0" presId="urn:microsoft.com/office/officeart/2005/8/layout/orgChart1"/>
    <dgm:cxn modelId="{6129C20B-08E3-4A04-A8F1-E86EA65AE3DA}" type="presParOf" srcId="{84AC6FA0-509D-4BA0-AE8C-7765E9F36FD9}" destId="{7A1AF827-01F6-4C30-8A28-8D0A9818D6E9}" srcOrd="1" destOrd="0" presId="urn:microsoft.com/office/officeart/2005/8/layout/orgChart1"/>
    <dgm:cxn modelId="{1E4206A0-9CE1-4326-BC8E-D25799DF6D9B}" type="presParOf" srcId="{99FB7374-E284-4AA1-9531-35CCE3F1FA14}" destId="{15F16A67-BA6E-4274-82EE-66817D3FCEC9}" srcOrd="1" destOrd="0" presId="urn:microsoft.com/office/officeart/2005/8/layout/orgChart1"/>
    <dgm:cxn modelId="{1FDC0552-36CF-45F5-978E-844229B665E2}" type="presParOf" srcId="{15F16A67-BA6E-4274-82EE-66817D3FCEC9}" destId="{DB533C3C-71DF-4700-9102-0F235F76C573}" srcOrd="0" destOrd="0" presId="urn:microsoft.com/office/officeart/2005/8/layout/orgChart1"/>
    <dgm:cxn modelId="{491477D1-1051-46EF-AE87-8F0166F0A1C9}" type="presParOf" srcId="{15F16A67-BA6E-4274-82EE-66817D3FCEC9}" destId="{69106BCF-75A5-4A1B-AA4F-0E3048FEBF03}" srcOrd="1" destOrd="0" presId="urn:microsoft.com/office/officeart/2005/8/layout/orgChart1"/>
    <dgm:cxn modelId="{B8D8EB66-9FEA-4056-9A92-ECCF90E202DB}" type="presParOf" srcId="{69106BCF-75A5-4A1B-AA4F-0E3048FEBF03}" destId="{E4168B10-A6FB-4185-888D-88BE16B81A5F}" srcOrd="0" destOrd="0" presId="urn:microsoft.com/office/officeart/2005/8/layout/orgChart1"/>
    <dgm:cxn modelId="{7257DA73-A2E4-45CF-946F-D184083FFB2D}" type="presParOf" srcId="{E4168B10-A6FB-4185-888D-88BE16B81A5F}" destId="{A4914D28-98A2-47D9-92C2-95074C8762AE}" srcOrd="0" destOrd="0" presId="urn:microsoft.com/office/officeart/2005/8/layout/orgChart1"/>
    <dgm:cxn modelId="{EBD66A4D-3DB5-4EFB-B9AD-C82E64627845}" type="presParOf" srcId="{E4168B10-A6FB-4185-888D-88BE16B81A5F}" destId="{267618CC-228D-45C1-AFBE-8FA0AC5CC54F}" srcOrd="1" destOrd="0" presId="urn:microsoft.com/office/officeart/2005/8/layout/orgChart1"/>
    <dgm:cxn modelId="{E5A36A82-17C2-410E-82A8-A4D820F426B8}" type="presParOf" srcId="{69106BCF-75A5-4A1B-AA4F-0E3048FEBF03}" destId="{E8690AD4-C330-4A74-BBF4-BEEB05E008DB}" srcOrd="1" destOrd="0" presId="urn:microsoft.com/office/officeart/2005/8/layout/orgChart1"/>
    <dgm:cxn modelId="{BEB555E6-42FE-41AD-982B-CC89157B0673}" type="presParOf" srcId="{69106BCF-75A5-4A1B-AA4F-0E3048FEBF03}" destId="{F1E24F0A-8389-40FF-858A-0F55ABC68A21}" srcOrd="2" destOrd="0" presId="urn:microsoft.com/office/officeart/2005/8/layout/orgChart1"/>
    <dgm:cxn modelId="{BFF12506-DC69-4B11-BBCF-49C3F8242DD1}" type="presParOf" srcId="{15F16A67-BA6E-4274-82EE-66817D3FCEC9}" destId="{EB868976-2EF9-4233-AB1D-B19B11D5C4F4}" srcOrd="2" destOrd="0" presId="urn:microsoft.com/office/officeart/2005/8/layout/orgChart1"/>
    <dgm:cxn modelId="{AFE80380-1F38-4037-A15C-FDA45DF05E2E}" type="presParOf" srcId="{15F16A67-BA6E-4274-82EE-66817D3FCEC9}" destId="{1E232EA5-1973-42F2-995A-C1773E3F3307}" srcOrd="3" destOrd="0" presId="urn:microsoft.com/office/officeart/2005/8/layout/orgChart1"/>
    <dgm:cxn modelId="{9198D496-077A-440A-BEE8-CC6E0DDFFFF4}" type="presParOf" srcId="{1E232EA5-1973-42F2-995A-C1773E3F3307}" destId="{5974B528-8F8B-403C-99F6-3B2C3569BA9A}" srcOrd="0" destOrd="0" presId="urn:microsoft.com/office/officeart/2005/8/layout/orgChart1"/>
    <dgm:cxn modelId="{9BCD3056-139F-4AE7-9211-24EFFF51A96C}" type="presParOf" srcId="{5974B528-8F8B-403C-99F6-3B2C3569BA9A}" destId="{821F9085-C71D-44DE-879F-17576E24CA5C}" srcOrd="0" destOrd="0" presId="urn:microsoft.com/office/officeart/2005/8/layout/orgChart1"/>
    <dgm:cxn modelId="{21693EE7-70A1-4527-B018-B49AF157EDAB}" type="presParOf" srcId="{5974B528-8F8B-403C-99F6-3B2C3569BA9A}" destId="{53C59498-D3D6-4B3D-BF5E-D1AFA17CE784}" srcOrd="1" destOrd="0" presId="urn:microsoft.com/office/officeart/2005/8/layout/orgChart1"/>
    <dgm:cxn modelId="{A6815EC1-9A9D-4EA3-A4D3-38DEA0B22B2C}" type="presParOf" srcId="{1E232EA5-1973-42F2-995A-C1773E3F3307}" destId="{05961EC0-86F6-4918-BBF7-7AC88F8046EB}" srcOrd="1" destOrd="0" presId="urn:microsoft.com/office/officeart/2005/8/layout/orgChart1"/>
    <dgm:cxn modelId="{9C29085E-1135-473C-9AE3-0E3DFFB41871}" type="presParOf" srcId="{1E232EA5-1973-42F2-995A-C1773E3F3307}" destId="{F856698B-C911-4BDB-A142-0F96DD841892}" srcOrd="2" destOrd="0" presId="urn:microsoft.com/office/officeart/2005/8/layout/orgChart1"/>
    <dgm:cxn modelId="{A618FF96-BDA0-474A-8340-A3272FFACDD1}" type="presParOf" srcId="{15F16A67-BA6E-4274-82EE-66817D3FCEC9}" destId="{CB5D1B84-995D-45E2-A701-D095343E5FA9}" srcOrd="4" destOrd="0" presId="urn:microsoft.com/office/officeart/2005/8/layout/orgChart1"/>
    <dgm:cxn modelId="{CBFFC08F-64E2-4572-B9CA-4475EA46B265}" type="presParOf" srcId="{15F16A67-BA6E-4274-82EE-66817D3FCEC9}" destId="{75F653CB-7A8C-48D1-901C-DF31535B6BEA}" srcOrd="5" destOrd="0" presId="urn:microsoft.com/office/officeart/2005/8/layout/orgChart1"/>
    <dgm:cxn modelId="{7A2C0566-DB17-4908-82D9-760F92C50EE4}" type="presParOf" srcId="{75F653CB-7A8C-48D1-901C-DF31535B6BEA}" destId="{FC685860-0133-47D9-8207-5BFF1AF520D4}" srcOrd="0" destOrd="0" presId="urn:microsoft.com/office/officeart/2005/8/layout/orgChart1"/>
    <dgm:cxn modelId="{05D3C840-A593-4554-BCE2-F3E620C34684}" type="presParOf" srcId="{FC685860-0133-47D9-8207-5BFF1AF520D4}" destId="{E029CE2C-E7A8-4AEE-A95C-988059518A4F}" srcOrd="0" destOrd="0" presId="urn:microsoft.com/office/officeart/2005/8/layout/orgChart1"/>
    <dgm:cxn modelId="{DADFE312-2D85-43A7-93CC-C357ED2BADCE}" type="presParOf" srcId="{FC685860-0133-47D9-8207-5BFF1AF520D4}" destId="{4B3119F2-BBCD-43A0-9048-ED4889489732}" srcOrd="1" destOrd="0" presId="urn:microsoft.com/office/officeart/2005/8/layout/orgChart1"/>
    <dgm:cxn modelId="{528B3B0E-4BCB-4C91-9740-6A2C098CE3EF}" type="presParOf" srcId="{75F653CB-7A8C-48D1-901C-DF31535B6BEA}" destId="{8C347E12-5206-4825-B288-85FFA08EF1FB}" srcOrd="1" destOrd="0" presId="urn:microsoft.com/office/officeart/2005/8/layout/orgChart1"/>
    <dgm:cxn modelId="{E431E0C7-17D0-4F95-A8E1-0D06D45CEF09}" type="presParOf" srcId="{75F653CB-7A8C-48D1-901C-DF31535B6BEA}" destId="{90CE6E73-A3A2-47F6-8D69-65349D2E2A5D}" srcOrd="2" destOrd="0" presId="urn:microsoft.com/office/officeart/2005/8/layout/orgChart1"/>
    <dgm:cxn modelId="{3ED91C8C-CD96-474A-80AA-73594DFB3B5C}" type="presParOf" srcId="{15F16A67-BA6E-4274-82EE-66817D3FCEC9}" destId="{9BDE893B-7276-42AF-B062-46FFB078785D}" srcOrd="6" destOrd="0" presId="urn:microsoft.com/office/officeart/2005/8/layout/orgChart1"/>
    <dgm:cxn modelId="{66C176C6-FA61-4288-BA7B-A7859924B9BA}" type="presParOf" srcId="{15F16A67-BA6E-4274-82EE-66817D3FCEC9}" destId="{55F80ADB-A483-4D7E-99E6-3BFD361255E7}" srcOrd="7" destOrd="0" presId="urn:microsoft.com/office/officeart/2005/8/layout/orgChart1"/>
    <dgm:cxn modelId="{01EC852C-672B-4585-B6CF-57F66A71BADB}" type="presParOf" srcId="{55F80ADB-A483-4D7E-99E6-3BFD361255E7}" destId="{52C90398-89D4-45FB-BC9A-AC416F1807AC}" srcOrd="0" destOrd="0" presId="urn:microsoft.com/office/officeart/2005/8/layout/orgChart1"/>
    <dgm:cxn modelId="{50ECFE40-23A1-4EEB-B5E9-102E9CA98FB6}" type="presParOf" srcId="{52C90398-89D4-45FB-BC9A-AC416F1807AC}" destId="{BC42E705-4BC6-4FF9-BBF9-0F8EB3051375}" srcOrd="0" destOrd="0" presId="urn:microsoft.com/office/officeart/2005/8/layout/orgChart1"/>
    <dgm:cxn modelId="{3B46B5ED-F6B5-4F39-A565-AA2AEB220AFE}" type="presParOf" srcId="{52C90398-89D4-45FB-BC9A-AC416F1807AC}" destId="{D0B3DF40-9528-4B62-97EE-49B306AED519}" srcOrd="1" destOrd="0" presId="urn:microsoft.com/office/officeart/2005/8/layout/orgChart1"/>
    <dgm:cxn modelId="{9E70C2CC-911B-4D8A-8292-6566204BB742}" type="presParOf" srcId="{55F80ADB-A483-4D7E-99E6-3BFD361255E7}" destId="{CF0FB5B9-6F32-431A-959B-5B812F15E496}" srcOrd="1" destOrd="0" presId="urn:microsoft.com/office/officeart/2005/8/layout/orgChart1"/>
    <dgm:cxn modelId="{A47E8143-74A3-4D36-9247-48F9EBAC215D}" type="presParOf" srcId="{55F80ADB-A483-4D7E-99E6-3BFD361255E7}" destId="{B240BE1A-E173-4D52-AD3E-E042B15C5B2E}" srcOrd="2" destOrd="0" presId="urn:microsoft.com/office/officeart/2005/8/layout/orgChart1"/>
    <dgm:cxn modelId="{FA90009D-0F50-481F-B86E-4A2CD936CA8F}" type="presParOf" srcId="{99FB7374-E284-4AA1-9531-35CCE3F1FA14}" destId="{1F0473DC-9302-4FA2-917C-395DD815F06E}"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46F5438-A818-4B85-9741-BFF7BC6C8FEE}" type="doc">
      <dgm:prSet loTypeId="urn:microsoft.com/office/officeart/2005/8/layout/hierarchy1" loCatId="hierarchy" qsTypeId="urn:microsoft.com/office/officeart/2005/8/quickstyle/simple1" qsCatId="simple" csTypeId="urn:microsoft.com/office/officeart/2005/8/colors/accent2_1" csCatId="accent2" phldr="1"/>
      <dgm:spPr/>
      <dgm:t>
        <a:bodyPr/>
        <a:lstStyle/>
        <a:p>
          <a:endParaRPr lang="en-US"/>
        </a:p>
      </dgm:t>
    </dgm:pt>
    <dgm:pt modelId="{C2629F19-A053-4987-81F7-F3E3F92812D8}">
      <dgm:prSet phldrT="[Text]" custT="1"/>
      <dgm:spPr/>
      <dgm:t>
        <a:bodyPr/>
        <a:lstStyle/>
        <a:p>
          <a:r>
            <a:rPr lang="en-US" sz="800">
              <a:latin typeface="Arial" panose="020B0604020202020204" pitchFamily="34" charset="0"/>
              <a:cs typeface="Arial" panose="020B0604020202020204" pitchFamily="34" charset="0"/>
            </a:rPr>
            <a:t>APP</a:t>
          </a:r>
        </a:p>
      </dgm:t>
    </dgm:pt>
    <dgm:pt modelId="{90FFBF88-AAEF-476A-A626-C131311A4B43}" type="parTrans" cxnId="{F7986663-FBC4-41E0-8B5A-3C1CB8206CAA}">
      <dgm:prSet/>
      <dgm:spPr/>
      <dgm:t>
        <a:bodyPr/>
        <a:lstStyle/>
        <a:p>
          <a:endParaRPr lang="en-US"/>
        </a:p>
      </dgm:t>
    </dgm:pt>
    <dgm:pt modelId="{5236DE50-7251-4BAB-BB4A-BE00BE761A5F}" type="sibTrans" cxnId="{F7986663-FBC4-41E0-8B5A-3C1CB8206CAA}">
      <dgm:prSet/>
      <dgm:spPr/>
      <dgm:t>
        <a:bodyPr/>
        <a:lstStyle/>
        <a:p>
          <a:endParaRPr lang="en-US"/>
        </a:p>
      </dgm:t>
    </dgm:pt>
    <dgm:pt modelId="{3BDE77FC-D99D-4159-AF6B-4E8D8F002457}">
      <dgm:prSet phldrT="[Text]" custT="1"/>
      <dgm:spPr/>
      <dgm:t>
        <a:bodyPr/>
        <a:lstStyle/>
        <a:p>
          <a:r>
            <a:rPr lang="en-US" sz="800">
              <a:latin typeface="Arial" panose="020B0604020202020204" pitchFamily="34" charset="0"/>
              <a:cs typeface="Arial" panose="020B0604020202020204" pitchFamily="34" charset="0"/>
            </a:rPr>
            <a:t>Practitioners </a:t>
          </a:r>
        </a:p>
      </dgm:t>
    </dgm:pt>
    <dgm:pt modelId="{CB690C0E-8542-4452-97F3-1DF6CD039D60}" type="parTrans" cxnId="{526EAB7F-4C9E-49F8-A5AA-DCDA3D0392BD}">
      <dgm:prSet/>
      <dgm:spPr/>
      <dgm:t>
        <a:bodyPr/>
        <a:lstStyle/>
        <a:p>
          <a:endParaRPr lang="en-US"/>
        </a:p>
      </dgm:t>
    </dgm:pt>
    <dgm:pt modelId="{E3CE564D-D577-4D58-AE72-AFD02929BE35}" type="sibTrans" cxnId="{526EAB7F-4C9E-49F8-A5AA-DCDA3D0392BD}">
      <dgm:prSet/>
      <dgm:spPr/>
      <dgm:t>
        <a:bodyPr/>
        <a:lstStyle/>
        <a:p>
          <a:endParaRPr lang="en-US"/>
        </a:p>
      </dgm:t>
    </dgm:pt>
    <dgm:pt modelId="{601874BA-1B8C-4DC4-A093-0C38FF3D8C98}">
      <dgm:prSet phldrT="[Text]" custT="1"/>
      <dgm:spPr/>
      <dgm:t>
        <a:bodyPr/>
        <a:lstStyle/>
        <a:p>
          <a:r>
            <a:rPr lang="en-US" sz="800">
              <a:latin typeface="Arial" panose="020B0604020202020204" pitchFamily="34" charset="0"/>
              <a:cs typeface="Arial" panose="020B0604020202020204" pitchFamily="34" charset="0"/>
            </a:rPr>
            <a:t>Commision (10%)</a:t>
          </a:r>
        </a:p>
      </dgm:t>
    </dgm:pt>
    <dgm:pt modelId="{3C33FE34-F085-4BEA-837E-57A24921E249}" type="parTrans" cxnId="{4B383D46-ECFC-4B65-B1E8-D83E3D0F34D6}">
      <dgm:prSet/>
      <dgm:spPr/>
      <dgm:t>
        <a:bodyPr/>
        <a:lstStyle/>
        <a:p>
          <a:endParaRPr lang="en-US"/>
        </a:p>
      </dgm:t>
    </dgm:pt>
    <dgm:pt modelId="{FE24F14D-4CD3-419C-A009-D9519274B448}" type="sibTrans" cxnId="{4B383D46-ECFC-4B65-B1E8-D83E3D0F34D6}">
      <dgm:prSet/>
      <dgm:spPr/>
      <dgm:t>
        <a:bodyPr/>
        <a:lstStyle/>
        <a:p>
          <a:endParaRPr lang="en-US"/>
        </a:p>
      </dgm:t>
    </dgm:pt>
    <dgm:pt modelId="{1C180D0C-CBFC-4D3F-80E5-2A8A9E027406}">
      <dgm:prSet phldrT="[Text]" custT="1"/>
      <dgm:spPr/>
      <dgm:t>
        <a:bodyPr/>
        <a:lstStyle/>
        <a:p>
          <a:r>
            <a:rPr lang="en-US" sz="800">
              <a:latin typeface="Arial" panose="020B0604020202020204" pitchFamily="34" charset="0"/>
              <a:cs typeface="Arial" panose="020B0604020202020204" pitchFamily="34" charset="0"/>
            </a:rPr>
            <a:t>Fees from treatment</a:t>
          </a:r>
        </a:p>
      </dgm:t>
    </dgm:pt>
    <dgm:pt modelId="{C6CB1445-FDB3-4D3B-9697-2DB9E8469D33}" type="parTrans" cxnId="{CFC009B5-E9A6-4445-8079-56981CB3C266}">
      <dgm:prSet/>
      <dgm:spPr/>
      <dgm:t>
        <a:bodyPr/>
        <a:lstStyle/>
        <a:p>
          <a:endParaRPr lang="en-US"/>
        </a:p>
      </dgm:t>
    </dgm:pt>
    <dgm:pt modelId="{E11C2BE2-E0E9-480F-B0F7-52413A564C88}" type="sibTrans" cxnId="{CFC009B5-E9A6-4445-8079-56981CB3C266}">
      <dgm:prSet/>
      <dgm:spPr/>
      <dgm:t>
        <a:bodyPr/>
        <a:lstStyle/>
        <a:p>
          <a:endParaRPr lang="en-US"/>
        </a:p>
      </dgm:t>
    </dgm:pt>
    <dgm:pt modelId="{DCB2C85F-C8BA-481E-B8CB-AA32B0BF4249}">
      <dgm:prSet phldrT="[Text]" custT="1"/>
      <dgm:spPr/>
      <dgm:t>
        <a:bodyPr/>
        <a:lstStyle/>
        <a:p>
          <a:r>
            <a:rPr lang="en-US" sz="800">
              <a:latin typeface="Arial" panose="020B0604020202020204" pitchFamily="34" charset="0"/>
              <a:cs typeface="Arial" panose="020B0604020202020204" pitchFamily="34" charset="0"/>
            </a:rPr>
            <a:t>NHS</a:t>
          </a:r>
        </a:p>
      </dgm:t>
    </dgm:pt>
    <dgm:pt modelId="{928A8532-E321-4BB8-8113-EC7E66CE58C6}" type="parTrans" cxnId="{9DFA2807-9AE0-407A-AB0F-F6AE3C46D9E9}">
      <dgm:prSet/>
      <dgm:spPr/>
      <dgm:t>
        <a:bodyPr/>
        <a:lstStyle/>
        <a:p>
          <a:endParaRPr lang="en-US"/>
        </a:p>
      </dgm:t>
    </dgm:pt>
    <dgm:pt modelId="{5591FDA5-7D25-4113-BA7E-DE05D64D2941}" type="sibTrans" cxnId="{9DFA2807-9AE0-407A-AB0F-F6AE3C46D9E9}">
      <dgm:prSet/>
      <dgm:spPr/>
      <dgm:t>
        <a:bodyPr/>
        <a:lstStyle/>
        <a:p>
          <a:endParaRPr lang="en-US"/>
        </a:p>
      </dgm:t>
    </dgm:pt>
    <dgm:pt modelId="{81D114D7-8328-4356-8974-91FF5A4D1AB8}">
      <dgm:prSet phldrT="[Text]" custT="1"/>
      <dgm:spPr/>
      <dgm:t>
        <a:bodyPr/>
        <a:lstStyle/>
        <a:p>
          <a:r>
            <a:rPr lang="en-US" sz="800">
              <a:latin typeface="Arial" panose="020B0604020202020204" pitchFamily="34" charset="0"/>
              <a:cs typeface="Arial" panose="020B0604020202020204" pitchFamily="34" charset="0"/>
            </a:rPr>
            <a:t>Free Basic treatments</a:t>
          </a:r>
        </a:p>
      </dgm:t>
    </dgm:pt>
    <dgm:pt modelId="{817F6233-3580-442F-9C08-B3CB903388F1}" type="parTrans" cxnId="{C4581C5E-193A-4B64-A6CF-A8D373FFF88F}">
      <dgm:prSet/>
      <dgm:spPr/>
      <dgm:t>
        <a:bodyPr/>
        <a:lstStyle/>
        <a:p>
          <a:endParaRPr lang="en-US"/>
        </a:p>
      </dgm:t>
    </dgm:pt>
    <dgm:pt modelId="{808797FD-EF96-4624-A518-BBB585C7BCD5}" type="sibTrans" cxnId="{C4581C5E-193A-4B64-A6CF-A8D373FFF88F}">
      <dgm:prSet/>
      <dgm:spPr/>
      <dgm:t>
        <a:bodyPr/>
        <a:lstStyle/>
        <a:p>
          <a:endParaRPr lang="en-US"/>
        </a:p>
      </dgm:t>
    </dgm:pt>
    <dgm:pt modelId="{81D497B2-6563-464F-B908-03602D16C432}">
      <dgm:prSet phldrT="[Text]" custT="1"/>
      <dgm:spPr/>
      <dgm:t>
        <a:bodyPr/>
        <a:lstStyle/>
        <a:p>
          <a:r>
            <a:rPr lang="en-US" sz="800">
              <a:latin typeface="Arial" panose="020B0604020202020204" pitchFamily="34" charset="0"/>
              <a:cs typeface="Arial" panose="020B0604020202020204" pitchFamily="34" charset="0"/>
            </a:rPr>
            <a:t>Verification costs</a:t>
          </a:r>
        </a:p>
      </dgm:t>
    </dgm:pt>
    <dgm:pt modelId="{6A68159E-2299-45CA-92FF-3ADFF30D6510}" type="parTrans" cxnId="{B378546B-DCB6-474F-9D31-AE62D87D8993}">
      <dgm:prSet/>
      <dgm:spPr/>
      <dgm:t>
        <a:bodyPr/>
        <a:lstStyle/>
        <a:p>
          <a:endParaRPr lang="en-US"/>
        </a:p>
      </dgm:t>
    </dgm:pt>
    <dgm:pt modelId="{8A18F3E7-DFE2-49F4-A005-B9B543B4B8F2}" type="sibTrans" cxnId="{B378546B-DCB6-474F-9D31-AE62D87D8993}">
      <dgm:prSet/>
      <dgm:spPr/>
      <dgm:t>
        <a:bodyPr/>
        <a:lstStyle/>
        <a:p>
          <a:endParaRPr lang="en-US"/>
        </a:p>
      </dgm:t>
    </dgm:pt>
    <dgm:pt modelId="{3371A59F-D337-4227-B4C0-5861C651AF11}">
      <dgm:prSet custT="1"/>
      <dgm:spPr/>
      <dgm:t>
        <a:bodyPr/>
        <a:lstStyle/>
        <a:p>
          <a:r>
            <a:rPr lang="en-US" sz="800">
              <a:latin typeface="Arial" panose="020B0604020202020204" pitchFamily="34" charset="0"/>
              <a:cs typeface="Arial" panose="020B0604020202020204" pitchFamily="34" charset="0"/>
            </a:rPr>
            <a:t>Subscription fees</a:t>
          </a:r>
        </a:p>
      </dgm:t>
    </dgm:pt>
    <dgm:pt modelId="{14E1C945-E962-46C3-B897-9F75073F709A}" type="parTrans" cxnId="{5E3A5926-DCD0-447D-8FF8-B393E3AA1B11}">
      <dgm:prSet/>
      <dgm:spPr/>
      <dgm:t>
        <a:bodyPr/>
        <a:lstStyle/>
        <a:p>
          <a:endParaRPr lang="en-US"/>
        </a:p>
      </dgm:t>
    </dgm:pt>
    <dgm:pt modelId="{0ADF5681-4CB2-4782-A790-FD7BD3340FD8}" type="sibTrans" cxnId="{5E3A5926-DCD0-447D-8FF8-B393E3AA1B11}">
      <dgm:prSet/>
      <dgm:spPr/>
      <dgm:t>
        <a:bodyPr/>
        <a:lstStyle/>
        <a:p>
          <a:endParaRPr lang="en-US"/>
        </a:p>
      </dgm:t>
    </dgm:pt>
    <dgm:pt modelId="{91BFFC33-CB8A-49F9-9FE6-25A0BEA5217D}" type="pres">
      <dgm:prSet presAssocID="{A46F5438-A818-4B85-9741-BFF7BC6C8FEE}" presName="hierChild1" presStyleCnt="0">
        <dgm:presLayoutVars>
          <dgm:chPref val="1"/>
          <dgm:dir/>
          <dgm:animOne val="branch"/>
          <dgm:animLvl val="lvl"/>
          <dgm:resizeHandles/>
        </dgm:presLayoutVars>
      </dgm:prSet>
      <dgm:spPr/>
    </dgm:pt>
    <dgm:pt modelId="{E8526196-0D16-48B4-BA55-23237C15FD64}" type="pres">
      <dgm:prSet presAssocID="{C2629F19-A053-4987-81F7-F3E3F92812D8}" presName="hierRoot1" presStyleCnt="0"/>
      <dgm:spPr/>
    </dgm:pt>
    <dgm:pt modelId="{4007F0BB-5E9B-484A-815C-114F001DB25E}" type="pres">
      <dgm:prSet presAssocID="{C2629F19-A053-4987-81F7-F3E3F92812D8}" presName="composite" presStyleCnt="0"/>
      <dgm:spPr/>
    </dgm:pt>
    <dgm:pt modelId="{6FCA4337-58E4-4A4F-9EAD-92A8C2EDA0D6}" type="pres">
      <dgm:prSet presAssocID="{C2629F19-A053-4987-81F7-F3E3F92812D8}" presName="background" presStyleLbl="node0" presStyleIdx="0" presStyleCnt="1"/>
      <dgm:spPr/>
    </dgm:pt>
    <dgm:pt modelId="{EF17F80F-E031-4BC2-8642-DA4EB5451282}" type="pres">
      <dgm:prSet presAssocID="{C2629F19-A053-4987-81F7-F3E3F92812D8}" presName="text" presStyleLbl="fgAcc0" presStyleIdx="0" presStyleCnt="1" custLinFactNeighborX="-45768" custLinFactNeighborY="-32762">
        <dgm:presLayoutVars>
          <dgm:chPref val="3"/>
        </dgm:presLayoutVars>
      </dgm:prSet>
      <dgm:spPr/>
    </dgm:pt>
    <dgm:pt modelId="{FEA463C2-14A8-4E92-B3DC-5264FE18CD89}" type="pres">
      <dgm:prSet presAssocID="{C2629F19-A053-4987-81F7-F3E3F92812D8}" presName="hierChild2" presStyleCnt="0"/>
      <dgm:spPr/>
    </dgm:pt>
    <dgm:pt modelId="{5A97D86B-89E0-41BA-B981-319D3272A8E2}" type="pres">
      <dgm:prSet presAssocID="{CB690C0E-8542-4452-97F3-1DF6CD039D60}" presName="Name10" presStyleLbl="parChTrans1D2" presStyleIdx="0" presStyleCnt="3"/>
      <dgm:spPr/>
    </dgm:pt>
    <dgm:pt modelId="{69818A93-3FF3-4719-ADA9-37C9A66A3855}" type="pres">
      <dgm:prSet presAssocID="{3BDE77FC-D99D-4159-AF6B-4E8D8F002457}" presName="hierRoot2" presStyleCnt="0"/>
      <dgm:spPr/>
    </dgm:pt>
    <dgm:pt modelId="{D216CDA2-3F09-41E2-A4AA-F689864F9A29}" type="pres">
      <dgm:prSet presAssocID="{3BDE77FC-D99D-4159-AF6B-4E8D8F002457}" presName="composite2" presStyleCnt="0"/>
      <dgm:spPr/>
    </dgm:pt>
    <dgm:pt modelId="{6A2B9248-62FB-472B-B166-CFE6F0DF12E4}" type="pres">
      <dgm:prSet presAssocID="{3BDE77FC-D99D-4159-AF6B-4E8D8F002457}" presName="background2" presStyleLbl="node2" presStyleIdx="0" presStyleCnt="3"/>
      <dgm:spPr/>
    </dgm:pt>
    <dgm:pt modelId="{C66FC86C-A523-45B8-9811-B1E94B8629DD}" type="pres">
      <dgm:prSet presAssocID="{3BDE77FC-D99D-4159-AF6B-4E8D8F002457}" presName="text2" presStyleLbl="fgAcc2" presStyleIdx="0" presStyleCnt="3">
        <dgm:presLayoutVars>
          <dgm:chPref val="3"/>
        </dgm:presLayoutVars>
      </dgm:prSet>
      <dgm:spPr/>
    </dgm:pt>
    <dgm:pt modelId="{FF55CCA3-BFBA-40C6-A65A-60D0E15699B4}" type="pres">
      <dgm:prSet presAssocID="{3BDE77FC-D99D-4159-AF6B-4E8D8F002457}" presName="hierChild3" presStyleCnt="0"/>
      <dgm:spPr/>
    </dgm:pt>
    <dgm:pt modelId="{2A4C9229-F32B-4695-9FF4-C97BFE589EF1}" type="pres">
      <dgm:prSet presAssocID="{3C33FE34-F085-4BEA-837E-57A24921E249}" presName="Name17" presStyleLbl="parChTrans1D3" presStyleIdx="0" presStyleCnt="4"/>
      <dgm:spPr/>
    </dgm:pt>
    <dgm:pt modelId="{7AF44D07-1009-4D2E-A5C3-BE880A8D0A6F}" type="pres">
      <dgm:prSet presAssocID="{601874BA-1B8C-4DC4-A093-0C38FF3D8C98}" presName="hierRoot3" presStyleCnt="0"/>
      <dgm:spPr/>
    </dgm:pt>
    <dgm:pt modelId="{F9614BE7-60CE-4E6A-B305-995FC4D3E860}" type="pres">
      <dgm:prSet presAssocID="{601874BA-1B8C-4DC4-A093-0C38FF3D8C98}" presName="composite3" presStyleCnt="0"/>
      <dgm:spPr/>
    </dgm:pt>
    <dgm:pt modelId="{9511BD7A-9C84-424B-B07A-9F300CDB4C32}" type="pres">
      <dgm:prSet presAssocID="{601874BA-1B8C-4DC4-A093-0C38FF3D8C98}" presName="background3" presStyleLbl="node3" presStyleIdx="0" presStyleCnt="4"/>
      <dgm:spPr/>
    </dgm:pt>
    <dgm:pt modelId="{537F8295-51AC-40AB-A7ED-FEAD4A6800B2}" type="pres">
      <dgm:prSet presAssocID="{601874BA-1B8C-4DC4-A093-0C38FF3D8C98}" presName="text3" presStyleLbl="fgAcc3" presStyleIdx="0" presStyleCnt="4">
        <dgm:presLayoutVars>
          <dgm:chPref val="3"/>
        </dgm:presLayoutVars>
      </dgm:prSet>
      <dgm:spPr/>
    </dgm:pt>
    <dgm:pt modelId="{2BA26799-0215-41F2-BB96-0E7EE862E295}" type="pres">
      <dgm:prSet presAssocID="{601874BA-1B8C-4DC4-A093-0C38FF3D8C98}" presName="hierChild4" presStyleCnt="0"/>
      <dgm:spPr/>
    </dgm:pt>
    <dgm:pt modelId="{A5904A01-9535-40B8-BA0A-270CEC408192}" type="pres">
      <dgm:prSet presAssocID="{C6CB1445-FDB3-4D3B-9697-2DB9E8469D33}" presName="Name17" presStyleLbl="parChTrans1D3" presStyleIdx="1" presStyleCnt="4"/>
      <dgm:spPr/>
    </dgm:pt>
    <dgm:pt modelId="{98BE65BD-43D3-4EEF-9608-8F7868A1009E}" type="pres">
      <dgm:prSet presAssocID="{1C180D0C-CBFC-4D3F-80E5-2A8A9E027406}" presName="hierRoot3" presStyleCnt="0"/>
      <dgm:spPr/>
    </dgm:pt>
    <dgm:pt modelId="{03452EF8-F545-4F1B-8486-4C5B3900B7AD}" type="pres">
      <dgm:prSet presAssocID="{1C180D0C-CBFC-4D3F-80E5-2A8A9E027406}" presName="composite3" presStyleCnt="0"/>
      <dgm:spPr/>
    </dgm:pt>
    <dgm:pt modelId="{C8F368CB-40AA-4607-9257-18D710E21FA5}" type="pres">
      <dgm:prSet presAssocID="{1C180D0C-CBFC-4D3F-80E5-2A8A9E027406}" presName="background3" presStyleLbl="node3" presStyleIdx="1" presStyleCnt="4"/>
      <dgm:spPr/>
    </dgm:pt>
    <dgm:pt modelId="{348322A4-5AF8-4E02-94B7-73B04A253543}" type="pres">
      <dgm:prSet presAssocID="{1C180D0C-CBFC-4D3F-80E5-2A8A9E027406}" presName="text3" presStyleLbl="fgAcc3" presStyleIdx="1" presStyleCnt="4">
        <dgm:presLayoutVars>
          <dgm:chPref val="3"/>
        </dgm:presLayoutVars>
      </dgm:prSet>
      <dgm:spPr/>
    </dgm:pt>
    <dgm:pt modelId="{E87A4661-9B6B-4434-94E9-19FE00F44647}" type="pres">
      <dgm:prSet presAssocID="{1C180D0C-CBFC-4D3F-80E5-2A8A9E027406}" presName="hierChild4" presStyleCnt="0"/>
      <dgm:spPr/>
    </dgm:pt>
    <dgm:pt modelId="{816F9BC4-ED72-4E05-BAD3-916344AC8E58}" type="pres">
      <dgm:prSet presAssocID="{928A8532-E321-4BB8-8113-EC7E66CE58C6}" presName="Name10" presStyleLbl="parChTrans1D2" presStyleIdx="1" presStyleCnt="3"/>
      <dgm:spPr/>
    </dgm:pt>
    <dgm:pt modelId="{413143E8-26EF-4E1C-A377-6F584ECEF332}" type="pres">
      <dgm:prSet presAssocID="{DCB2C85F-C8BA-481E-B8CB-AA32B0BF4249}" presName="hierRoot2" presStyleCnt="0"/>
      <dgm:spPr/>
    </dgm:pt>
    <dgm:pt modelId="{36271F52-55CD-4F13-89DC-C6E67BA6C9BE}" type="pres">
      <dgm:prSet presAssocID="{DCB2C85F-C8BA-481E-B8CB-AA32B0BF4249}" presName="composite2" presStyleCnt="0"/>
      <dgm:spPr/>
    </dgm:pt>
    <dgm:pt modelId="{C4EB1180-6633-4542-AAB6-7A7D2B5737EA}" type="pres">
      <dgm:prSet presAssocID="{DCB2C85F-C8BA-481E-B8CB-AA32B0BF4249}" presName="background2" presStyleLbl="node2" presStyleIdx="1" presStyleCnt="3"/>
      <dgm:spPr/>
    </dgm:pt>
    <dgm:pt modelId="{D275AEB2-59D5-4A09-BFA2-4A2798EDE1EC}" type="pres">
      <dgm:prSet presAssocID="{DCB2C85F-C8BA-481E-B8CB-AA32B0BF4249}" presName="text2" presStyleLbl="fgAcc2" presStyleIdx="1" presStyleCnt="3">
        <dgm:presLayoutVars>
          <dgm:chPref val="3"/>
        </dgm:presLayoutVars>
      </dgm:prSet>
      <dgm:spPr/>
    </dgm:pt>
    <dgm:pt modelId="{F0EC57B4-7F27-4C35-8928-501885CE1FAE}" type="pres">
      <dgm:prSet presAssocID="{DCB2C85F-C8BA-481E-B8CB-AA32B0BF4249}" presName="hierChild3" presStyleCnt="0"/>
      <dgm:spPr/>
    </dgm:pt>
    <dgm:pt modelId="{294AF4BB-24BB-40C0-89B5-94DBDC8640D2}" type="pres">
      <dgm:prSet presAssocID="{817F6233-3580-442F-9C08-B3CB903388F1}" presName="Name17" presStyleLbl="parChTrans1D3" presStyleIdx="2" presStyleCnt="4"/>
      <dgm:spPr/>
    </dgm:pt>
    <dgm:pt modelId="{10CBE38D-8126-4AD0-B337-9D548C66410D}" type="pres">
      <dgm:prSet presAssocID="{81D114D7-8328-4356-8974-91FF5A4D1AB8}" presName="hierRoot3" presStyleCnt="0"/>
      <dgm:spPr/>
    </dgm:pt>
    <dgm:pt modelId="{A8204863-5BA9-485E-BC94-408B7AB7F1B5}" type="pres">
      <dgm:prSet presAssocID="{81D114D7-8328-4356-8974-91FF5A4D1AB8}" presName="composite3" presStyleCnt="0"/>
      <dgm:spPr/>
    </dgm:pt>
    <dgm:pt modelId="{99DB7061-C207-46D7-A7BB-6467D355134B}" type="pres">
      <dgm:prSet presAssocID="{81D114D7-8328-4356-8974-91FF5A4D1AB8}" presName="background3" presStyleLbl="node3" presStyleIdx="2" presStyleCnt="4"/>
      <dgm:spPr/>
    </dgm:pt>
    <dgm:pt modelId="{BC427F9C-5463-4172-967F-7EB3A62FA78A}" type="pres">
      <dgm:prSet presAssocID="{81D114D7-8328-4356-8974-91FF5A4D1AB8}" presName="text3" presStyleLbl="fgAcc3" presStyleIdx="2" presStyleCnt="4">
        <dgm:presLayoutVars>
          <dgm:chPref val="3"/>
        </dgm:presLayoutVars>
      </dgm:prSet>
      <dgm:spPr/>
    </dgm:pt>
    <dgm:pt modelId="{D1DB7629-C151-4309-8116-F71E00580896}" type="pres">
      <dgm:prSet presAssocID="{81D114D7-8328-4356-8974-91FF5A4D1AB8}" presName="hierChild4" presStyleCnt="0"/>
      <dgm:spPr/>
    </dgm:pt>
    <dgm:pt modelId="{F1768019-3F26-4DFC-9C96-EE852B7018F5}" type="pres">
      <dgm:prSet presAssocID="{6A68159E-2299-45CA-92FF-3ADFF30D6510}" presName="Name17" presStyleLbl="parChTrans1D3" presStyleIdx="3" presStyleCnt="4"/>
      <dgm:spPr/>
    </dgm:pt>
    <dgm:pt modelId="{C7700432-BCCE-4E61-8D52-F2DE82F50DD2}" type="pres">
      <dgm:prSet presAssocID="{81D497B2-6563-464F-B908-03602D16C432}" presName="hierRoot3" presStyleCnt="0"/>
      <dgm:spPr/>
    </dgm:pt>
    <dgm:pt modelId="{21B7A659-9197-429F-87DE-F18451560636}" type="pres">
      <dgm:prSet presAssocID="{81D497B2-6563-464F-B908-03602D16C432}" presName="composite3" presStyleCnt="0"/>
      <dgm:spPr/>
    </dgm:pt>
    <dgm:pt modelId="{06284C53-073F-463C-BA30-650DEC1B6268}" type="pres">
      <dgm:prSet presAssocID="{81D497B2-6563-464F-B908-03602D16C432}" presName="background3" presStyleLbl="node3" presStyleIdx="3" presStyleCnt="4"/>
      <dgm:spPr/>
    </dgm:pt>
    <dgm:pt modelId="{09DF87D3-716F-4ADE-A106-3FF62506D659}" type="pres">
      <dgm:prSet presAssocID="{81D497B2-6563-464F-B908-03602D16C432}" presName="text3" presStyleLbl="fgAcc3" presStyleIdx="3" presStyleCnt="4">
        <dgm:presLayoutVars>
          <dgm:chPref val="3"/>
        </dgm:presLayoutVars>
      </dgm:prSet>
      <dgm:spPr/>
    </dgm:pt>
    <dgm:pt modelId="{4FEC32B9-8B6A-4859-B15F-E196C0F0C25C}" type="pres">
      <dgm:prSet presAssocID="{81D497B2-6563-464F-B908-03602D16C432}" presName="hierChild4" presStyleCnt="0"/>
      <dgm:spPr/>
    </dgm:pt>
    <dgm:pt modelId="{361E26F1-287F-41EB-9FAC-57C940637CE0}" type="pres">
      <dgm:prSet presAssocID="{14E1C945-E962-46C3-B897-9F75073F709A}" presName="Name10" presStyleLbl="parChTrans1D2" presStyleIdx="2" presStyleCnt="3"/>
      <dgm:spPr/>
    </dgm:pt>
    <dgm:pt modelId="{043CCD93-50B9-41BC-BFC2-6E7C7461585F}" type="pres">
      <dgm:prSet presAssocID="{3371A59F-D337-4227-B4C0-5861C651AF11}" presName="hierRoot2" presStyleCnt="0"/>
      <dgm:spPr/>
    </dgm:pt>
    <dgm:pt modelId="{8A479FEC-70CD-4C17-B951-7EB945901699}" type="pres">
      <dgm:prSet presAssocID="{3371A59F-D337-4227-B4C0-5861C651AF11}" presName="composite2" presStyleCnt="0"/>
      <dgm:spPr/>
    </dgm:pt>
    <dgm:pt modelId="{6E6BFBE4-AD3F-463F-8C1E-A3A716A5D400}" type="pres">
      <dgm:prSet presAssocID="{3371A59F-D337-4227-B4C0-5861C651AF11}" presName="background2" presStyleLbl="node2" presStyleIdx="2" presStyleCnt="3"/>
      <dgm:spPr/>
    </dgm:pt>
    <dgm:pt modelId="{3103380C-7EC9-4B27-88CB-9BCF43005A9F}" type="pres">
      <dgm:prSet presAssocID="{3371A59F-D337-4227-B4C0-5861C651AF11}" presName="text2" presStyleLbl="fgAcc2" presStyleIdx="2" presStyleCnt="3" custLinFactNeighborX="4332" custLinFactNeighborY="-57660">
        <dgm:presLayoutVars>
          <dgm:chPref val="3"/>
        </dgm:presLayoutVars>
      </dgm:prSet>
      <dgm:spPr/>
    </dgm:pt>
    <dgm:pt modelId="{FE529A1B-C353-4F54-869A-37A8A75BA11A}" type="pres">
      <dgm:prSet presAssocID="{3371A59F-D337-4227-B4C0-5861C651AF11}" presName="hierChild3" presStyleCnt="0"/>
      <dgm:spPr/>
    </dgm:pt>
  </dgm:ptLst>
  <dgm:cxnLst>
    <dgm:cxn modelId="{9DFA2807-9AE0-407A-AB0F-F6AE3C46D9E9}" srcId="{C2629F19-A053-4987-81F7-F3E3F92812D8}" destId="{DCB2C85F-C8BA-481E-B8CB-AA32B0BF4249}" srcOrd="1" destOrd="0" parTransId="{928A8532-E321-4BB8-8113-EC7E66CE58C6}" sibTransId="{5591FDA5-7D25-4113-BA7E-DE05D64D2941}"/>
    <dgm:cxn modelId="{5E23CE07-6648-4A6F-8B6C-1BC14972022A}" type="presOf" srcId="{81D114D7-8328-4356-8974-91FF5A4D1AB8}" destId="{BC427F9C-5463-4172-967F-7EB3A62FA78A}" srcOrd="0" destOrd="0" presId="urn:microsoft.com/office/officeart/2005/8/layout/hierarchy1"/>
    <dgm:cxn modelId="{5E3A5926-DCD0-447D-8FF8-B393E3AA1B11}" srcId="{C2629F19-A053-4987-81F7-F3E3F92812D8}" destId="{3371A59F-D337-4227-B4C0-5861C651AF11}" srcOrd="2" destOrd="0" parTransId="{14E1C945-E962-46C3-B897-9F75073F709A}" sibTransId="{0ADF5681-4CB2-4782-A790-FD7BD3340FD8}"/>
    <dgm:cxn modelId="{26852927-418E-4E6D-A780-46B04E4D31E8}" type="presOf" srcId="{C2629F19-A053-4987-81F7-F3E3F92812D8}" destId="{EF17F80F-E031-4BC2-8642-DA4EB5451282}" srcOrd="0" destOrd="0" presId="urn:microsoft.com/office/officeart/2005/8/layout/hierarchy1"/>
    <dgm:cxn modelId="{6F67323B-5427-40AB-8DE8-4AB6E917CA4B}" type="presOf" srcId="{DCB2C85F-C8BA-481E-B8CB-AA32B0BF4249}" destId="{D275AEB2-59D5-4A09-BFA2-4A2798EDE1EC}" srcOrd="0" destOrd="0" presId="urn:microsoft.com/office/officeart/2005/8/layout/hierarchy1"/>
    <dgm:cxn modelId="{C4581C5E-193A-4B64-A6CF-A8D373FFF88F}" srcId="{DCB2C85F-C8BA-481E-B8CB-AA32B0BF4249}" destId="{81D114D7-8328-4356-8974-91FF5A4D1AB8}" srcOrd="0" destOrd="0" parTransId="{817F6233-3580-442F-9C08-B3CB903388F1}" sibTransId="{808797FD-EF96-4624-A518-BBB585C7BCD5}"/>
    <dgm:cxn modelId="{01F38161-C885-431F-BF26-D7D0AE87B595}" type="presOf" srcId="{6A68159E-2299-45CA-92FF-3ADFF30D6510}" destId="{F1768019-3F26-4DFC-9C96-EE852B7018F5}" srcOrd="0" destOrd="0" presId="urn:microsoft.com/office/officeart/2005/8/layout/hierarchy1"/>
    <dgm:cxn modelId="{F7986663-FBC4-41E0-8B5A-3C1CB8206CAA}" srcId="{A46F5438-A818-4B85-9741-BFF7BC6C8FEE}" destId="{C2629F19-A053-4987-81F7-F3E3F92812D8}" srcOrd="0" destOrd="0" parTransId="{90FFBF88-AAEF-476A-A626-C131311A4B43}" sibTransId="{5236DE50-7251-4BAB-BB4A-BE00BE761A5F}"/>
    <dgm:cxn modelId="{77F64B64-B4B8-4270-B384-D13451F812B5}" type="presOf" srcId="{1C180D0C-CBFC-4D3F-80E5-2A8A9E027406}" destId="{348322A4-5AF8-4E02-94B7-73B04A253543}" srcOrd="0" destOrd="0" presId="urn:microsoft.com/office/officeart/2005/8/layout/hierarchy1"/>
    <dgm:cxn modelId="{4B383D46-ECFC-4B65-B1E8-D83E3D0F34D6}" srcId="{3BDE77FC-D99D-4159-AF6B-4E8D8F002457}" destId="{601874BA-1B8C-4DC4-A093-0C38FF3D8C98}" srcOrd="0" destOrd="0" parTransId="{3C33FE34-F085-4BEA-837E-57A24921E249}" sibTransId="{FE24F14D-4CD3-419C-A009-D9519274B448}"/>
    <dgm:cxn modelId="{B378546B-DCB6-474F-9D31-AE62D87D8993}" srcId="{DCB2C85F-C8BA-481E-B8CB-AA32B0BF4249}" destId="{81D497B2-6563-464F-B908-03602D16C432}" srcOrd="1" destOrd="0" parTransId="{6A68159E-2299-45CA-92FF-3ADFF30D6510}" sibTransId="{8A18F3E7-DFE2-49F4-A005-B9B543B4B8F2}"/>
    <dgm:cxn modelId="{E0A2EC5A-2915-44C9-9162-0558C7D902B6}" type="presOf" srcId="{CB690C0E-8542-4452-97F3-1DF6CD039D60}" destId="{5A97D86B-89E0-41BA-B981-319D3272A8E2}" srcOrd="0" destOrd="0" presId="urn:microsoft.com/office/officeart/2005/8/layout/hierarchy1"/>
    <dgm:cxn modelId="{526EAB7F-4C9E-49F8-A5AA-DCDA3D0392BD}" srcId="{C2629F19-A053-4987-81F7-F3E3F92812D8}" destId="{3BDE77FC-D99D-4159-AF6B-4E8D8F002457}" srcOrd="0" destOrd="0" parTransId="{CB690C0E-8542-4452-97F3-1DF6CD039D60}" sibTransId="{E3CE564D-D577-4D58-AE72-AFD02929BE35}"/>
    <dgm:cxn modelId="{94206C86-55BB-4FCC-83B7-C8B5FE329A9E}" type="presOf" srcId="{3371A59F-D337-4227-B4C0-5861C651AF11}" destId="{3103380C-7EC9-4B27-88CB-9BCF43005A9F}" srcOrd="0" destOrd="0" presId="urn:microsoft.com/office/officeart/2005/8/layout/hierarchy1"/>
    <dgm:cxn modelId="{2CE7E1A3-A482-4A3E-8174-5DD354704CC8}" type="presOf" srcId="{81D497B2-6563-464F-B908-03602D16C432}" destId="{09DF87D3-716F-4ADE-A106-3FF62506D659}" srcOrd="0" destOrd="0" presId="urn:microsoft.com/office/officeart/2005/8/layout/hierarchy1"/>
    <dgm:cxn modelId="{C2CA49AB-825E-48E6-8A49-C07C7A6EC4B8}" type="presOf" srcId="{14E1C945-E962-46C3-B897-9F75073F709A}" destId="{361E26F1-287F-41EB-9FAC-57C940637CE0}" srcOrd="0" destOrd="0" presId="urn:microsoft.com/office/officeart/2005/8/layout/hierarchy1"/>
    <dgm:cxn modelId="{CFC009B5-E9A6-4445-8079-56981CB3C266}" srcId="{3BDE77FC-D99D-4159-AF6B-4E8D8F002457}" destId="{1C180D0C-CBFC-4D3F-80E5-2A8A9E027406}" srcOrd="1" destOrd="0" parTransId="{C6CB1445-FDB3-4D3B-9697-2DB9E8469D33}" sibTransId="{E11C2BE2-E0E9-480F-B0F7-52413A564C88}"/>
    <dgm:cxn modelId="{D755BFBE-B397-4802-9141-CEECBFA6B474}" type="presOf" srcId="{601874BA-1B8C-4DC4-A093-0C38FF3D8C98}" destId="{537F8295-51AC-40AB-A7ED-FEAD4A6800B2}" srcOrd="0" destOrd="0" presId="urn:microsoft.com/office/officeart/2005/8/layout/hierarchy1"/>
    <dgm:cxn modelId="{31FB6DBF-B5C7-485B-A1D8-1AA3756A15C5}" type="presOf" srcId="{C6CB1445-FDB3-4D3B-9697-2DB9E8469D33}" destId="{A5904A01-9535-40B8-BA0A-270CEC408192}" srcOrd="0" destOrd="0" presId="urn:microsoft.com/office/officeart/2005/8/layout/hierarchy1"/>
    <dgm:cxn modelId="{4B52CECD-1C07-4976-9C86-2A012F8C17B0}" type="presOf" srcId="{3BDE77FC-D99D-4159-AF6B-4E8D8F002457}" destId="{C66FC86C-A523-45B8-9811-B1E94B8629DD}" srcOrd="0" destOrd="0" presId="urn:microsoft.com/office/officeart/2005/8/layout/hierarchy1"/>
    <dgm:cxn modelId="{B728E2CD-8BC1-4DB3-B15B-ACB3E154DCC8}" type="presOf" srcId="{817F6233-3580-442F-9C08-B3CB903388F1}" destId="{294AF4BB-24BB-40C0-89B5-94DBDC8640D2}" srcOrd="0" destOrd="0" presId="urn:microsoft.com/office/officeart/2005/8/layout/hierarchy1"/>
    <dgm:cxn modelId="{AC8D77DB-51A5-499D-9010-DABF99D52155}" type="presOf" srcId="{A46F5438-A818-4B85-9741-BFF7BC6C8FEE}" destId="{91BFFC33-CB8A-49F9-9FE6-25A0BEA5217D}" srcOrd="0" destOrd="0" presId="urn:microsoft.com/office/officeart/2005/8/layout/hierarchy1"/>
    <dgm:cxn modelId="{79D43FE0-E425-4837-80D6-AF2961168F15}" type="presOf" srcId="{928A8532-E321-4BB8-8113-EC7E66CE58C6}" destId="{816F9BC4-ED72-4E05-BAD3-916344AC8E58}" srcOrd="0" destOrd="0" presId="urn:microsoft.com/office/officeart/2005/8/layout/hierarchy1"/>
    <dgm:cxn modelId="{2CD4AEF8-4E43-444F-8C74-71BCC53B8943}" type="presOf" srcId="{3C33FE34-F085-4BEA-837E-57A24921E249}" destId="{2A4C9229-F32B-4695-9FF4-C97BFE589EF1}" srcOrd="0" destOrd="0" presId="urn:microsoft.com/office/officeart/2005/8/layout/hierarchy1"/>
    <dgm:cxn modelId="{9F06712E-342C-4920-B71F-F9E9B5D044D7}" type="presParOf" srcId="{91BFFC33-CB8A-49F9-9FE6-25A0BEA5217D}" destId="{E8526196-0D16-48B4-BA55-23237C15FD64}" srcOrd="0" destOrd="0" presId="urn:microsoft.com/office/officeart/2005/8/layout/hierarchy1"/>
    <dgm:cxn modelId="{748267BB-8392-41F6-BA6E-C53CC5B33644}" type="presParOf" srcId="{E8526196-0D16-48B4-BA55-23237C15FD64}" destId="{4007F0BB-5E9B-484A-815C-114F001DB25E}" srcOrd="0" destOrd="0" presId="urn:microsoft.com/office/officeart/2005/8/layout/hierarchy1"/>
    <dgm:cxn modelId="{5BDB56CE-97A8-457F-95E5-381B901A38D5}" type="presParOf" srcId="{4007F0BB-5E9B-484A-815C-114F001DB25E}" destId="{6FCA4337-58E4-4A4F-9EAD-92A8C2EDA0D6}" srcOrd="0" destOrd="0" presId="urn:microsoft.com/office/officeart/2005/8/layout/hierarchy1"/>
    <dgm:cxn modelId="{95472F3E-DA96-4065-921F-D8B7BFE78573}" type="presParOf" srcId="{4007F0BB-5E9B-484A-815C-114F001DB25E}" destId="{EF17F80F-E031-4BC2-8642-DA4EB5451282}" srcOrd="1" destOrd="0" presId="urn:microsoft.com/office/officeart/2005/8/layout/hierarchy1"/>
    <dgm:cxn modelId="{E36C65B5-F0D6-4425-91F0-56DA31CE3062}" type="presParOf" srcId="{E8526196-0D16-48B4-BA55-23237C15FD64}" destId="{FEA463C2-14A8-4E92-B3DC-5264FE18CD89}" srcOrd="1" destOrd="0" presId="urn:microsoft.com/office/officeart/2005/8/layout/hierarchy1"/>
    <dgm:cxn modelId="{7163C7B6-CD22-4AAE-B292-50422B283E19}" type="presParOf" srcId="{FEA463C2-14A8-4E92-B3DC-5264FE18CD89}" destId="{5A97D86B-89E0-41BA-B981-319D3272A8E2}" srcOrd="0" destOrd="0" presId="urn:microsoft.com/office/officeart/2005/8/layout/hierarchy1"/>
    <dgm:cxn modelId="{B16D0D27-6D88-471A-BE0C-92BA792DB3EE}" type="presParOf" srcId="{FEA463C2-14A8-4E92-B3DC-5264FE18CD89}" destId="{69818A93-3FF3-4719-ADA9-37C9A66A3855}" srcOrd="1" destOrd="0" presId="urn:microsoft.com/office/officeart/2005/8/layout/hierarchy1"/>
    <dgm:cxn modelId="{B49B64A2-EF70-41BC-8B58-859C7C89AACB}" type="presParOf" srcId="{69818A93-3FF3-4719-ADA9-37C9A66A3855}" destId="{D216CDA2-3F09-41E2-A4AA-F689864F9A29}" srcOrd="0" destOrd="0" presId="urn:microsoft.com/office/officeart/2005/8/layout/hierarchy1"/>
    <dgm:cxn modelId="{398F40C2-8856-468F-A956-808898C68A5F}" type="presParOf" srcId="{D216CDA2-3F09-41E2-A4AA-F689864F9A29}" destId="{6A2B9248-62FB-472B-B166-CFE6F0DF12E4}" srcOrd="0" destOrd="0" presId="urn:microsoft.com/office/officeart/2005/8/layout/hierarchy1"/>
    <dgm:cxn modelId="{8605612F-87EA-49A4-A40F-E959BF7929B0}" type="presParOf" srcId="{D216CDA2-3F09-41E2-A4AA-F689864F9A29}" destId="{C66FC86C-A523-45B8-9811-B1E94B8629DD}" srcOrd="1" destOrd="0" presId="urn:microsoft.com/office/officeart/2005/8/layout/hierarchy1"/>
    <dgm:cxn modelId="{193C5003-671F-4A15-8433-2B97680CB38F}" type="presParOf" srcId="{69818A93-3FF3-4719-ADA9-37C9A66A3855}" destId="{FF55CCA3-BFBA-40C6-A65A-60D0E15699B4}" srcOrd="1" destOrd="0" presId="urn:microsoft.com/office/officeart/2005/8/layout/hierarchy1"/>
    <dgm:cxn modelId="{F6BC50A8-78B0-4858-AD24-5A6CA750302D}" type="presParOf" srcId="{FF55CCA3-BFBA-40C6-A65A-60D0E15699B4}" destId="{2A4C9229-F32B-4695-9FF4-C97BFE589EF1}" srcOrd="0" destOrd="0" presId="urn:microsoft.com/office/officeart/2005/8/layout/hierarchy1"/>
    <dgm:cxn modelId="{CFF73E44-A143-47EC-8B3E-C6BFF87B3E9F}" type="presParOf" srcId="{FF55CCA3-BFBA-40C6-A65A-60D0E15699B4}" destId="{7AF44D07-1009-4D2E-A5C3-BE880A8D0A6F}" srcOrd="1" destOrd="0" presId="urn:microsoft.com/office/officeart/2005/8/layout/hierarchy1"/>
    <dgm:cxn modelId="{B6511FF7-913B-4B27-B72C-1795945362BD}" type="presParOf" srcId="{7AF44D07-1009-4D2E-A5C3-BE880A8D0A6F}" destId="{F9614BE7-60CE-4E6A-B305-995FC4D3E860}" srcOrd="0" destOrd="0" presId="urn:microsoft.com/office/officeart/2005/8/layout/hierarchy1"/>
    <dgm:cxn modelId="{BBB8BC8A-2E28-497B-A3C4-DBEC295DAF98}" type="presParOf" srcId="{F9614BE7-60CE-4E6A-B305-995FC4D3E860}" destId="{9511BD7A-9C84-424B-B07A-9F300CDB4C32}" srcOrd="0" destOrd="0" presId="urn:microsoft.com/office/officeart/2005/8/layout/hierarchy1"/>
    <dgm:cxn modelId="{F4D7A3F9-7F1B-46D1-A8C0-EA9AD97F4858}" type="presParOf" srcId="{F9614BE7-60CE-4E6A-B305-995FC4D3E860}" destId="{537F8295-51AC-40AB-A7ED-FEAD4A6800B2}" srcOrd="1" destOrd="0" presId="urn:microsoft.com/office/officeart/2005/8/layout/hierarchy1"/>
    <dgm:cxn modelId="{47714785-479B-4103-9F98-FA98CF0578B4}" type="presParOf" srcId="{7AF44D07-1009-4D2E-A5C3-BE880A8D0A6F}" destId="{2BA26799-0215-41F2-BB96-0E7EE862E295}" srcOrd="1" destOrd="0" presId="urn:microsoft.com/office/officeart/2005/8/layout/hierarchy1"/>
    <dgm:cxn modelId="{2BAED23D-BEDA-4377-8E06-15D25EFF2311}" type="presParOf" srcId="{FF55CCA3-BFBA-40C6-A65A-60D0E15699B4}" destId="{A5904A01-9535-40B8-BA0A-270CEC408192}" srcOrd="2" destOrd="0" presId="urn:microsoft.com/office/officeart/2005/8/layout/hierarchy1"/>
    <dgm:cxn modelId="{0C3647C2-8FA9-4844-886E-9D4878332AE8}" type="presParOf" srcId="{FF55CCA3-BFBA-40C6-A65A-60D0E15699B4}" destId="{98BE65BD-43D3-4EEF-9608-8F7868A1009E}" srcOrd="3" destOrd="0" presId="urn:microsoft.com/office/officeart/2005/8/layout/hierarchy1"/>
    <dgm:cxn modelId="{3EE4B2B4-3C88-4B0A-8819-06FC23118A36}" type="presParOf" srcId="{98BE65BD-43D3-4EEF-9608-8F7868A1009E}" destId="{03452EF8-F545-4F1B-8486-4C5B3900B7AD}" srcOrd="0" destOrd="0" presId="urn:microsoft.com/office/officeart/2005/8/layout/hierarchy1"/>
    <dgm:cxn modelId="{9535B537-C8CE-4C36-AD20-15DBF1975387}" type="presParOf" srcId="{03452EF8-F545-4F1B-8486-4C5B3900B7AD}" destId="{C8F368CB-40AA-4607-9257-18D710E21FA5}" srcOrd="0" destOrd="0" presId="urn:microsoft.com/office/officeart/2005/8/layout/hierarchy1"/>
    <dgm:cxn modelId="{C3D80307-3542-4228-95AF-82B588D2070A}" type="presParOf" srcId="{03452EF8-F545-4F1B-8486-4C5B3900B7AD}" destId="{348322A4-5AF8-4E02-94B7-73B04A253543}" srcOrd="1" destOrd="0" presId="urn:microsoft.com/office/officeart/2005/8/layout/hierarchy1"/>
    <dgm:cxn modelId="{71881F77-68B4-4942-9C07-A12355C00858}" type="presParOf" srcId="{98BE65BD-43D3-4EEF-9608-8F7868A1009E}" destId="{E87A4661-9B6B-4434-94E9-19FE00F44647}" srcOrd="1" destOrd="0" presId="urn:microsoft.com/office/officeart/2005/8/layout/hierarchy1"/>
    <dgm:cxn modelId="{18E750CB-9BAE-4E9C-869C-8A6637AE4783}" type="presParOf" srcId="{FEA463C2-14A8-4E92-B3DC-5264FE18CD89}" destId="{816F9BC4-ED72-4E05-BAD3-916344AC8E58}" srcOrd="2" destOrd="0" presId="urn:microsoft.com/office/officeart/2005/8/layout/hierarchy1"/>
    <dgm:cxn modelId="{3881F06E-ACC4-412E-9B3B-FEB29EB76F56}" type="presParOf" srcId="{FEA463C2-14A8-4E92-B3DC-5264FE18CD89}" destId="{413143E8-26EF-4E1C-A377-6F584ECEF332}" srcOrd="3" destOrd="0" presId="urn:microsoft.com/office/officeart/2005/8/layout/hierarchy1"/>
    <dgm:cxn modelId="{33C9371F-AD80-41E0-B433-792929EF9300}" type="presParOf" srcId="{413143E8-26EF-4E1C-A377-6F584ECEF332}" destId="{36271F52-55CD-4F13-89DC-C6E67BA6C9BE}" srcOrd="0" destOrd="0" presId="urn:microsoft.com/office/officeart/2005/8/layout/hierarchy1"/>
    <dgm:cxn modelId="{F0C1EAF9-0ABA-4023-AC42-33CD169A3609}" type="presParOf" srcId="{36271F52-55CD-4F13-89DC-C6E67BA6C9BE}" destId="{C4EB1180-6633-4542-AAB6-7A7D2B5737EA}" srcOrd="0" destOrd="0" presId="urn:microsoft.com/office/officeart/2005/8/layout/hierarchy1"/>
    <dgm:cxn modelId="{8A66FE70-50CE-4A92-BE0A-4C4297BD04F1}" type="presParOf" srcId="{36271F52-55CD-4F13-89DC-C6E67BA6C9BE}" destId="{D275AEB2-59D5-4A09-BFA2-4A2798EDE1EC}" srcOrd="1" destOrd="0" presId="urn:microsoft.com/office/officeart/2005/8/layout/hierarchy1"/>
    <dgm:cxn modelId="{AFE8B2C0-F317-47E9-A27A-DE970C7C6282}" type="presParOf" srcId="{413143E8-26EF-4E1C-A377-6F584ECEF332}" destId="{F0EC57B4-7F27-4C35-8928-501885CE1FAE}" srcOrd="1" destOrd="0" presId="urn:microsoft.com/office/officeart/2005/8/layout/hierarchy1"/>
    <dgm:cxn modelId="{DFEC9699-B24D-4DA3-B93C-E48FC9CDBFA4}" type="presParOf" srcId="{F0EC57B4-7F27-4C35-8928-501885CE1FAE}" destId="{294AF4BB-24BB-40C0-89B5-94DBDC8640D2}" srcOrd="0" destOrd="0" presId="urn:microsoft.com/office/officeart/2005/8/layout/hierarchy1"/>
    <dgm:cxn modelId="{3E0DFDF3-4937-495C-BF2A-FC00BB4608CC}" type="presParOf" srcId="{F0EC57B4-7F27-4C35-8928-501885CE1FAE}" destId="{10CBE38D-8126-4AD0-B337-9D548C66410D}" srcOrd="1" destOrd="0" presId="urn:microsoft.com/office/officeart/2005/8/layout/hierarchy1"/>
    <dgm:cxn modelId="{4EC41547-83CD-48D0-AC94-43FB3F665197}" type="presParOf" srcId="{10CBE38D-8126-4AD0-B337-9D548C66410D}" destId="{A8204863-5BA9-485E-BC94-408B7AB7F1B5}" srcOrd="0" destOrd="0" presId="urn:microsoft.com/office/officeart/2005/8/layout/hierarchy1"/>
    <dgm:cxn modelId="{3436194E-BA60-4113-A4AA-0C6412CA31F8}" type="presParOf" srcId="{A8204863-5BA9-485E-BC94-408B7AB7F1B5}" destId="{99DB7061-C207-46D7-A7BB-6467D355134B}" srcOrd="0" destOrd="0" presId="urn:microsoft.com/office/officeart/2005/8/layout/hierarchy1"/>
    <dgm:cxn modelId="{FA36EA9D-22E3-47F0-B368-490F963262EB}" type="presParOf" srcId="{A8204863-5BA9-485E-BC94-408B7AB7F1B5}" destId="{BC427F9C-5463-4172-967F-7EB3A62FA78A}" srcOrd="1" destOrd="0" presId="urn:microsoft.com/office/officeart/2005/8/layout/hierarchy1"/>
    <dgm:cxn modelId="{2F9F9501-C094-407F-A364-AB0FFF304304}" type="presParOf" srcId="{10CBE38D-8126-4AD0-B337-9D548C66410D}" destId="{D1DB7629-C151-4309-8116-F71E00580896}" srcOrd="1" destOrd="0" presId="urn:microsoft.com/office/officeart/2005/8/layout/hierarchy1"/>
    <dgm:cxn modelId="{62D8A5B7-5AE5-40D6-8D62-EBE3A687E4DC}" type="presParOf" srcId="{F0EC57B4-7F27-4C35-8928-501885CE1FAE}" destId="{F1768019-3F26-4DFC-9C96-EE852B7018F5}" srcOrd="2" destOrd="0" presId="urn:microsoft.com/office/officeart/2005/8/layout/hierarchy1"/>
    <dgm:cxn modelId="{F85FEF20-9DFA-4680-B462-DBD4579AF28F}" type="presParOf" srcId="{F0EC57B4-7F27-4C35-8928-501885CE1FAE}" destId="{C7700432-BCCE-4E61-8D52-F2DE82F50DD2}" srcOrd="3" destOrd="0" presId="urn:microsoft.com/office/officeart/2005/8/layout/hierarchy1"/>
    <dgm:cxn modelId="{8E2B7CFE-79F2-44A2-BBE1-352CE5F63AFD}" type="presParOf" srcId="{C7700432-BCCE-4E61-8D52-F2DE82F50DD2}" destId="{21B7A659-9197-429F-87DE-F18451560636}" srcOrd="0" destOrd="0" presId="urn:microsoft.com/office/officeart/2005/8/layout/hierarchy1"/>
    <dgm:cxn modelId="{DF3E54D2-BD2A-4406-BFCA-F4EF238DE13C}" type="presParOf" srcId="{21B7A659-9197-429F-87DE-F18451560636}" destId="{06284C53-073F-463C-BA30-650DEC1B6268}" srcOrd="0" destOrd="0" presId="urn:microsoft.com/office/officeart/2005/8/layout/hierarchy1"/>
    <dgm:cxn modelId="{16268CD8-CFDE-42ED-A1D6-C80EAE0DA56B}" type="presParOf" srcId="{21B7A659-9197-429F-87DE-F18451560636}" destId="{09DF87D3-716F-4ADE-A106-3FF62506D659}" srcOrd="1" destOrd="0" presId="urn:microsoft.com/office/officeart/2005/8/layout/hierarchy1"/>
    <dgm:cxn modelId="{DE3F3763-838C-4539-9D75-C9B98EFAC7A7}" type="presParOf" srcId="{C7700432-BCCE-4E61-8D52-F2DE82F50DD2}" destId="{4FEC32B9-8B6A-4859-B15F-E196C0F0C25C}" srcOrd="1" destOrd="0" presId="urn:microsoft.com/office/officeart/2005/8/layout/hierarchy1"/>
    <dgm:cxn modelId="{027550D5-A10E-4260-B4D1-A63AAA5108A9}" type="presParOf" srcId="{FEA463C2-14A8-4E92-B3DC-5264FE18CD89}" destId="{361E26F1-287F-41EB-9FAC-57C940637CE0}" srcOrd="4" destOrd="0" presId="urn:microsoft.com/office/officeart/2005/8/layout/hierarchy1"/>
    <dgm:cxn modelId="{7C435A00-8A19-4C52-9720-CA6753F3D54B}" type="presParOf" srcId="{FEA463C2-14A8-4E92-B3DC-5264FE18CD89}" destId="{043CCD93-50B9-41BC-BFC2-6E7C7461585F}" srcOrd="5" destOrd="0" presId="urn:microsoft.com/office/officeart/2005/8/layout/hierarchy1"/>
    <dgm:cxn modelId="{6D1044D8-25B3-4620-91D1-0C7A0C3BCF50}" type="presParOf" srcId="{043CCD93-50B9-41BC-BFC2-6E7C7461585F}" destId="{8A479FEC-70CD-4C17-B951-7EB945901699}" srcOrd="0" destOrd="0" presId="urn:microsoft.com/office/officeart/2005/8/layout/hierarchy1"/>
    <dgm:cxn modelId="{D6EA3CDD-7EA2-49A2-8D8D-8CE01194E3DF}" type="presParOf" srcId="{8A479FEC-70CD-4C17-B951-7EB945901699}" destId="{6E6BFBE4-AD3F-463F-8C1E-A3A716A5D400}" srcOrd="0" destOrd="0" presId="urn:microsoft.com/office/officeart/2005/8/layout/hierarchy1"/>
    <dgm:cxn modelId="{9DE9A885-4AC7-4872-9773-81FB4798FCF7}" type="presParOf" srcId="{8A479FEC-70CD-4C17-B951-7EB945901699}" destId="{3103380C-7EC9-4B27-88CB-9BCF43005A9F}" srcOrd="1" destOrd="0" presId="urn:microsoft.com/office/officeart/2005/8/layout/hierarchy1"/>
    <dgm:cxn modelId="{93D5AE1D-8BEA-4ECE-8996-08C6E4AE1F22}" type="presParOf" srcId="{043CCD93-50B9-41BC-BFC2-6E7C7461585F}" destId="{FE529A1B-C353-4F54-869A-37A8A75BA11A}" srcOrd="1" destOrd="0" presId="urn:microsoft.com/office/officeart/2005/8/layout/hierarchy1"/>
  </dgm:cxnLst>
  <dgm:bg>
    <a:noFill/>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1945D7-783C-47AC-8C4C-E3F50637693D}">
      <dsp:nvSpPr>
        <dsp:cNvPr id="0" name=""/>
        <dsp:cNvSpPr/>
      </dsp:nvSpPr>
      <dsp:spPr>
        <a:xfrm>
          <a:off x="1464750" y="485771"/>
          <a:ext cx="307235" cy="91440"/>
        </a:xfrm>
        <a:custGeom>
          <a:avLst/>
          <a:gdLst/>
          <a:ahLst/>
          <a:cxnLst/>
          <a:rect l="0" t="0" r="0" b="0"/>
          <a:pathLst>
            <a:path>
              <a:moveTo>
                <a:pt x="0" y="45720"/>
              </a:moveTo>
              <a:lnTo>
                <a:pt x="170717" y="45720"/>
              </a:lnTo>
              <a:lnTo>
                <a:pt x="170717" y="58420"/>
              </a:lnTo>
              <a:lnTo>
                <a:pt x="307235" y="584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09916" y="529805"/>
        <a:ext cx="16903" cy="3371"/>
      </dsp:txXfrm>
    </dsp:sp>
    <dsp:sp modelId="{B0191217-32B0-482B-9DA6-96080555925A}">
      <dsp:nvSpPr>
        <dsp:cNvPr id="0" name=""/>
        <dsp:cNvSpPr/>
      </dsp:nvSpPr>
      <dsp:spPr>
        <a:xfrm>
          <a:off x="686" y="91732"/>
          <a:ext cx="1465864" cy="879518"/>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t" anchorCtr="0">
          <a:noAutofit/>
        </a:bodyPr>
        <a:lstStyle/>
        <a:p>
          <a:pPr marL="0" lvl="0" indent="0" algn="l" defTabSz="355600">
            <a:lnSpc>
              <a:spcPct val="90000"/>
            </a:lnSpc>
            <a:spcBef>
              <a:spcPct val="0"/>
            </a:spcBef>
            <a:spcAft>
              <a:spcPct val="35000"/>
            </a:spcAft>
            <a:buNone/>
          </a:pPr>
          <a:r>
            <a:rPr lang="en-US" sz="800" b="1" kern="1200">
              <a:latin typeface="Arial" panose="020B0604020202020204" pitchFamily="34" charset="0"/>
              <a:cs typeface="Arial" panose="020B0604020202020204" pitchFamily="34" charset="0"/>
            </a:rPr>
            <a:t>Customer Interface</a:t>
          </a:r>
        </a:p>
        <a:p>
          <a:pPr marL="57150" lvl="1" indent="-57150" algn="l" defTabSz="266700">
            <a:lnSpc>
              <a:spcPct val="90000"/>
            </a:lnSpc>
            <a:spcBef>
              <a:spcPct val="0"/>
            </a:spcBef>
            <a:spcAft>
              <a:spcPct val="15000"/>
            </a:spcAft>
            <a:buChar char="•"/>
          </a:pPr>
          <a:r>
            <a:rPr lang="en-US" sz="600" kern="1200">
              <a:latin typeface="Arial" panose="020B0604020202020204" pitchFamily="34" charset="0"/>
              <a:cs typeface="Arial" panose="020B0604020202020204" pitchFamily="34" charset="0"/>
            </a:rPr>
            <a:t>Login page</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Dashboard</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Appointment calendar</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Profile Management</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Health records</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Notification center</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Payment and Billing</a:t>
          </a:r>
        </a:p>
      </dsp:txBody>
      <dsp:txXfrm>
        <a:off x="686" y="91732"/>
        <a:ext cx="1465864" cy="879518"/>
      </dsp:txXfrm>
    </dsp:sp>
    <dsp:sp modelId="{1EE8342E-51DF-4A4F-87F5-A911AA93CC9E}">
      <dsp:nvSpPr>
        <dsp:cNvPr id="0" name=""/>
        <dsp:cNvSpPr/>
      </dsp:nvSpPr>
      <dsp:spPr>
        <a:xfrm>
          <a:off x="733618" y="982150"/>
          <a:ext cx="1803699" cy="293848"/>
        </a:xfrm>
        <a:custGeom>
          <a:avLst/>
          <a:gdLst/>
          <a:ahLst/>
          <a:cxnLst/>
          <a:rect l="0" t="0" r="0" b="0"/>
          <a:pathLst>
            <a:path>
              <a:moveTo>
                <a:pt x="1803699" y="0"/>
              </a:moveTo>
              <a:lnTo>
                <a:pt x="1803699" y="164024"/>
              </a:lnTo>
              <a:lnTo>
                <a:pt x="0" y="164024"/>
              </a:lnTo>
              <a:lnTo>
                <a:pt x="0" y="293848"/>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89652" y="1127389"/>
        <a:ext cx="91632" cy="3371"/>
      </dsp:txXfrm>
    </dsp:sp>
    <dsp:sp modelId="{9EBA3AE9-CB63-4BDD-AFBA-F5A08D857B53}">
      <dsp:nvSpPr>
        <dsp:cNvPr id="0" name=""/>
        <dsp:cNvSpPr/>
      </dsp:nvSpPr>
      <dsp:spPr>
        <a:xfrm>
          <a:off x="1804385" y="104432"/>
          <a:ext cx="1465864" cy="879518"/>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t" anchorCtr="0">
          <a:noAutofit/>
        </a:bodyPr>
        <a:lstStyle/>
        <a:p>
          <a:pPr marL="0" lvl="0" indent="0" algn="l" defTabSz="355600">
            <a:lnSpc>
              <a:spcPct val="90000"/>
            </a:lnSpc>
            <a:spcBef>
              <a:spcPct val="0"/>
            </a:spcBef>
            <a:spcAft>
              <a:spcPct val="35000"/>
            </a:spcAft>
            <a:buNone/>
          </a:pPr>
          <a:r>
            <a:rPr lang="en-US" sz="800" b="1" kern="1200">
              <a:latin typeface="Arial" panose="020B0604020202020204" pitchFamily="34" charset="0"/>
              <a:cs typeface="Arial" panose="020B0604020202020204" pitchFamily="34" charset="0"/>
            </a:rPr>
            <a:t>Administrator</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Dashboardt</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User management</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Appointment management</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Calendar view</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User aunthentication/ Activity log</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App settings</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Secure payment gateways</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Medical professional management/ verification</a:t>
          </a:r>
        </a:p>
      </dsp:txBody>
      <dsp:txXfrm>
        <a:off x="1804385" y="104432"/>
        <a:ext cx="1465864" cy="879518"/>
      </dsp:txXfrm>
    </dsp:sp>
    <dsp:sp modelId="{4A5E24EE-AEBB-4A32-A7C9-838B41B32DD7}">
      <dsp:nvSpPr>
        <dsp:cNvPr id="0" name=""/>
        <dsp:cNvSpPr/>
      </dsp:nvSpPr>
      <dsp:spPr>
        <a:xfrm>
          <a:off x="1464750" y="1702438"/>
          <a:ext cx="306548" cy="91440"/>
        </a:xfrm>
        <a:custGeom>
          <a:avLst/>
          <a:gdLst/>
          <a:ahLst/>
          <a:cxnLst/>
          <a:rect l="0" t="0" r="0" b="0"/>
          <a:pathLst>
            <a:path>
              <a:moveTo>
                <a:pt x="0" y="45720"/>
              </a:moveTo>
              <a:lnTo>
                <a:pt x="306548"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09596" y="1746472"/>
        <a:ext cx="16857" cy="3371"/>
      </dsp:txXfrm>
    </dsp:sp>
    <dsp:sp modelId="{5882D2F6-D38E-446C-9B53-6CB7570A0AB1}">
      <dsp:nvSpPr>
        <dsp:cNvPr id="0" name=""/>
        <dsp:cNvSpPr/>
      </dsp:nvSpPr>
      <dsp:spPr>
        <a:xfrm>
          <a:off x="686" y="1308399"/>
          <a:ext cx="1465864" cy="879518"/>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t" anchorCtr="0">
          <a:noAutofit/>
        </a:bodyPr>
        <a:lstStyle/>
        <a:p>
          <a:pPr marL="0" lvl="0" indent="0" algn="l" defTabSz="355600">
            <a:lnSpc>
              <a:spcPct val="90000"/>
            </a:lnSpc>
            <a:spcBef>
              <a:spcPct val="0"/>
            </a:spcBef>
            <a:spcAft>
              <a:spcPct val="35000"/>
            </a:spcAft>
            <a:buNone/>
          </a:pPr>
          <a:r>
            <a:rPr lang="en-US" sz="800" b="1" kern="1200">
              <a:latin typeface="Arial" panose="020B0604020202020204" pitchFamily="34" charset="0"/>
              <a:cs typeface="Arial" panose="020B0604020202020204" pitchFamily="34" charset="0"/>
            </a:rPr>
            <a:t>GP/Specialist Interface</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Patient information</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Appointment management</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Communication and messaging</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Treatment plans and prescription</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Feedback and Ratings</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Telemedicine </a:t>
          </a:r>
        </a:p>
      </dsp:txBody>
      <dsp:txXfrm>
        <a:off x="686" y="1308399"/>
        <a:ext cx="1465864" cy="879518"/>
      </dsp:txXfrm>
    </dsp:sp>
    <dsp:sp modelId="{CAFEE326-23B3-4181-B52C-D190BE325581}">
      <dsp:nvSpPr>
        <dsp:cNvPr id="0" name=""/>
        <dsp:cNvSpPr/>
      </dsp:nvSpPr>
      <dsp:spPr>
        <a:xfrm>
          <a:off x="1803699" y="1308399"/>
          <a:ext cx="1465864" cy="879518"/>
        </a:xfrm>
        <a:prstGeom prst="rect">
          <a:avLst/>
        </a:prstGeom>
        <a:solidFill>
          <a:schemeClr val="lt1">
            <a:hueOff val="0"/>
            <a:satOff val="0"/>
            <a:lumOff val="0"/>
            <a:alphaOff val="0"/>
          </a:schemeClr>
        </a:solidFill>
        <a:ln w="19050" cap="flat" cmpd="sng" algn="ctr">
          <a:solidFill>
            <a:schemeClr val="accent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6896" tIns="56896" rIns="56896" bIns="56896" numCol="1" spcCol="1270" anchor="t" anchorCtr="0">
          <a:noAutofit/>
        </a:bodyPr>
        <a:lstStyle/>
        <a:p>
          <a:pPr marL="0" lvl="0" indent="0" algn="l" defTabSz="355600">
            <a:lnSpc>
              <a:spcPct val="90000"/>
            </a:lnSpc>
            <a:spcBef>
              <a:spcPct val="0"/>
            </a:spcBef>
            <a:spcAft>
              <a:spcPct val="35000"/>
            </a:spcAft>
            <a:buNone/>
          </a:pPr>
          <a:r>
            <a:rPr lang="en-US" sz="800" b="1" kern="1200">
              <a:latin typeface="Arial" panose="020B0604020202020204" pitchFamily="34" charset="0"/>
              <a:cs typeface="Arial" panose="020B0604020202020204" pitchFamily="34" charset="0"/>
            </a:rPr>
            <a:t>NHS Interface</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Verification and Eligibility</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Dashboard for NHS administrators</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Communication portal for app and NHS system for data verification</a:t>
          </a:r>
        </a:p>
        <a:p>
          <a:pPr marL="57150" lvl="1" indent="-57150" algn="l" defTabSz="177800">
            <a:lnSpc>
              <a:spcPct val="90000"/>
            </a:lnSpc>
            <a:spcBef>
              <a:spcPct val="0"/>
            </a:spcBef>
            <a:spcAft>
              <a:spcPct val="15000"/>
            </a:spcAft>
            <a:buChar char="•"/>
          </a:pPr>
          <a:r>
            <a:rPr lang="en-US" sz="400" kern="1200">
              <a:latin typeface="Arial" panose="020B0604020202020204" pitchFamily="34" charset="0"/>
              <a:cs typeface="Arial" panose="020B0604020202020204" pitchFamily="34" charset="0"/>
            </a:rPr>
            <a:t>Collaboration features</a:t>
          </a:r>
        </a:p>
        <a:p>
          <a:pPr marL="57150" lvl="1" indent="-57150" algn="l" defTabSz="177800">
            <a:lnSpc>
              <a:spcPct val="90000"/>
            </a:lnSpc>
            <a:spcBef>
              <a:spcPct val="0"/>
            </a:spcBef>
            <a:spcAft>
              <a:spcPct val="15000"/>
            </a:spcAft>
            <a:buChar char="•"/>
          </a:pPr>
          <a:endParaRPr lang="en-US" sz="400" kern="1200">
            <a:latin typeface="Arial" panose="020B0604020202020204" pitchFamily="34" charset="0"/>
            <a:cs typeface="Arial" panose="020B0604020202020204" pitchFamily="34" charset="0"/>
          </a:endParaRPr>
        </a:p>
      </dsp:txBody>
      <dsp:txXfrm>
        <a:off x="1803699" y="1308399"/>
        <a:ext cx="1465864" cy="87951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DE893B-7276-42AF-B062-46FFB078785D}">
      <dsp:nvSpPr>
        <dsp:cNvPr id="0" name=""/>
        <dsp:cNvSpPr/>
      </dsp:nvSpPr>
      <dsp:spPr>
        <a:xfrm>
          <a:off x="3030096" y="554490"/>
          <a:ext cx="91440" cy="1513402"/>
        </a:xfrm>
        <a:custGeom>
          <a:avLst/>
          <a:gdLst/>
          <a:ahLst/>
          <a:cxnLst/>
          <a:rect l="0" t="0" r="0" b="0"/>
          <a:pathLst>
            <a:path>
              <a:moveTo>
                <a:pt x="45720" y="0"/>
              </a:moveTo>
              <a:lnTo>
                <a:pt x="45720" y="1513402"/>
              </a:lnTo>
              <a:lnTo>
                <a:pt x="114156" y="1513402"/>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5D1B84-995D-45E2-A701-D095343E5FA9}">
      <dsp:nvSpPr>
        <dsp:cNvPr id="0" name=""/>
        <dsp:cNvSpPr/>
      </dsp:nvSpPr>
      <dsp:spPr>
        <a:xfrm>
          <a:off x="3030096" y="554490"/>
          <a:ext cx="91440" cy="1049387"/>
        </a:xfrm>
        <a:custGeom>
          <a:avLst/>
          <a:gdLst/>
          <a:ahLst/>
          <a:cxnLst/>
          <a:rect l="0" t="0" r="0" b="0"/>
          <a:pathLst>
            <a:path>
              <a:moveTo>
                <a:pt x="45720" y="0"/>
              </a:moveTo>
              <a:lnTo>
                <a:pt x="45720" y="1049387"/>
              </a:lnTo>
              <a:lnTo>
                <a:pt x="114156" y="1049387"/>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68976-2EF9-4233-AB1D-B19B11D5C4F4}">
      <dsp:nvSpPr>
        <dsp:cNvPr id="0" name=""/>
        <dsp:cNvSpPr/>
      </dsp:nvSpPr>
      <dsp:spPr>
        <a:xfrm>
          <a:off x="3030096" y="554490"/>
          <a:ext cx="91440" cy="663156"/>
        </a:xfrm>
        <a:custGeom>
          <a:avLst/>
          <a:gdLst/>
          <a:ahLst/>
          <a:cxnLst/>
          <a:rect l="0" t="0" r="0" b="0"/>
          <a:pathLst>
            <a:path>
              <a:moveTo>
                <a:pt x="45720" y="0"/>
              </a:moveTo>
              <a:lnTo>
                <a:pt x="45720" y="663156"/>
              </a:lnTo>
              <a:lnTo>
                <a:pt x="114156" y="663156"/>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533C3C-71DF-4700-9102-0F235F76C573}">
      <dsp:nvSpPr>
        <dsp:cNvPr id="0" name=""/>
        <dsp:cNvSpPr/>
      </dsp:nvSpPr>
      <dsp:spPr>
        <a:xfrm>
          <a:off x="3030096" y="554490"/>
          <a:ext cx="91440" cy="274548"/>
        </a:xfrm>
        <a:custGeom>
          <a:avLst/>
          <a:gdLst/>
          <a:ahLst/>
          <a:cxnLst/>
          <a:rect l="0" t="0" r="0" b="0"/>
          <a:pathLst>
            <a:path>
              <a:moveTo>
                <a:pt x="45720" y="0"/>
              </a:moveTo>
              <a:lnTo>
                <a:pt x="45720" y="274548"/>
              </a:lnTo>
              <a:lnTo>
                <a:pt x="114156" y="274548"/>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A37349-FA1D-47FD-BDF1-C5BD3B4ADA3E}">
      <dsp:nvSpPr>
        <dsp:cNvPr id="0" name=""/>
        <dsp:cNvSpPr/>
      </dsp:nvSpPr>
      <dsp:spPr>
        <a:xfrm>
          <a:off x="3303937" y="230558"/>
          <a:ext cx="806927" cy="209871"/>
        </a:xfrm>
        <a:custGeom>
          <a:avLst/>
          <a:gdLst/>
          <a:ahLst/>
          <a:cxnLst/>
          <a:rect l="0" t="0" r="0" b="0"/>
          <a:pathLst>
            <a:path>
              <a:moveTo>
                <a:pt x="806927" y="0"/>
              </a:moveTo>
              <a:lnTo>
                <a:pt x="806927" y="209871"/>
              </a:lnTo>
              <a:lnTo>
                <a:pt x="0" y="20987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47FD0E-7CF3-404D-BE70-987825457B73}">
      <dsp:nvSpPr>
        <dsp:cNvPr id="0" name=""/>
        <dsp:cNvSpPr/>
      </dsp:nvSpPr>
      <dsp:spPr>
        <a:xfrm>
          <a:off x="4110865" y="230558"/>
          <a:ext cx="1137253" cy="2162408"/>
        </a:xfrm>
        <a:custGeom>
          <a:avLst/>
          <a:gdLst/>
          <a:ahLst/>
          <a:cxnLst/>
          <a:rect l="0" t="0" r="0" b="0"/>
          <a:pathLst>
            <a:path>
              <a:moveTo>
                <a:pt x="0" y="0"/>
              </a:moveTo>
              <a:lnTo>
                <a:pt x="0" y="2114503"/>
              </a:lnTo>
              <a:lnTo>
                <a:pt x="1137253" y="2114503"/>
              </a:lnTo>
              <a:lnTo>
                <a:pt x="1137253" y="2162408"/>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C87DE9-ACAE-4B9E-B8E3-A718D64CD8DE}">
      <dsp:nvSpPr>
        <dsp:cNvPr id="0" name=""/>
        <dsp:cNvSpPr/>
      </dsp:nvSpPr>
      <dsp:spPr>
        <a:xfrm>
          <a:off x="4110865" y="230558"/>
          <a:ext cx="355599" cy="2325882"/>
        </a:xfrm>
        <a:custGeom>
          <a:avLst/>
          <a:gdLst/>
          <a:ahLst/>
          <a:cxnLst/>
          <a:rect l="0" t="0" r="0" b="0"/>
          <a:pathLst>
            <a:path>
              <a:moveTo>
                <a:pt x="0" y="0"/>
              </a:moveTo>
              <a:lnTo>
                <a:pt x="0" y="2277977"/>
              </a:lnTo>
              <a:lnTo>
                <a:pt x="355599" y="2277977"/>
              </a:lnTo>
              <a:lnTo>
                <a:pt x="355599" y="2325882"/>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21BF55-69FE-4BAE-BD45-3FE84696CC9D}">
      <dsp:nvSpPr>
        <dsp:cNvPr id="0" name=""/>
        <dsp:cNvSpPr/>
      </dsp:nvSpPr>
      <dsp:spPr>
        <a:xfrm>
          <a:off x="3690584" y="230558"/>
          <a:ext cx="420280" cy="2440180"/>
        </a:xfrm>
        <a:custGeom>
          <a:avLst/>
          <a:gdLst/>
          <a:ahLst/>
          <a:cxnLst/>
          <a:rect l="0" t="0" r="0" b="0"/>
          <a:pathLst>
            <a:path>
              <a:moveTo>
                <a:pt x="420280" y="0"/>
              </a:moveTo>
              <a:lnTo>
                <a:pt x="420280" y="2392274"/>
              </a:lnTo>
              <a:lnTo>
                <a:pt x="0" y="2392274"/>
              </a:lnTo>
              <a:lnTo>
                <a:pt x="0" y="2440180"/>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156A8B-0F51-48CA-B4E6-EC3A565C5F0B}">
      <dsp:nvSpPr>
        <dsp:cNvPr id="0" name=""/>
        <dsp:cNvSpPr/>
      </dsp:nvSpPr>
      <dsp:spPr>
        <a:xfrm>
          <a:off x="1728424" y="554490"/>
          <a:ext cx="982142" cy="95810"/>
        </a:xfrm>
        <a:custGeom>
          <a:avLst/>
          <a:gdLst/>
          <a:ahLst/>
          <a:cxnLst/>
          <a:rect l="0" t="0" r="0" b="0"/>
          <a:pathLst>
            <a:path>
              <a:moveTo>
                <a:pt x="0" y="0"/>
              </a:moveTo>
              <a:lnTo>
                <a:pt x="0" y="47905"/>
              </a:lnTo>
              <a:lnTo>
                <a:pt x="982142" y="47905"/>
              </a:lnTo>
              <a:lnTo>
                <a:pt x="982142" y="9581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227DC4-F263-456A-8A12-2C845C127210}">
      <dsp:nvSpPr>
        <dsp:cNvPr id="0" name=""/>
        <dsp:cNvSpPr/>
      </dsp:nvSpPr>
      <dsp:spPr>
        <a:xfrm>
          <a:off x="1930298" y="1717006"/>
          <a:ext cx="91440" cy="1429125"/>
        </a:xfrm>
        <a:custGeom>
          <a:avLst/>
          <a:gdLst/>
          <a:ahLst/>
          <a:cxnLst/>
          <a:rect l="0" t="0" r="0" b="0"/>
          <a:pathLst>
            <a:path>
              <a:moveTo>
                <a:pt x="45720" y="0"/>
              </a:moveTo>
              <a:lnTo>
                <a:pt x="45720" y="1429125"/>
              </a:lnTo>
              <a:lnTo>
                <a:pt x="114156" y="1429125"/>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FAB4F0-2F8A-406B-9394-D6B065F877A2}">
      <dsp:nvSpPr>
        <dsp:cNvPr id="0" name=""/>
        <dsp:cNvSpPr/>
      </dsp:nvSpPr>
      <dsp:spPr>
        <a:xfrm>
          <a:off x="1930298" y="1717006"/>
          <a:ext cx="91440" cy="1105193"/>
        </a:xfrm>
        <a:custGeom>
          <a:avLst/>
          <a:gdLst/>
          <a:ahLst/>
          <a:cxnLst/>
          <a:rect l="0" t="0" r="0" b="0"/>
          <a:pathLst>
            <a:path>
              <a:moveTo>
                <a:pt x="45720" y="0"/>
              </a:moveTo>
              <a:lnTo>
                <a:pt x="45720" y="1105193"/>
              </a:lnTo>
              <a:lnTo>
                <a:pt x="114156" y="1105193"/>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518219-169F-47D9-B50D-914306995778}">
      <dsp:nvSpPr>
        <dsp:cNvPr id="0" name=""/>
        <dsp:cNvSpPr/>
      </dsp:nvSpPr>
      <dsp:spPr>
        <a:xfrm>
          <a:off x="1930298" y="1717006"/>
          <a:ext cx="91440" cy="495566"/>
        </a:xfrm>
        <a:custGeom>
          <a:avLst/>
          <a:gdLst/>
          <a:ahLst/>
          <a:cxnLst/>
          <a:rect l="0" t="0" r="0" b="0"/>
          <a:pathLst>
            <a:path>
              <a:moveTo>
                <a:pt x="45720" y="0"/>
              </a:moveTo>
              <a:lnTo>
                <a:pt x="45720" y="495566"/>
              </a:lnTo>
              <a:lnTo>
                <a:pt x="114156" y="495566"/>
              </a:lnTo>
            </a:path>
          </a:pathLst>
        </a:custGeom>
        <a:noFill/>
        <a:ln w="12700" cap="flat" cmpd="sng" algn="ctr">
          <a:solidFill>
            <a:schemeClr val="accent2">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EF124F-7518-4E76-97A7-CB27E604B2BD}">
      <dsp:nvSpPr>
        <dsp:cNvPr id="0" name=""/>
        <dsp:cNvSpPr/>
      </dsp:nvSpPr>
      <dsp:spPr>
        <a:xfrm>
          <a:off x="1728424" y="554490"/>
          <a:ext cx="430090" cy="95810"/>
        </a:xfrm>
        <a:custGeom>
          <a:avLst/>
          <a:gdLst/>
          <a:ahLst/>
          <a:cxnLst/>
          <a:rect l="0" t="0" r="0" b="0"/>
          <a:pathLst>
            <a:path>
              <a:moveTo>
                <a:pt x="0" y="0"/>
              </a:moveTo>
              <a:lnTo>
                <a:pt x="0" y="47905"/>
              </a:lnTo>
              <a:lnTo>
                <a:pt x="430090" y="47905"/>
              </a:lnTo>
              <a:lnTo>
                <a:pt x="430090" y="9581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A896D7-C4C7-40EA-820A-146E13F11165}">
      <dsp:nvSpPr>
        <dsp:cNvPr id="0" name=""/>
        <dsp:cNvSpPr/>
      </dsp:nvSpPr>
      <dsp:spPr>
        <a:xfrm>
          <a:off x="1606462" y="554490"/>
          <a:ext cx="121962" cy="95810"/>
        </a:xfrm>
        <a:custGeom>
          <a:avLst/>
          <a:gdLst/>
          <a:ahLst/>
          <a:cxnLst/>
          <a:rect l="0" t="0" r="0" b="0"/>
          <a:pathLst>
            <a:path>
              <a:moveTo>
                <a:pt x="121962" y="0"/>
              </a:moveTo>
              <a:lnTo>
                <a:pt x="121962" y="47905"/>
              </a:lnTo>
              <a:lnTo>
                <a:pt x="0" y="47905"/>
              </a:lnTo>
              <a:lnTo>
                <a:pt x="0" y="9581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BED7B9-AA3F-4A3A-B94D-CD438259F071}">
      <dsp:nvSpPr>
        <dsp:cNvPr id="0" name=""/>
        <dsp:cNvSpPr/>
      </dsp:nvSpPr>
      <dsp:spPr>
        <a:xfrm>
          <a:off x="900345" y="554490"/>
          <a:ext cx="828079" cy="95810"/>
        </a:xfrm>
        <a:custGeom>
          <a:avLst/>
          <a:gdLst/>
          <a:ahLst/>
          <a:cxnLst/>
          <a:rect l="0" t="0" r="0" b="0"/>
          <a:pathLst>
            <a:path>
              <a:moveTo>
                <a:pt x="828079" y="0"/>
              </a:moveTo>
              <a:lnTo>
                <a:pt x="828079" y="47905"/>
              </a:lnTo>
              <a:lnTo>
                <a:pt x="0" y="47905"/>
              </a:lnTo>
              <a:lnTo>
                <a:pt x="0" y="95810"/>
              </a:lnTo>
            </a:path>
          </a:pathLst>
        </a:custGeom>
        <a:noFill/>
        <a:ln w="12700" cap="flat" cmpd="sng" algn="ctr">
          <a:solidFill>
            <a:schemeClr val="accent2">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8DADF8-76E2-4571-A3E7-1B4EFF50C614}">
      <dsp:nvSpPr>
        <dsp:cNvPr id="0" name=""/>
        <dsp:cNvSpPr/>
      </dsp:nvSpPr>
      <dsp:spPr>
        <a:xfrm>
          <a:off x="1956545" y="230558"/>
          <a:ext cx="1259200" cy="209871"/>
        </a:xfrm>
        <a:custGeom>
          <a:avLst/>
          <a:gdLst/>
          <a:ahLst/>
          <a:cxnLst/>
          <a:rect l="0" t="0" r="0" b="0"/>
          <a:pathLst>
            <a:path>
              <a:moveTo>
                <a:pt x="1259200" y="0"/>
              </a:moveTo>
              <a:lnTo>
                <a:pt x="1259200" y="209871"/>
              </a:lnTo>
              <a:lnTo>
                <a:pt x="0" y="209871"/>
              </a:lnTo>
            </a:path>
          </a:pathLst>
        </a:custGeom>
        <a:noFill/>
        <a:ln w="12700" cap="flat" cmpd="sng" algn="ctr">
          <a:solidFill>
            <a:schemeClr val="accent2">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0841D9-EC7C-4277-9604-8266FDB0E6D0}">
      <dsp:nvSpPr>
        <dsp:cNvPr id="0" name=""/>
        <dsp:cNvSpPr/>
      </dsp:nvSpPr>
      <dsp:spPr>
        <a:xfrm>
          <a:off x="2697480" y="2437"/>
          <a:ext cx="1036531" cy="228120"/>
        </a:xfrm>
        <a:prstGeom prst="rect">
          <a:avLst/>
        </a:prstGeom>
        <a:gradFill rotWithShape="0">
          <a:gsLst>
            <a:gs pos="0">
              <a:schemeClr val="accent2">
                <a:alpha val="80000"/>
                <a:hueOff val="0"/>
                <a:satOff val="0"/>
                <a:lumOff val="0"/>
                <a:alphaOff val="0"/>
                <a:lumMod val="110000"/>
                <a:satMod val="105000"/>
                <a:tint val="67000"/>
              </a:schemeClr>
            </a:gs>
            <a:gs pos="50000">
              <a:schemeClr val="accent2">
                <a:alpha val="80000"/>
                <a:hueOff val="0"/>
                <a:satOff val="0"/>
                <a:lumOff val="0"/>
                <a:alphaOff val="0"/>
                <a:lumMod val="105000"/>
                <a:satMod val="103000"/>
                <a:tint val="73000"/>
              </a:schemeClr>
            </a:gs>
            <a:gs pos="100000">
              <a:schemeClr val="accent2">
                <a:alpha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AI FEATURES  </a:t>
          </a:r>
        </a:p>
      </dsp:txBody>
      <dsp:txXfrm>
        <a:off x="2697480" y="2437"/>
        <a:ext cx="1036531" cy="228120"/>
      </dsp:txXfrm>
    </dsp:sp>
    <dsp:sp modelId="{ED1B086C-D8B8-4F10-B9DD-211A1EEC286C}">
      <dsp:nvSpPr>
        <dsp:cNvPr id="0" name=""/>
        <dsp:cNvSpPr/>
      </dsp:nvSpPr>
      <dsp:spPr>
        <a:xfrm>
          <a:off x="1500303" y="326369"/>
          <a:ext cx="456241" cy="228120"/>
        </a:xfrm>
        <a:prstGeom prst="rect">
          <a:avLst/>
        </a:prstGeom>
        <a:gradFill rotWithShape="0">
          <a:gsLst>
            <a:gs pos="0">
              <a:schemeClr val="accent2">
                <a:alpha val="90000"/>
                <a:hueOff val="0"/>
                <a:satOff val="0"/>
                <a:lumOff val="0"/>
                <a:alphaOff val="0"/>
                <a:lumMod val="110000"/>
                <a:satMod val="105000"/>
                <a:tint val="67000"/>
              </a:schemeClr>
            </a:gs>
            <a:gs pos="50000">
              <a:schemeClr val="accent2">
                <a:alpha val="90000"/>
                <a:hueOff val="0"/>
                <a:satOff val="0"/>
                <a:lumOff val="0"/>
                <a:alphaOff val="0"/>
                <a:lumMod val="105000"/>
                <a:satMod val="103000"/>
                <a:tint val="73000"/>
              </a:schemeClr>
            </a:gs>
            <a:gs pos="100000">
              <a:schemeClr val="accent2">
                <a:alpha val="9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User Interface </a:t>
          </a:r>
        </a:p>
      </dsp:txBody>
      <dsp:txXfrm>
        <a:off x="1500303" y="326369"/>
        <a:ext cx="456241" cy="228120"/>
      </dsp:txXfrm>
    </dsp:sp>
    <dsp:sp modelId="{00A1C994-298D-4B6F-A1DD-5C0046FB0038}">
      <dsp:nvSpPr>
        <dsp:cNvPr id="0" name=""/>
        <dsp:cNvSpPr/>
      </dsp:nvSpPr>
      <dsp:spPr>
        <a:xfrm>
          <a:off x="518160" y="650301"/>
          <a:ext cx="764369" cy="1337651"/>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1" kern="1200">
              <a:latin typeface="Arial" panose="020B0604020202020204" pitchFamily="34" charset="0"/>
              <a:cs typeface="Arial" panose="020B0604020202020204" pitchFamily="34" charset="0"/>
            </a:rPr>
            <a:t>AI Powered Health assistant </a:t>
          </a:r>
          <a:r>
            <a:rPr lang="en-US" sz="500" kern="1200">
              <a:latin typeface="Arial" panose="020B0604020202020204" pitchFamily="34" charset="0"/>
              <a:cs typeface="Arial" panose="020B0604020202020204" pitchFamily="34" charset="0"/>
            </a:rPr>
            <a:t>: Utilizes machine learning to analyze uiser inputs, health records and preferences to provide personalized health reccommendations and reminders for check-ups, vaccinations and screenings</a:t>
          </a:r>
          <a:r>
            <a:rPr lang="en-US" sz="800" kern="1200">
              <a:latin typeface="Arial" panose="020B0604020202020204" pitchFamily="34" charset="0"/>
              <a:cs typeface="Arial" panose="020B0604020202020204" pitchFamily="34" charset="0"/>
            </a:rPr>
            <a:t>.</a:t>
          </a:r>
        </a:p>
      </dsp:txBody>
      <dsp:txXfrm>
        <a:off x="518160" y="650301"/>
        <a:ext cx="764369" cy="1337651"/>
      </dsp:txXfrm>
    </dsp:sp>
    <dsp:sp modelId="{9A97A518-AD2D-412B-B6B5-68C2CCCC5DBE}">
      <dsp:nvSpPr>
        <dsp:cNvPr id="0" name=""/>
        <dsp:cNvSpPr/>
      </dsp:nvSpPr>
      <dsp:spPr>
        <a:xfrm>
          <a:off x="1378341" y="650301"/>
          <a:ext cx="456241" cy="1086750"/>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1" kern="1200">
              <a:latin typeface="Arial" panose="020B0604020202020204" pitchFamily="34" charset="0"/>
              <a:cs typeface="Arial" panose="020B0604020202020204" pitchFamily="34" charset="0"/>
            </a:rPr>
            <a:t>Intelligent Appointment Scheduling</a:t>
          </a:r>
          <a:r>
            <a:rPr lang="en-US" sz="500" kern="1200">
              <a:latin typeface="Arial" panose="020B0604020202020204" pitchFamily="34" charset="0"/>
              <a:cs typeface="Arial" panose="020B0604020202020204" pitchFamily="34" charset="0"/>
            </a:rPr>
            <a:t>: An AI Algorithm optimizes appointment times based on user schedule, preferred GP's availability and urgency of medical need, reducing wait times and improving access to care</a:t>
          </a:r>
          <a:r>
            <a:rPr lang="en-US" sz="800" kern="1200">
              <a:latin typeface="Arial" panose="020B0604020202020204" pitchFamily="34" charset="0"/>
              <a:cs typeface="Arial" panose="020B0604020202020204" pitchFamily="34" charset="0"/>
            </a:rPr>
            <a:t>.</a:t>
          </a:r>
        </a:p>
      </dsp:txBody>
      <dsp:txXfrm>
        <a:off x="1378341" y="650301"/>
        <a:ext cx="456241" cy="1086750"/>
      </dsp:txXfrm>
    </dsp:sp>
    <dsp:sp modelId="{AB5F63DD-801F-40AC-A277-483F9BDCD82C}">
      <dsp:nvSpPr>
        <dsp:cNvPr id="0" name=""/>
        <dsp:cNvSpPr/>
      </dsp:nvSpPr>
      <dsp:spPr>
        <a:xfrm>
          <a:off x="1930393" y="650301"/>
          <a:ext cx="456241" cy="1066705"/>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1" kern="1200">
              <a:latin typeface="Arial" panose="020B0604020202020204" pitchFamily="34" charset="0"/>
              <a:cs typeface="Arial" panose="020B0604020202020204" pitchFamily="34" charset="0"/>
            </a:rPr>
            <a:t>Dynamic FAQ and Health Tips</a:t>
          </a:r>
          <a:r>
            <a:rPr lang="en-US" sz="500" kern="1200">
              <a:latin typeface="Arial" panose="020B0604020202020204" pitchFamily="34" charset="0"/>
              <a:cs typeface="Arial" panose="020B0604020202020204" pitchFamily="34" charset="0"/>
            </a:rPr>
            <a:t>: A chatbot powered by natural language processing (NLP) offering instant responses to health inquiries, navigating help within the app and curated health tips</a:t>
          </a:r>
        </a:p>
      </dsp:txBody>
      <dsp:txXfrm>
        <a:off x="1930393" y="650301"/>
        <a:ext cx="456241" cy="1066705"/>
      </dsp:txXfrm>
    </dsp:sp>
    <dsp:sp modelId="{1FC373F0-765E-444E-83BF-72A682847B8A}">
      <dsp:nvSpPr>
        <dsp:cNvPr id="0" name=""/>
        <dsp:cNvSpPr/>
      </dsp:nvSpPr>
      <dsp:spPr>
        <a:xfrm>
          <a:off x="2044454" y="1812817"/>
          <a:ext cx="798268" cy="799511"/>
        </a:xfrm>
        <a:prstGeom prst="rect">
          <a:avLst/>
        </a:prstGeom>
        <a:gradFill rotWithShape="0">
          <a:gsLst>
            <a:gs pos="0">
              <a:schemeClr val="accent2">
                <a:alpha val="30000"/>
                <a:hueOff val="0"/>
                <a:satOff val="0"/>
                <a:lumOff val="0"/>
                <a:alphaOff val="0"/>
                <a:lumMod val="110000"/>
                <a:satMod val="105000"/>
                <a:tint val="67000"/>
              </a:schemeClr>
            </a:gs>
            <a:gs pos="50000">
              <a:schemeClr val="accent2">
                <a:alpha val="30000"/>
                <a:hueOff val="0"/>
                <a:satOff val="0"/>
                <a:lumOff val="0"/>
                <a:alphaOff val="0"/>
                <a:lumMod val="105000"/>
                <a:satMod val="103000"/>
                <a:tint val="73000"/>
              </a:schemeClr>
            </a:gs>
            <a:gs pos="100000">
              <a:schemeClr val="accent2">
                <a:alpha val="3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0" kern="1200">
              <a:latin typeface="Arial" panose="020B0604020202020204" pitchFamily="34" charset="0"/>
              <a:cs typeface="Arial" panose="020B0604020202020204" pitchFamily="34" charset="0"/>
            </a:rPr>
            <a:t>Instant Support and Guidance</a:t>
          </a:r>
          <a:r>
            <a:rPr lang="en-US" sz="500" kern="1200"/>
            <a:t>: The chatbot will provide 24/7 support answering queries about how to use the app.</a:t>
          </a:r>
        </a:p>
      </dsp:txBody>
      <dsp:txXfrm>
        <a:off x="2044454" y="1812817"/>
        <a:ext cx="798268" cy="799511"/>
      </dsp:txXfrm>
    </dsp:sp>
    <dsp:sp modelId="{B9DFF18E-0458-4D77-8E9F-F43B41DBE836}">
      <dsp:nvSpPr>
        <dsp:cNvPr id="0" name=""/>
        <dsp:cNvSpPr/>
      </dsp:nvSpPr>
      <dsp:spPr>
        <a:xfrm>
          <a:off x="2044454" y="2708139"/>
          <a:ext cx="1123386" cy="228120"/>
        </a:xfrm>
        <a:prstGeom prst="rect">
          <a:avLst/>
        </a:prstGeom>
        <a:gradFill rotWithShape="0">
          <a:gsLst>
            <a:gs pos="0">
              <a:schemeClr val="accent2">
                <a:alpha val="30000"/>
                <a:hueOff val="0"/>
                <a:satOff val="0"/>
                <a:lumOff val="0"/>
                <a:alphaOff val="0"/>
                <a:lumMod val="110000"/>
                <a:satMod val="105000"/>
                <a:tint val="67000"/>
              </a:schemeClr>
            </a:gs>
            <a:gs pos="50000">
              <a:schemeClr val="accent2">
                <a:alpha val="30000"/>
                <a:hueOff val="0"/>
                <a:satOff val="0"/>
                <a:lumOff val="0"/>
                <a:alphaOff val="0"/>
                <a:lumMod val="105000"/>
                <a:satMod val="103000"/>
                <a:tint val="73000"/>
              </a:schemeClr>
            </a:gs>
            <a:gs pos="100000">
              <a:schemeClr val="accent2">
                <a:alpha val="3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Health Queries and information: Users ask health related queries.</a:t>
          </a:r>
        </a:p>
      </dsp:txBody>
      <dsp:txXfrm>
        <a:off x="2044454" y="2708139"/>
        <a:ext cx="1123386" cy="228120"/>
      </dsp:txXfrm>
    </dsp:sp>
    <dsp:sp modelId="{7146CCC5-442F-46CE-9869-4E71108C965D}">
      <dsp:nvSpPr>
        <dsp:cNvPr id="0" name=""/>
        <dsp:cNvSpPr/>
      </dsp:nvSpPr>
      <dsp:spPr>
        <a:xfrm>
          <a:off x="2044454" y="3032071"/>
          <a:ext cx="897710" cy="228120"/>
        </a:xfrm>
        <a:prstGeom prst="rect">
          <a:avLst/>
        </a:prstGeom>
        <a:gradFill rotWithShape="0">
          <a:gsLst>
            <a:gs pos="0">
              <a:schemeClr val="accent2">
                <a:alpha val="30000"/>
                <a:hueOff val="0"/>
                <a:satOff val="0"/>
                <a:lumOff val="0"/>
                <a:alphaOff val="0"/>
                <a:lumMod val="110000"/>
                <a:satMod val="105000"/>
                <a:tint val="67000"/>
              </a:schemeClr>
            </a:gs>
            <a:gs pos="50000">
              <a:schemeClr val="accent2">
                <a:alpha val="30000"/>
                <a:hueOff val="0"/>
                <a:satOff val="0"/>
                <a:lumOff val="0"/>
                <a:alphaOff val="0"/>
                <a:lumMod val="105000"/>
                <a:satMod val="103000"/>
                <a:tint val="73000"/>
              </a:schemeClr>
            </a:gs>
            <a:gs pos="100000">
              <a:schemeClr val="accent2">
                <a:alpha val="3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Personalised Health Recommendations</a:t>
          </a:r>
        </a:p>
      </dsp:txBody>
      <dsp:txXfrm>
        <a:off x="2044454" y="3032071"/>
        <a:ext cx="897710" cy="228120"/>
      </dsp:txXfrm>
    </dsp:sp>
    <dsp:sp modelId="{F30B33CA-316B-4F82-AB79-DFA40563B095}">
      <dsp:nvSpPr>
        <dsp:cNvPr id="0" name=""/>
        <dsp:cNvSpPr/>
      </dsp:nvSpPr>
      <dsp:spPr>
        <a:xfrm>
          <a:off x="2482446" y="650301"/>
          <a:ext cx="456241" cy="1069766"/>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b="1" kern="1200">
              <a:latin typeface="Arial" panose="020B0604020202020204" pitchFamily="34" charset="0"/>
              <a:cs typeface="Arial" panose="020B0604020202020204" pitchFamily="34" charset="0"/>
            </a:rPr>
            <a:t>Predictive Health Analytics </a:t>
          </a:r>
          <a:r>
            <a:rPr lang="en-US" sz="500" kern="1200">
              <a:latin typeface="Arial" panose="020B0604020202020204" pitchFamily="34" charset="0"/>
              <a:cs typeface="Arial" panose="020B0604020202020204" pitchFamily="34" charset="0"/>
            </a:rPr>
            <a:t>: AI analyzes health data to predict potential health issues and suggest preventative measures encouraging early intervention and personalised care plans.</a:t>
          </a:r>
        </a:p>
      </dsp:txBody>
      <dsp:txXfrm>
        <a:off x="2482446" y="650301"/>
        <a:ext cx="456241" cy="1069766"/>
      </dsp:txXfrm>
    </dsp:sp>
    <dsp:sp modelId="{6A7D9DB6-472F-4A65-8084-66FEBE251633}">
      <dsp:nvSpPr>
        <dsp:cNvPr id="0" name=""/>
        <dsp:cNvSpPr/>
      </dsp:nvSpPr>
      <dsp:spPr>
        <a:xfrm>
          <a:off x="3882744" y="2437"/>
          <a:ext cx="456241" cy="228120"/>
        </a:xfrm>
        <a:prstGeom prst="rect">
          <a:avLst/>
        </a:prstGeom>
        <a:gradFill rotWithShape="0">
          <a:gsLst>
            <a:gs pos="0">
              <a:schemeClr val="accent2">
                <a:alpha val="80000"/>
                <a:hueOff val="0"/>
                <a:satOff val="0"/>
                <a:lumOff val="0"/>
                <a:alphaOff val="0"/>
                <a:lumMod val="110000"/>
                <a:satMod val="105000"/>
                <a:tint val="67000"/>
              </a:schemeClr>
            </a:gs>
            <a:gs pos="50000">
              <a:schemeClr val="accent2">
                <a:alpha val="80000"/>
                <a:hueOff val="0"/>
                <a:satOff val="0"/>
                <a:lumOff val="0"/>
                <a:alphaOff val="0"/>
                <a:lumMod val="105000"/>
                <a:satMod val="103000"/>
                <a:tint val="73000"/>
              </a:schemeClr>
            </a:gs>
            <a:gs pos="100000">
              <a:schemeClr val="accent2">
                <a:alpha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NHS Interface</a:t>
          </a:r>
        </a:p>
      </dsp:txBody>
      <dsp:txXfrm>
        <a:off x="3882744" y="2437"/>
        <a:ext cx="456241" cy="228120"/>
      </dsp:txXfrm>
    </dsp:sp>
    <dsp:sp modelId="{EA74CFDC-0AE4-468A-9628-EF165576E089}">
      <dsp:nvSpPr>
        <dsp:cNvPr id="0" name=""/>
        <dsp:cNvSpPr/>
      </dsp:nvSpPr>
      <dsp:spPr>
        <a:xfrm>
          <a:off x="3462463" y="2670739"/>
          <a:ext cx="456241" cy="531948"/>
        </a:xfrm>
        <a:prstGeom prst="rect">
          <a:avLst/>
        </a:prstGeom>
        <a:gradFill rotWithShape="0">
          <a:gsLst>
            <a:gs pos="0">
              <a:schemeClr val="accent2">
                <a:alpha val="70000"/>
                <a:hueOff val="0"/>
                <a:satOff val="0"/>
                <a:lumOff val="0"/>
                <a:alphaOff val="0"/>
                <a:lumMod val="110000"/>
                <a:satMod val="105000"/>
                <a:tint val="67000"/>
              </a:schemeClr>
            </a:gs>
            <a:gs pos="50000">
              <a:schemeClr val="accent2">
                <a:alpha val="70000"/>
                <a:hueOff val="0"/>
                <a:satOff val="0"/>
                <a:lumOff val="0"/>
                <a:alphaOff val="0"/>
                <a:lumMod val="105000"/>
                <a:satMod val="103000"/>
                <a:tint val="73000"/>
              </a:schemeClr>
            </a:gs>
            <a:gs pos="100000">
              <a:schemeClr val="accent2">
                <a:alpha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Eligibility verification AI: Automated verification process for NHS Eligibility </a:t>
          </a:r>
        </a:p>
      </dsp:txBody>
      <dsp:txXfrm>
        <a:off x="3462463" y="2670739"/>
        <a:ext cx="456241" cy="531948"/>
      </dsp:txXfrm>
    </dsp:sp>
    <dsp:sp modelId="{4585597D-7CFF-4EC3-99C7-F196DBE055A2}">
      <dsp:nvSpPr>
        <dsp:cNvPr id="0" name=""/>
        <dsp:cNvSpPr/>
      </dsp:nvSpPr>
      <dsp:spPr>
        <a:xfrm>
          <a:off x="4171303" y="2556441"/>
          <a:ext cx="590322" cy="648864"/>
        </a:xfrm>
        <a:prstGeom prst="rect">
          <a:avLst/>
        </a:prstGeom>
        <a:gradFill rotWithShape="0">
          <a:gsLst>
            <a:gs pos="0">
              <a:schemeClr val="accent2">
                <a:alpha val="70000"/>
                <a:hueOff val="0"/>
                <a:satOff val="0"/>
                <a:lumOff val="0"/>
                <a:alphaOff val="0"/>
                <a:lumMod val="110000"/>
                <a:satMod val="105000"/>
                <a:tint val="67000"/>
              </a:schemeClr>
            </a:gs>
            <a:gs pos="50000">
              <a:schemeClr val="accent2">
                <a:alpha val="70000"/>
                <a:hueOff val="0"/>
                <a:satOff val="0"/>
                <a:lumOff val="0"/>
                <a:alphaOff val="0"/>
                <a:lumMod val="105000"/>
                <a:satMod val="103000"/>
                <a:tint val="73000"/>
              </a:schemeClr>
            </a:gs>
            <a:gs pos="100000">
              <a:schemeClr val="accent2">
                <a:alpha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Usage, Demand and forecasting: Forecasting healthcare demands with user engagment to ensure swift access to critical medical services.</a:t>
          </a:r>
        </a:p>
      </dsp:txBody>
      <dsp:txXfrm>
        <a:off x="4171303" y="2556441"/>
        <a:ext cx="590322" cy="648864"/>
      </dsp:txXfrm>
    </dsp:sp>
    <dsp:sp modelId="{0C41C9EC-51DA-491A-9940-F84314EDE35C}">
      <dsp:nvSpPr>
        <dsp:cNvPr id="0" name=""/>
        <dsp:cNvSpPr/>
      </dsp:nvSpPr>
      <dsp:spPr>
        <a:xfrm>
          <a:off x="5019998" y="2392967"/>
          <a:ext cx="456241" cy="760635"/>
        </a:xfrm>
        <a:prstGeom prst="rect">
          <a:avLst/>
        </a:prstGeom>
        <a:gradFill rotWithShape="0">
          <a:gsLst>
            <a:gs pos="0">
              <a:schemeClr val="accent2">
                <a:alpha val="70000"/>
                <a:hueOff val="0"/>
                <a:satOff val="0"/>
                <a:lumOff val="0"/>
                <a:alphaOff val="0"/>
                <a:lumMod val="110000"/>
                <a:satMod val="105000"/>
                <a:tint val="67000"/>
              </a:schemeClr>
            </a:gs>
            <a:gs pos="50000">
              <a:schemeClr val="accent2">
                <a:alpha val="70000"/>
                <a:hueOff val="0"/>
                <a:satOff val="0"/>
                <a:lumOff val="0"/>
                <a:alphaOff val="0"/>
                <a:lumMod val="105000"/>
                <a:satMod val="103000"/>
                <a:tint val="73000"/>
              </a:schemeClr>
            </a:gs>
            <a:gs pos="100000">
              <a:schemeClr val="accent2">
                <a:alpha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Automated reports and insights: Generates analytic report on app usage, health outcomes and patient satisfaction.</a:t>
          </a:r>
        </a:p>
      </dsp:txBody>
      <dsp:txXfrm>
        <a:off x="5019998" y="2392967"/>
        <a:ext cx="456241" cy="760635"/>
      </dsp:txXfrm>
    </dsp:sp>
    <dsp:sp modelId="{7ECB5B24-8620-47C8-AF7F-2266F2B4B700}">
      <dsp:nvSpPr>
        <dsp:cNvPr id="0" name=""/>
        <dsp:cNvSpPr/>
      </dsp:nvSpPr>
      <dsp:spPr>
        <a:xfrm>
          <a:off x="2847695" y="326369"/>
          <a:ext cx="456241" cy="228120"/>
        </a:xfrm>
        <a:prstGeom prst="rect">
          <a:avLst/>
        </a:prstGeom>
        <a:gradFill rotWithShape="0">
          <a:gsLst>
            <a:gs pos="0">
              <a:schemeClr val="accent2">
                <a:alpha val="90000"/>
                <a:hueOff val="0"/>
                <a:satOff val="0"/>
                <a:lumOff val="0"/>
                <a:alphaOff val="0"/>
                <a:lumMod val="110000"/>
                <a:satMod val="105000"/>
                <a:tint val="67000"/>
              </a:schemeClr>
            </a:gs>
            <a:gs pos="50000">
              <a:schemeClr val="accent2">
                <a:alpha val="90000"/>
                <a:hueOff val="0"/>
                <a:satOff val="0"/>
                <a:lumOff val="0"/>
                <a:alphaOff val="0"/>
                <a:lumMod val="105000"/>
                <a:satMod val="103000"/>
                <a:tint val="73000"/>
              </a:schemeClr>
            </a:gs>
            <a:gs pos="100000">
              <a:schemeClr val="accent2">
                <a:alpha val="9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GP's Interface</a:t>
          </a:r>
        </a:p>
      </dsp:txBody>
      <dsp:txXfrm>
        <a:off x="2847695" y="326369"/>
        <a:ext cx="456241" cy="228120"/>
      </dsp:txXfrm>
    </dsp:sp>
    <dsp:sp modelId="{A4914D28-98A2-47D9-92C2-95074C8762AE}">
      <dsp:nvSpPr>
        <dsp:cNvPr id="0" name=""/>
        <dsp:cNvSpPr/>
      </dsp:nvSpPr>
      <dsp:spPr>
        <a:xfrm>
          <a:off x="3144252" y="650301"/>
          <a:ext cx="918706" cy="357474"/>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Automated Patient Triage: AI prelimary user assessment aiding GP's to prioritise cases.</a:t>
          </a:r>
        </a:p>
      </dsp:txBody>
      <dsp:txXfrm>
        <a:off x="3144252" y="650301"/>
        <a:ext cx="918706" cy="357474"/>
      </dsp:txXfrm>
    </dsp:sp>
    <dsp:sp modelId="{821F9085-C71D-44DE-879F-17576E24CA5C}">
      <dsp:nvSpPr>
        <dsp:cNvPr id="0" name=""/>
        <dsp:cNvSpPr/>
      </dsp:nvSpPr>
      <dsp:spPr>
        <a:xfrm>
          <a:off x="3144252" y="1103586"/>
          <a:ext cx="910106" cy="228120"/>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Feedback analysis: Sentiment analysis for improvement of health services.</a:t>
          </a:r>
        </a:p>
      </dsp:txBody>
      <dsp:txXfrm>
        <a:off x="3144252" y="1103586"/>
        <a:ext cx="910106" cy="228120"/>
      </dsp:txXfrm>
    </dsp:sp>
    <dsp:sp modelId="{E029CE2C-E7A8-4AEE-A95C-988059518A4F}">
      <dsp:nvSpPr>
        <dsp:cNvPr id="0" name=""/>
        <dsp:cNvSpPr/>
      </dsp:nvSpPr>
      <dsp:spPr>
        <a:xfrm>
          <a:off x="3144252" y="1427518"/>
          <a:ext cx="891806" cy="352718"/>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AI -assisted Diagnostic and treatment plan: Supports doctors in treatment and diagnostics.</a:t>
          </a:r>
        </a:p>
      </dsp:txBody>
      <dsp:txXfrm>
        <a:off x="3144252" y="1427518"/>
        <a:ext cx="891806" cy="352718"/>
      </dsp:txXfrm>
    </dsp:sp>
    <dsp:sp modelId="{BC42E705-4BC6-4FF9-BBF9-0F8EB3051375}">
      <dsp:nvSpPr>
        <dsp:cNvPr id="0" name=""/>
        <dsp:cNvSpPr/>
      </dsp:nvSpPr>
      <dsp:spPr>
        <a:xfrm>
          <a:off x="3144252" y="1876047"/>
          <a:ext cx="863807" cy="383690"/>
        </a:xfrm>
        <a:prstGeom prst="rect">
          <a:avLst/>
        </a:prstGeom>
        <a:gradFill rotWithShape="0">
          <a:gsLst>
            <a:gs pos="0">
              <a:schemeClr val="accent2">
                <a:alpha val="50000"/>
                <a:hueOff val="0"/>
                <a:satOff val="0"/>
                <a:lumOff val="0"/>
                <a:alphaOff val="0"/>
                <a:lumMod val="110000"/>
                <a:satMod val="105000"/>
                <a:tint val="67000"/>
              </a:schemeClr>
            </a:gs>
            <a:gs pos="50000">
              <a:schemeClr val="accent2">
                <a:alpha val="50000"/>
                <a:hueOff val="0"/>
                <a:satOff val="0"/>
                <a:lumOff val="0"/>
                <a:alphaOff val="0"/>
                <a:lumMod val="105000"/>
                <a:satMod val="103000"/>
                <a:tint val="73000"/>
              </a:schemeClr>
            </a:gs>
            <a:gs pos="100000">
              <a:schemeClr val="accent2">
                <a:alpha val="5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Prescription Management: AI flags potential prescription issues like allergies and side effects from patient history.</a:t>
          </a:r>
        </a:p>
      </dsp:txBody>
      <dsp:txXfrm>
        <a:off x="3144252" y="1876047"/>
        <a:ext cx="863807" cy="38369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E26F1-287F-41EB-9FAC-57C940637CE0}">
      <dsp:nvSpPr>
        <dsp:cNvPr id="0" name=""/>
        <dsp:cNvSpPr/>
      </dsp:nvSpPr>
      <dsp:spPr>
        <a:xfrm>
          <a:off x="2531896" y="715884"/>
          <a:ext cx="2332729" cy="135047"/>
        </a:xfrm>
        <a:custGeom>
          <a:avLst/>
          <a:gdLst/>
          <a:ahLst/>
          <a:cxnLst/>
          <a:rect l="0" t="0" r="0" b="0"/>
          <a:pathLst>
            <a:path>
              <a:moveTo>
                <a:pt x="0" y="0"/>
              </a:moveTo>
              <a:lnTo>
                <a:pt x="0" y="40791"/>
              </a:lnTo>
              <a:lnTo>
                <a:pt x="2332729" y="40791"/>
              </a:lnTo>
              <a:lnTo>
                <a:pt x="2332729" y="135047"/>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768019-3F26-4DFC-9C96-EE852B7018F5}">
      <dsp:nvSpPr>
        <dsp:cNvPr id="0" name=""/>
        <dsp:cNvSpPr/>
      </dsp:nvSpPr>
      <dsp:spPr>
        <a:xfrm>
          <a:off x="3619336" y="1869541"/>
          <a:ext cx="621774" cy="295907"/>
        </a:xfrm>
        <a:custGeom>
          <a:avLst/>
          <a:gdLst/>
          <a:ahLst/>
          <a:cxnLst/>
          <a:rect l="0" t="0" r="0" b="0"/>
          <a:pathLst>
            <a:path>
              <a:moveTo>
                <a:pt x="0" y="0"/>
              </a:moveTo>
              <a:lnTo>
                <a:pt x="0" y="201652"/>
              </a:lnTo>
              <a:lnTo>
                <a:pt x="621774" y="201652"/>
              </a:lnTo>
              <a:lnTo>
                <a:pt x="621774" y="2959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4AF4BB-24BB-40C0-89B5-94DBDC8640D2}">
      <dsp:nvSpPr>
        <dsp:cNvPr id="0" name=""/>
        <dsp:cNvSpPr/>
      </dsp:nvSpPr>
      <dsp:spPr>
        <a:xfrm>
          <a:off x="2997562" y="1869541"/>
          <a:ext cx="621774" cy="295907"/>
        </a:xfrm>
        <a:custGeom>
          <a:avLst/>
          <a:gdLst/>
          <a:ahLst/>
          <a:cxnLst/>
          <a:rect l="0" t="0" r="0" b="0"/>
          <a:pathLst>
            <a:path>
              <a:moveTo>
                <a:pt x="621774" y="0"/>
              </a:moveTo>
              <a:lnTo>
                <a:pt x="621774" y="201652"/>
              </a:lnTo>
              <a:lnTo>
                <a:pt x="0" y="201652"/>
              </a:lnTo>
              <a:lnTo>
                <a:pt x="0" y="2959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F9BC4-ED72-4E05-BAD3-916344AC8E58}">
      <dsp:nvSpPr>
        <dsp:cNvPr id="0" name=""/>
        <dsp:cNvSpPr/>
      </dsp:nvSpPr>
      <dsp:spPr>
        <a:xfrm>
          <a:off x="2531896" y="715884"/>
          <a:ext cx="1087440" cy="507576"/>
        </a:xfrm>
        <a:custGeom>
          <a:avLst/>
          <a:gdLst/>
          <a:ahLst/>
          <a:cxnLst/>
          <a:rect l="0" t="0" r="0" b="0"/>
          <a:pathLst>
            <a:path>
              <a:moveTo>
                <a:pt x="0" y="0"/>
              </a:moveTo>
              <a:lnTo>
                <a:pt x="0" y="413321"/>
              </a:lnTo>
              <a:lnTo>
                <a:pt x="1087440" y="413321"/>
              </a:lnTo>
              <a:lnTo>
                <a:pt x="1087440" y="507576"/>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904A01-9535-40B8-BA0A-270CEC408192}">
      <dsp:nvSpPr>
        <dsp:cNvPr id="0" name=""/>
        <dsp:cNvSpPr/>
      </dsp:nvSpPr>
      <dsp:spPr>
        <a:xfrm>
          <a:off x="1132239" y="1869541"/>
          <a:ext cx="621774" cy="295907"/>
        </a:xfrm>
        <a:custGeom>
          <a:avLst/>
          <a:gdLst/>
          <a:ahLst/>
          <a:cxnLst/>
          <a:rect l="0" t="0" r="0" b="0"/>
          <a:pathLst>
            <a:path>
              <a:moveTo>
                <a:pt x="0" y="0"/>
              </a:moveTo>
              <a:lnTo>
                <a:pt x="0" y="201652"/>
              </a:lnTo>
              <a:lnTo>
                <a:pt x="621774" y="201652"/>
              </a:lnTo>
              <a:lnTo>
                <a:pt x="621774" y="2959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4C9229-F32B-4695-9FF4-C97BFE589EF1}">
      <dsp:nvSpPr>
        <dsp:cNvPr id="0" name=""/>
        <dsp:cNvSpPr/>
      </dsp:nvSpPr>
      <dsp:spPr>
        <a:xfrm>
          <a:off x="510465" y="1869541"/>
          <a:ext cx="621774" cy="295907"/>
        </a:xfrm>
        <a:custGeom>
          <a:avLst/>
          <a:gdLst/>
          <a:ahLst/>
          <a:cxnLst/>
          <a:rect l="0" t="0" r="0" b="0"/>
          <a:pathLst>
            <a:path>
              <a:moveTo>
                <a:pt x="621774" y="0"/>
              </a:moveTo>
              <a:lnTo>
                <a:pt x="621774" y="201652"/>
              </a:lnTo>
              <a:lnTo>
                <a:pt x="0" y="201652"/>
              </a:lnTo>
              <a:lnTo>
                <a:pt x="0" y="29590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97D86B-89E0-41BA-B981-319D3272A8E2}">
      <dsp:nvSpPr>
        <dsp:cNvPr id="0" name=""/>
        <dsp:cNvSpPr/>
      </dsp:nvSpPr>
      <dsp:spPr>
        <a:xfrm>
          <a:off x="1132239" y="715884"/>
          <a:ext cx="1399656" cy="507576"/>
        </a:xfrm>
        <a:custGeom>
          <a:avLst/>
          <a:gdLst/>
          <a:ahLst/>
          <a:cxnLst/>
          <a:rect l="0" t="0" r="0" b="0"/>
          <a:pathLst>
            <a:path>
              <a:moveTo>
                <a:pt x="1399656" y="0"/>
              </a:moveTo>
              <a:lnTo>
                <a:pt x="1399656" y="413321"/>
              </a:lnTo>
              <a:lnTo>
                <a:pt x="0" y="413321"/>
              </a:lnTo>
              <a:lnTo>
                <a:pt x="0" y="507576"/>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A4337-58E4-4A4F-9EAD-92A8C2EDA0D6}">
      <dsp:nvSpPr>
        <dsp:cNvPr id="0" name=""/>
        <dsp:cNvSpPr/>
      </dsp:nvSpPr>
      <dsp:spPr>
        <a:xfrm>
          <a:off x="2023171" y="69804"/>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17F80F-E031-4BC2-8642-DA4EB5451282}">
      <dsp:nvSpPr>
        <dsp:cNvPr id="0" name=""/>
        <dsp:cNvSpPr/>
      </dsp:nvSpPr>
      <dsp:spPr>
        <a:xfrm>
          <a:off x="2136221" y="177202"/>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APP</a:t>
          </a:r>
        </a:p>
      </dsp:txBody>
      <dsp:txXfrm>
        <a:off x="2155144" y="196125"/>
        <a:ext cx="979602" cy="608233"/>
      </dsp:txXfrm>
    </dsp:sp>
    <dsp:sp modelId="{6A2B9248-62FB-472B-B166-CFE6F0DF12E4}">
      <dsp:nvSpPr>
        <dsp:cNvPr id="0" name=""/>
        <dsp:cNvSpPr/>
      </dsp:nvSpPr>
      <dsp:spPr>
        <a:xfrm>
          <a:off x="623515" y="1223461"/>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66FC86C-A523-45B8-9811-B1E94B8629DD}">
      <dsp:nvSpPr>
        <dsp:cNvPr id="0" name=""/>
        <dsp:cNvSpPr/>
      </dsp:nvSpPr>
      <dsp:spPr>
        <a:xfrm>
          <a:off x="736565" y="1330858"/>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Practitioners </a:t>
          </a:r>
        </a:p>
      </dsp:txBody>
      <dsp:txXfrm>
        <a:off x="755488" y="1349781"/>
        <a:ext cx="979602" cy="608233"/>
      </dsp:txXfrm>
    </dsp:sp>
    <dsp:sp modelId="{9511BD7A-9C84-424B-B07A-9F300CDB4C32}">
      <dsp:nvSpPr>
        <dsp:cNvPr id="0" name=""/>
        <dsp:cNvSpPr/>
      </dsp:nvSpPr>
      <dsp:spPr>
        <a:xfrm>
          <a:off x="1741" y="2165449"/>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37F8295-51AC-40AB-A7ED-FEAD4A6800B2}">
      <dsp:nvSpPr>
        <dsp:cNvPr id="0" name=""/>
        <dsp:cNvSpPr/>
      </dsp:nvSpPr>
      <dsp:spPr>
        <a:xfrm>
          <a:off x="114791" y="2272846"/>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Commision (10%)</a:t>
          </a:r>
        </a:p>
      </dsp:txBody>
      <dsp:txXfrm>
        <a:off x="133714" y="2291769"/>
        <a:ext cx="979602" cy="608233"/>
      </dsp:txXfrm>
    </dsp:sp>
    <dsp:sp modelId="{C8F368CB-40AA-4607-9257-18D710E21FA5}">
      <dsp:nvSpPr>
        <dsp:cNvPr id="0" name=""/>
        <dsp:cNvSpPr/>
      </dsp:nvSpPr>
      <dsp:spPr>
        <a:xfrm>
          <a:off x="1245289" y="2165449"/>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48322A4-5AF8-4E02-94B7-73B04A253543}">
      <dsp:nvSpPr>
        <dsp:cNvPr id="0" name=""/>
        <dsp:cNvSpPr/>
      </dsp:nvSpPr>
      <dsp:spPr>
        <a:xfrm>
          <a:off x="1358339" y="2272846"/>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Fees from treatment</a:t>
          </a:r>
        </a:p>
      </dsp:txBody>
      <dsp:txXfrm>
        <a:off x="1377262" y="2291769"/>
        <a:ext cx="979602" cy="608233"/>
      </dsp:txXfrm>
    </dsp:sp>
    <dsp:sp modelId="{C4EB1180-6633-4542-AAB6-7A7D2B5737EA}">
      <dsp:nvSpPr>
        <dsp:cNvPr id="0" name=""/>
        <dsp:cNvSpPr/>
      </dsp:nvSpPr>
      <dsp:spPr>
        <a:xfrm>
          <a:off x="3110611" y="1223461"/>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75AEB2-59D5-4A09-BFA2-4A2798EDE1EC}">
      <dsp:nvSpPr>
        <dsp:cNvPr id="0" name=""/>
        <dsp:cNvSpPr/>
      </dsp:nvSpPr>
      <dsp:spPr>
        <a:xfrm>
          <a:off x="3223661" y="1330858"/>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NHS</a:t>
          </a:r>
        </a:p>
      </dsp:txBody>
      <dsp:txXfrm>
        <a:off x="3242584" y="1349781"/>
        <a:ext cx="979602" cy="608233"/>
      </dsp:txXfrm>
    </dsp:sp>
    <dsp:sp modelId="{99DB7061-C207-46D7-A7BB-6467D355134B}">
      <dsp:nvSpPr>
        <dsp:cNvPr id="0" name=""/>
        <dsp:cNvSpPr/>
      </dsp:nvSpPr>
      <dsp:spPr>
        <a:xfrm>
          <a:off x="2488837" y="2165449"/>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427F9C-5463-4172-967F-7EB3A62FA78A}">
      <dsp:nvSpPr>
        <dsp:cNvPr id="0" name=""/>
        <dsp:cNvSpPr/>
      </dsp:nvSpPr>
      <dsp:spPr>
        <a:xfrm>
          <a:off x="2601887" y="2272846"/>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Free Basic treatments</a:t>
          </a:r>
        </a:p>
      </dsp:txBody>
      <dsp:txXfrm>
        <a:off x="2620810" y="2291769"/>
        <a:ext cx="979602" cy="608233"/>
      </dsp:txXfrm>
    </dsp:sp>
    <dsp:sp modelId="{06284C53-073F-463C-BA30-650DEC1B6268}">
      <dsp:nvSpPr>
        <dsp:cNvPr id="0" name=""/>
        <dsp:cNvSpPr/>
      </dsp:nvSpPr>
      <dsp:spPr>
        <a:xfrm>
          <a:off x="3732386" y="2165449"/>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9DF87D3-716F-4ADE-A106-3FF62506D659}">
      <dsp:nvSpPr>
        <dsp:cNvPr id="0" name=""/>
        <dsp:cNvSpPr/>
      </dsp:nvSpPr>
      <dsp:spPr>
        <a:xfrm>
          <a:off x="3845435" y="2272846"/>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Verification costs</a:t>
          </a:r>
        </a:p>
      </dsp:txBody>
      <dsp:txXfrm>
        <a:off x="3864358" y="2291769"/>
        <a:ext cx="979602" cy="608233"/>
      </dsp:txXfrm>
    </dsp:sp>
    <dsp:sp modelId="{6E6BFBE4-AD3F-463F-8C1E-A3A716A5D400}">
      <dsp:nvSpPr>
        <dsp:cNvPr id="0" name=""/>
        <dsp:cNvSpPr/>
      </dsp:nvSpPr>
      <dsp:spPr>
        <a:xfrm>
          <a:off x="4355901" y="850931"/>
          <a:ext cx="1017448" cy="646079"/>
        </a:xfrm>
        <a:prstGeom prst="roundRect">
          <a:avLst>
            <a:gd name="adj" fmla="val 10000"/>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103380C-7EC9-4B27-88CB-9BCF43005A9F}">
      <dsp:nvSpPr>
        <dsp:cNvPr id="0" name=""/>
        <dsp:cNvSpPr/>
      </dsp:nvSpPr>
      <dsp:spPr>
        <a:xfrm>
          <a:off x="4468951" y="958329"/>
          <a:ext cx="1017448" cy="646079"/>
        </a:xfrm>
        <a:prstGeom prst="roundRect">
          <a:avLst>
            <a:gd name="adj" fmla="val 10000"/>
          </a:avLst>
        </a:prstGeom>
        <a:solidFill>
          <a:schemeClr val="accent2">
            <a:alpha val="90000"/>
            <a:tint val="4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Arial" panose="020B0604020202020204" pitchFamily="34" charset="0"/>
              <a:cs typeface="Arial" panose="020B0604020202020204" pitchFamily="34" charset="0"/>
            </a:rPr>
            <a:t>Subscription fees</a:t>
          </a:r>
        </a:p>
      </dsp:txBody>
      <dsp:txXfrm>
        <a:off x="4487874" y="977252"/>
        <a:ext cx="979602" cy="60823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D50C0F4183244439CEAED61CE797102"/>
        <w:category>
          <w:name w:val="General"/>
          <w:gallery w:val="placeholder"/>
        </w:category>
        <w:types>
          <w:type w:val="bbPlcHdr"/>
        </w:types>
        <w:behaviors>
          <w:behavior w:val="content"/>
        </w:behaviors>
        <w:guid w:val="{AAD60292-1FB7-4440-8F37-82B84E6288F1}"/>
      </w:docPartPr>
      <w:docPartBody>
        <w:p w:rsidR="006F24E2" w:rsidRDefault="00BE492D" w:rsidP="00BE492D">
          <w:pPr>
            <w:pStyle w:val="2D50C0F4183244439CEAED61CE797102"/>
          </w:pPr>
          <w:r>
            <w:rPr>
              <w:rFonts w:asciiTheme="majorHAnsi" w:eastAsiaTheme="majorEastAsia" w:hAnsiTheme="majorHAnsi" w:cstheme="majorBidi"/>
              <w:caps/>
              <w:color w:val="156082" w:themeColor="accent1"/>
              <w:sz w:val="80"/>
              <w:szCs w:val="80"/>
            </w:rPr>
            <w:t>[Document title]</w:t>
          </w:r>
        </w:p>
      </w:docPartBody>
    </w:docPart>
    <w:docPart>
      <w:docPartPr>
        <w:name w:val="AD9BF0E790BC4A93803682A2059BA668"/>
        <w:category>
          <w:name w:val="General"/>
          <w:gallery w:val="placeholder"/>
        </w:category>
        <w:types>
          <w:type w:val="bbPlcHdr"/>
        </w:types>
        <w:behaviors>
          <w:behavior w:val="content"/>
        </w:behaviors>
        <w:guid w:val="{C22DFA5A-C12B-45F9-B308-887FEC809E56}"/>
      </w:docPartPr>
      <w:docPartBody>
        <w:p w:rsidR="006F24E2" w:rsidRDefault="00BE492D" w:rsidP="00BE492D">
          <w:pPr>
            <w:pStyle w:val="AD9BF0E790BC4A93803682A2059BA668"/>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92D"/>
    <w:rsid w:val="00041C14"/>
    <w:rsid w:val="000450E4"/>
    <w:rsid w:val="0007354E"/>
    <w:rsid w:val="000F2FA6"/>
    <w:rsid w:val="00130E5D"/>
    <w:rsid w:val="001749B7"/>
    <w:rsid w:val="00294705"/>
    <w:rsid w:val="002A2F16"/>
    <w:rsid w:val="002A560F"/>
    <w:rsid w:val="002D4C06"/>
    <w:rsid w:val="002E18E8"/>
    <w:rsid w:val="00304329"/>
    <w:rsid w:val="00344C38"/>
    <w:rsid w:val="00361122"/>
    <w:rsid w:val="003C38F2"/>
    <w:rsid w:val="00487804"/>
    <w:rsid w:val="004B0E89"/>
    <w:rsid w:val="004F6805"/>
    <w:rsid w:val="0054567B"/>
    <w:rsid w:val="0058229F"/>
    <w:rsid w:val="00583AC3"/>
    <w:rsid w:val="0061081E"/>
    <w:rsid w:val="00652E75"/>
    <w:rsid w:val="006E3006"/>
    <w:rsid w:val="006F24E2"/>
    <w:rsid w:val="0077321F"/>
    <w:rsid w:val="00786A1A"/>
    <w:rsid w:val="007E0E77"/>
    <w:rsid w:val="0082593B"/>
    <w:rsid w:val="00842EE3"/>
    <w:rsid w:val="00977E8E"/>
    <w:rsid w:val="009A07EC"/>
    <w:rsid w:val="009A31EF"/>
    <w:rsid w:val="009A3E44"/>
    <w:rsid w:val="00A11E10"/>
    <w:rsid w:val="00AB239F"/>
    <w:rsid w:val="00B1162B"/>
    <w:rsid w:val="00B24344"/>
    <w:rsid w:val="00B71BEA"/>
    <w:rsid w:val="00BB67E1"/>
    <w:rsid w:val="00BE492D"/>
    <w:rsid w:val="00BE59EB"/>
    <w:rsid w:val="00BF07F3"/>
    <w:rsid w:val="00C17158"/>
    <w:rsid w:val="00C4280C"/>
    <w:rsid w:val="00CB3417"/>
    <w:rsid w:val="00CC2CD7"/>
    <w:rsid w:val="00CF0569"/>
    <w:rsid w:val="00D869B0"/>
    <w:rsid w:val="00DD6ADA"/>
    <w:rsid w:val="00E15185"/>
    <w:rsid w:val="00F02D2B"/>
    <w:rsid w:val="00FB460C"/>
    <w:rsid w:val="00FE43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50C0F4183244439CEAED61CE797102">
    <w:name w:val="2D50C0F4183244439CEAED61CE797102"/>
    <w:rsid w:val="00BE492D"/>
  </w:style>
  <w:style w:type="paragraph" w:customStyle="1" w:styleId="AD9BF0E790BC4A93803682A2059BA668">
    <w:name w:val="AD9BF0E790BC4A93803682A2059BA668"/>
    <w:rsid w:val="00BE49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ct:contentTypeSchema xmlns:ct="http://schemas.microsoft.com/office/2006/metadata/contentType" xmlns:ma="http://schemas.microsoft.com/office/2006/metadata/properties/metaAttributes" ct:_="" ma:_="" ma:contentTypeName="Document" ma:contentTypeID="0x010100A3BF4F041107F3439FF7837AADC31281" ma:contentTypeVersion="14" ma:contentTypeDescription="Create a new document." ma:contentTypeScope="" ma:versionID="490c7eff914d6ba2b127e716e33eae3e">
  <xsd:schema xmlns:xsd="http://www.w3.org/2001/XMLSchema" xmlns:xs="http://www.w3.org/2001/XMLSchema" xmlns:p="http://schemas.microsoft.com/office/2006/metadata/properties" xmlns:ns3="144707f8-92fa-4437-a5e5-82ddf13b01fa" xmlns:ns4="71dec652-4d34-4ec6-8902-e696bfc3d84e" targetNamespace="http://schemas.microsoft.com/office/2006/metadata/properties" ma:root="true" ma:fieldsID="3801e4def7eeb9d249e4a6bdbe54b2bd" ns3:_="" ns4:_="">
    <xsd:import namespace="144707f8-92fa-4437-a5e5-82ddf13b01fa"/>
    <xsd:import namespace="71dec652-4d34-4ec6-8902-e696bfc3d84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4707f8-92fa-4437-a5e5-82ddf13b01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1" nillable="true" ma:displayName="MediaServiceSystemTags" ma:hidden="true" ma:internalName="MediaServiceSystemTags"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dec652-4d34-4ec6-8902-e696bfc3d84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144707f8-92fa-4437-a5e5-82ddf13b01fa"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DD68E1-073F-4014-86CD-FDA859EAE34B}">
  <ds:schemaRefs>
    <ds:schemaRef ds:uri="http://schemas.openxmlformats.org/officeDocument/2006/bibliography"/>
  </ds:schemaRefs>
</ds:datastoreItem>
</file>

<file path=customXml/itemProps3.xml><?xml version="1.0" encoding="utf-8"?>
<ds:datastoreItem xmlns:ds="http://schemas.openxmlformats.org/officeDocument/2006/customXml" ds:itemID="{610C8BC4-4935-45B0-8013-50D60CA0E4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4707f8-92fa-4437-a5e5-82ddf13b01fa"/>
    <ds:schemaRef ds:uri="71dec652-4d34-4ec6-8902-e696bfc3d8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4595C3-00D0-4D4B-88D0-392184A40314}">
  <ds:schemaRefs>
    <ds:schemaRef ds:uri="http://schemas.microsoft.com/office/2006/metadata/properties"/>
    <ds:schemaRef ds:uri="http://schemas.microsoft.com/office/infopath/2007/PartnerControls"/>
    <ds:schemaRef ds:uri="144707f8-92fa-4437-a5e5-82ddf13b01fa"/>
  </ds:schemaRefs>
</ds:datastoreItem>
</file>

<file path=customXml/itemProps5.xml><?xml version="1.0" encoding="utf-8"?>
<ds:datastoreItem xmlns:ds="http://schemas.openxmlformats.org/officeDocument/2006/customXml" ds:itemID="{9C8C5AAB-F4FD-44E0-A440-F4C0C7F01C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46</Pages>
  <Words>6217</Words>
  <Characters>35441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Technoprenurship portfolio</vt:lpstr>
    </vt:vector>
  </TitlesOfParts>
  <Company/>
  <LinksUpToDate>false</LinksUpToDate>
  <CharactersWithSpaces>41575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Technoprenurship portfolio T25</dc:title>
  <dc:subject>EAE7503-A</dc:subject>
  <dc:creator>Piya Ukaoha</dc:creator>
  <cp:keywords/>
  <dc:description/>
  <cp:lastModifiedBy>Mukadas Akhtar</cp:lastModifiedBy>
  <cp:revision>3</cp:revision>
  <dcterms:created xsi:type="dcterms:W3CDTF">2024-04-29T13:09:00Z</dcterms:created>
  <dcterms:modified xsi:type="dcterms:W3CDTF">2025-04-03T16:49:00Z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0x010100A3BF4F041107F3439FF7837AADC31281</vt:lpwstr>
  </property>
</Properties>
</file>